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0549" w14:textId="77777777" w:rsidR="001C7521" w:rsidRPr="00651A21" w:rsidRDefault="00000000">
      <w:pPr>
        <w:ind w:left="480" w:firstLineChars="0" w:firstLine="0"/>
        <w:jc w:val="center"/>
        <w:rPr>
          <w:rFonts w:ascii="黑体" w:eastAsia="黑体" w:hAnsi="黑体"/>
          <w:b/>
          <w:sz w:val="36"/>
          <w:szCs w:val="36"/>
        </w:rPr>
      </w:pPr>
      <w:r w:rsidRPr="00651A21">
        <w:rPr>
          <w:rFonts w:ascii="黑体" w:eastAsia="黑体" w:hAnsi="黑体" w:hint="eastAsia"/>
          <w:b/>
          <w:sz w:val="36"/>
          <w:szCs w:val="36"/>
        </w:rPr>
        <w:t>2023年江苏省职业院校技能大赛中职赛项规程</w:t>
      </w:r>
    </w:p>
    <w:p w14:paraId="0B06BA02" w14:textId="77777777" w:rsidR="001C7521" w:rsidRDefault="001C7521">
      <w:pPr>
        <w:ind w:left="480" w:firstLineChars="0" w:firstLine="0"/>
        <w:rPr>
          <w:rFonts w:asciiTheme="minorEastAsia" w:eastAsiaTheme="minorEastAsia" w:hAnsiTheme="minorEastAsia"/>
        </w:rPr>
      </w:pPr>
    </w:p>
    <w:p w14:paraId="1C1A9534"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一、赛项名称</w:t>
      </w:r>
    </w:p>
    <w:p w14:paraId="42DAA164" w14:textId="77777777" w:rsidR="001C7521" w:rsidRPr="00651A21" w:rsidRDefault="00000000">
      <w:pPr>
        <w:spacing w:line="440" w:lineRule="exact"/>
        <w:ind w:firstLine="480"/>
        <w:rPr>
          <w:rFonts w:ascii="仿宋" w:hAnsi="仿宋" w:cs="仿宋"/>
          <w:szCs w:val="24"/>
        </w:rPr>
      </w:pPr>
      <w:r w:rsidRPr="00651A21">
        <w:rPr>
          <w:rFonts w:ascii="仿宋" w:hAnsi="仿宋" w:cs="仿宋" w:hint="eastAsia"/>
          <w:szCs w:val="24"/>
        </w:rPr>
        <w:t>赛项编号：</w:t>
      </w:r>
      <w:r w:rsidRPr="00651A21">
        <w:rPr>
          <w:rFonts w:ascii="仿宋" w:hAnsi="仿宋" w:cs="仿宋"/>
          <w:szCs w:val="24"/>
        </w:rPr>
        <w:t>JSZ202343</w:t>
      </w:r>
    </w:p>
    <w:p w14:paraId="586E4754" w14:textId="77777777" w:rsidR="001C7521" w:rsidRPr="00651A21" w:rsidRDefault="00000000">
      <w:pPr>
        <w:spacing w:line="440" w:lineRule="exact"/>
        <w:ind w:firstLine="480"/>
        <w:rPr>
          <w:rFonts w:ascii="仿宋" w:hAnsi="仿宋" w:cs="仿宋"/>
          <w:szCs w:val="24"/>
        </w:rPr>
      </w:pPr>
      <w:r w:rsidRPr="00651A21">
        <w:rPr>
          <w:rFonts w:ascii="仿宋" w:hAnsi="仿宋" w:cs="仿宋" w:hint="eastAsia"/>
          <w:szCs w:val="24"/>
        </w:rPr>
        <w:t>赛项名称：电子商务运营技能</w:t>
      </w:r>
    </w:p>
    <w:p w14:paraId="19B33EBB" w14:textId="77777777" w:rsidR="001C7521" w:rsidRPr="00651A21" w:rsidRDefault="00000000">
      <w:pPr>
        <w:ind w:firstLine="480"/>
        <w:rPr>
          <w:rFonts w:ascii="仿宋" w:hAnsi="仿宋" w:cs="仿宋"/>
          <w:color w:val="000000" w:themeColor="text1"/>
          <w:szCs w:val="24"/>
        </w:rPr>
      </w:pPr>
      <w:r w:rsidRPr="00651A21">
        <w:rPr>
          <w:rFonts w:ascii="仿宋" w:hAnsi="仿宋" w:cs="仿宋" w:hint="eastAsia"/>
          <w:szCs w:val="24"/>
        </w:rPr>
        <w:t>赛项组别：</w:t>
      </w:r>
      <w:r w:rsidRPr="00651A21">
        <w:rPr>
          <w:rFonts w:ascii="仿宋" w:hAnsi="仿宋" w:cs="仿宋" w:hint="eastAsia"/>
          <w:color w:val="000000" w:themeColor="text1"/>
          <w:szCs w:val="24"/>
        </w:rPr>
        <w:t>学生组、</w:t>
      </w:r>
      <w:proofErr w:type="gramStart"/>
      <w:r w:rsidRPr="00651A21">
        <w:rPr>
          <w:rFonts w:ascii="仿宋" w:hAnsi="仿宋" w:cs="仿宋" w:hint="eastAsia"/>
          <w:color w:val="000000" w:themeColor="text1"/>
          <w:szCs w:val="24"/>
        </w:rPr>
        <w:t>教师网</w:t>
      </w:r>
      <w:proofErr w:type="gramEnd"/>
      <w:r w:rsidRPr="00651A21">
        <w:rPr>
          <w:rFonts w:ascii="仿宋" w:hAnsi="仿宋" w:cs="仿宋" w:hint="eastAsia"/>
          <w:color w:val="000000" w:themeColor="text1"/>
          <w:szCs w:val="24"/>
        </w:rPr>
        <w:t>店装修组、</w:t>
      </w:r>
      <w:proofErr w:type="gramStart"/>
      <w:r w:rsidRPr="00651A21">
        <w:rPr>
          <w:rFonts w:ascii="仿宋" w:hAnsi="仿宋" w:cs="仿宋" w:hint="eastAsia"/>
          <w:color w:val="000000" w:themeColor="text1"/>
          <w:szCs w:val="24"/>
        </w:rPr>
        <w:t>教师网</w:t>
      </w:r>
      <w:proofErr w:type="gramEnd"/>
      <w:r w:rsidRPr="00651A21">
        <w:rPr>
          <w:rFonts w:ascii="仿宋" w:hAnsi="仿宋" w:cs="仿宋" w:hint="eastAsia"/>
          <w:color w:val="000000" w:themeColor="text1"/>
          <w:szCs w:val="24"/>
        </w:rPr>
        <w:t>店推广组</w:t>
      </w:r>
    </w:p>
    <w:p w14:paraId="0C7A3DEA" w14:textId="77777777" w:rsidR="001C7521" w:rsidRPr="00651A21" w:rsidRDefault="00000000">
      <w:pPr>
        <w:spacing w:line="440" w:lineRule="exact"/>
        <w:ind w:firstLine="480"/>
        <w:rPr>
          <w:rFonts w:ascii="仿宋" w:hAnsi="仿宋" w:cs="仿宋"/>
          <w:szCs w:val="24"/>
        </w:rPr>
      </w:pPr>
      <w:r w:rsidRPr="00651A21">
        <w:rPr>
          <w:rFonts w:ascii="仿宋" w:hAnsi="仿宋" w:cs="仿宋" w:hint="eastAsia"/>
          <w:szCs w:val="24"/>
        </w:rPr>
        <w:t>赛项归属专业大类：财经商贸类</w:t>
      </w:r>
    </w:p>
    <w:p w14:paraId="48A5F367" w14:textId="77777777" w:rsidR="001C7521" w:rsidRPr="00651A21" w:rsidRDefault="001C7521">
      <w:pPr>
        <w:ind w:firstLine="480"/>
        <w:rPr>
          <w:rFonts w:ascii="仿宋" w:hAnsi="仿宋" w:cs="仿宋"/>
          <w:szCs w:val="24"/>
        </w:rPr>
      </w:pPr>
    </w:p>
    <w:p w14:paraId="21779581"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二、竞赛目的</w:t>
      </w:r>
    </w:p>
    <w:p w14:paraId="03AF3C99" w14:textId="77777777" w:rsidR="001C7521" w:rsidRPr="00651A21" w:rsidRDefault="00000000">
      <w:pPr>
        <w:ind w:firstLineChars="0" w:firstLine="481"/>
        <w:rPr>
          <w:rFonts w:ascii="仿宋" w:hAnsi="仿宋" w:cs="仿宋"/>
          <w:bCs/>
          <w:szCs w:val="24"/>
        </w:rPr>
      </w:pPr>
      <w:r w:rsidRPr="00651A21">
        <w:rPr>
          <w:rFonts w:ascii="仿宋" w:hAnsi="仿宋" w:cs="仿宋" w:hint="eastAsia"/>
          <w:bCs/>
          <w:szCs w:val="24"/>
        </w:rPr>
        <w:t>赛项紧跟数字产业化、产业数字化、跨界融合化发展趋势，紧贴电子商务工作实际，重点考察参赛选手职业道德、职业素养、电子商务业务综合能力和应变能力。检验中等职业教育电子商务及相关专业教学成效，促进教育教学改革，充分发挥对职业教育“树旗、导航、定标、催化</w:t>
      </w:r>
      <w:proofErr w:type="gramStart"/>
      <w:r w:rsidRPr="00651A21">
        <w:rPr>
          <w:rFonts w:ascii="仿宋" w:hAnsi="仿宋" w:cs="仿宋" w:hint="eastAsia"/>
          <w:bCs/>
          <w:szCs w:val="24"/>
        </w:rPr>
        <w:t>”</w:t>
      </w:r>
      <w:proofErr w:type="gramEnd"/>
      <w:r w:rsidRPr="00651A21">
        <w:rPr>
          <w:rFonts w:ascii="仿宋" w:hAnsi="仿宋" w:cs="仿宋" w:hint="eastAsia"/>
          <w:bCs/>
          <w:szCs w:val="24"/>
        </w:rPr>
        <w:t>的作用。推进“岗课赛证”综合育人，展示中国电子商务发展成果及高质量的人才培养水平，营造崇尚技能的社会氛围。</w:t>
      </w:r>
    </w:p>
    <w:p w14:paraId="74B47F0A" w14:textId="77777777" w:rsidR="001C7521" w:rsidRPr="00651A21" w:rsidRDefault="00000000">
      <w:pPr>
        <w:ind w:firstLineChars="0" w:firstLine="481"/>
        <w:rPr>
          <w:rFonts w:ascii="仿宋" w:hAnsi="仿宋" w:cs="仿宋"/>
          <w:bCs/>
          <w:szCs w:val="24"/>
        </w:rPr>
      </w:pPr>
      <w:r w:rsidRPr="00651A21">
        <w:rPr>
          <w:rFonts w:ascii="仿宋" w:hAnsi="仿宋" w:cs="仿宋" w:hint="eastAsia"/>
          <w:bCs/>
          <w:szCs w:val="24"/>
        </w:rPr>
        <w:t>赛项</w:t>
      </w:r>
      <w:proofErr w:type="gramStart"/>
      <w:r w:rsidRPr="00651A21">
        <w:rPr>
          <w:rFonts w:ascii="仿宋" w:hAnsi="仿宋" w:cs="仿宋" w:hint="eastAsia"/>
          <w:bCs/>
          <w:szCs w:val="24"/>
        </w:rPr>
        <w:t>围绕网</w:t>
      </w:r>
      <w:proofErr w:type="gramEnd"/>
      <w:r w:rsidRPr="00651A21">
        <w:rPr>
          <w:rFonts w:ascii="仿宋" w:hAnsi="仿宋" w:cs="仿宋" w:hint="eastAsia"/>
          <w:bCs/>
          <w:szCs w:val="24"/>
        </w:rPr>
        <w:t>店经营中的网店直播、网店装修、网店客户服务、网店推广等岗位需求和核心工作任务，全面考察选手的直播策划能力、直播销售能力、视觉营销能力、信息编辑与发布能力、网络客户服务能力、网店推广能力、数据分析能力和团队合作能力。</w:t>
      </w:r>
    </w:p>
    <w:p w14:paraId="4B7A8B15" w14:textId="77777777" w:rsidR="001C7521" w:rsidRPr="00651A21" w:rsidRDefault="001C7521">
      <w:pPr>
        <w:ind w:firstLineChars="0" w:firstLine="481"/>
        <w:rPr>
          <w:rFonts w:ascii="仿宋" w:hAnsi="仿宋" w:cs="仿宋"/>
          <w:bCs/>
          <w:szCs w:val="24"/>
        </w:rPr>
      </w:pPr>
    </w:p>
    <w:p w14:paraId="37368690"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三、竞赛内容</w:t>
      </w:r>
    </w:p>
    <w:p w14:paraId="41D5054C" w14:textId="77777777" w:rsidR="001C7521" w:rsidRPr="00651A21" w:rsidRDefault="00000000">
      <w:pPr>
        <w:ind w:firstLine="482"/>
        <w:rPr>
          <w:rFonts w:ascii="仿宋" w:hAnsi="仿宋" w:cs="仿宋"/>
          <w:b/>
          <w:szCs w:val="24"/>
        </w:rPr>
      </w:pPr>
      <w:r w:rsidRPr="00651A21">
        <w:rPr>
          <w:rFonts w:ascii="仿宋" w:hAnsi="仿宋" w:cs="仿宋" w:hint="eastAsia"/>
          <w:b/>
          <w:szCs w:val="24"/>
        </w:rPr>
        <w:t>(</w:t>
      </w:r>
      <w:proofErr w:type="gramStart"/>
      <w:r w:rsidRPr="00651A21">
        <w:rPr>
          <w:rFonts w:ascii="仿宋" w:hAnsi="仿宋" w:cs="仿宋" w:hint="eastAsia"/>
          <w:b/>
          <w:szCs w:val="24"/>
        </w:rPr>
        <w:t>一</w:t>
      </w:r>
      <w:proofErr w:type="gramEnd"/>
      <w:r w:rsidRPr="00651A21">
        <w:rPr>
          <w:rFonts w:ascii="仿宋" w:hAnsi="仿宋" w:cs="仿宋" w:hint="eastAsia"/>
          <w:b/>
          <w:szCs w:val="24"/>
        </w:rPr>
        <w:t>)学生组竞赛内容</w:t>
      </w:r>
    </w:p>
    <w:p w14:paraId="24391D49"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本赛项竞赛主要考核选手理论知识、实操技能。其中：</w:t>
      </w:r>
    </w:p>
    <w:p w14:paraId="3E2549D8"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1.理论知识(</w:t>
      </w:r>
      <w:proofErr w:type="gramStart"/>
      <w:r w:rsidRPr="00651A21">
        <w:rPr>
          <w:rFonts w:ascii="仿宋" w:hAnsi="仿宋" w:cs="仿宋" w:hint="eastAsia"/>
          <w:bCs/>
          <w:szCs w:val="24"/>
        </w:rPr>
        <w:t>含职业</w:t>
      </w:r>
      <w:proofErr w:type="gramEnd"/>
      <w:r w:rsidRPr="00651A21">
        <w:rPr>
          <w:rFonts w:ascii="仿宋" w:hAnsi="仿宋" w:cs="仿宋" w:hint="eastAsia"/>
          <w:bCs/>
          <w:szCs w:val="24"/>
        </w:rPr>
        <w:t>素养)</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比10%，考核内容主要包含：</w:t>
      </w:r>
    </w:p>
    <w:p w14:paraId="378EB28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(1)运营管理，包括产品运营、网店运营、活动运营及商务数据分析等知识；</w:t>
      </w:r>
    </w:p>
    <w:p w14:paraId="786363FE"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(2)营销推广，包括营销策划、文案策划、网络推广、新媒体营销、海外市场拓展及品牌运维等知识；</w:t>
      </w:r>
    </w:p>
    <w:p w14:paraId="17FFF2A6"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(3)视觉设计，包括广告设计、UI设计、网页设计、APP设计及网店美工等知识；</w:t>
      </w:r>
    </w:p>
    <w:p w14:paraId="510C890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(4)供应链管理，包括物流配送、仓储管理、采购管理、订单管理及渠道管理等知识；</w:t>
      </w:r>
    </w:p>
    <w:p w14:paraId="68F15FED"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(5)客户服务，包括客户关系管理及电商客服等知识；</w:t>
      </w:r>
    </w:p>
    <w:p w14:paraId="0EFA0282"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lastRenderedPageBreak/>
        <w:t>(6)职业素养，包括职业意识、职业道德体系及职业能力等知识。</w:t>
      </w:r>
    </w:p>
    <w:p w14:paraId="283EEEEC" w14:textId="77777777" w:rsidR="001C7521" w:rsidRPr="00651A21" w:rsidRDefault="00000000">
      <w:pPr>
        <w:ind w:firstLine="480"/>
        <w:rPr>
          <w:rFonts w:ascii="仿宋" w:hAnsi="仿宋" w:cs="仿宋"/>
          <w:szCs w:val="24"/>
        </w:rPr>
      </w:pPr>
      <w:r w:rsidRPr="00651A21">
        <w:rPr>
          <w:rFonts w:ascii="仿宋" w:hAnsi="仿宋" w:cs="仿宋" w:hint="eastAsia"/>
          <w:bCs/>
          <w:szCs w:val="24"/>
        </w:rPr>
        <w:t>2.实操技能</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比90%，考核内容主要包含：</w:t>
      </w:r>
      <w:r w:rsidRPr="00651A21">
        <w:rPr>
          <w:rFonts w:ascii="仿宋" w:hAnsi="仿宋" w:cs="仿宋" w:hint="eastAsia"/>
          <w:szCs w:val="24"/>
        </w:rPr>
        <w:t>网店直播、网店装修、网店客户服务、网店推广四项。</w:t>
      </w:r>
    </w:p>
    <w:p w14:paraId="1160A855" w14:textId="77777777" w:rsidR="001C7521" w:rsidRPr="00651A21" w:rsidRDefault="00000000">
      <w:pPr>
        <w:ind w:firstLine="480"/>
        <w:rPr>
          <w:rFonts w:ascii="仿宋" w:hAnsi="仿宋" w:cs="仿宋"/>
          <w:szCs w:val="24"/>
        </w:rPr>
      </w:pPr>
      <w:r w:rsidRPr="00651A21">
        <w:rPr>
          <w:rFonts w:ascii="仿宋" w:hAnsi="仿宋" w:cs="仿宋" w:hint="eastAsia"/>
          <w:szCs w:val="24"/>
        </w:rPr>
        <w:t>(1)网店直播：</w:t>
      </w:r>
      <w:proofErr w:type="gramStart"/>
      <w:r w:rsidRPr="00651A21">
        <w:rPr>
          <w:rFonts w:ascii="仿宋" w:hAnsi="仿宋" w:cs="仿宋" w:hint="eastAsia"/>
          <w:szCs w:val="24"/>
        </w:rPr>
        <w:t>包含微店开设</w:t>
      </w:r>
      <w:proofErr w:type="gramEnd"/>
      <w:r w:rsidRPr="00651A21">
        <w:rPr>
          <w:rFonts w:ascii="仿宋" w:hAnsi="仿宋" w:cs="仿宋" w:hint="eastAsia"/>
          <w:szCs w:val="24"/>
        </w:rPr>
        <w:t>和手机直播。在竞赛规定时间内，通过手机APP选择手机内竞赛商品的相关图片组成2套完整的商品购买页面，完成商品标题的设置、价格的设置等操作，</w:t>
      </w:r>
      <w:proofErr w:type="gramStart"/>
      <w:r w:rsidRPr="00651A21">
        <w:rPr>
          <w:rFonts w:ascii="仿宋" w:hAnsi="仿宋" w:cs="仿宋" w:hint="eastAsia"/>
          <w:szCs w:val="24"/>
        </w:rPr>
        <w:t>完成微店的</w:t>
      </w:r>
      <w:proofErr w:type="gramEnd"/>
      <w:r w:rsidRPr="00651A21">
        <w:rPr>
          <w:rFonts w:ascii="仿宋" w:hAnsi="仿宋" w:cs="仿宋" w:hint="eastAsia"/>
          <w:szCs w:val="24"/>
        </w:rPr>
        <w:t>开设。</w:t>
      </w:r>
    </w:p>
    <w:p w14:paraId="44267B21" w14:textId="77777777" w:rsidR="001C7521" w:rsidRPr="00651A21" w:rsidRDefault="00000000">
      <w:pPr>
        <w:ind w:firstLine="480"/>
        <w:rPr>
          <w:rFonts w:ascii="仿宋" w:hAnsi="仿宋" w:cs="仿宋"/>
          <w:szCs w:val="24"/>
        </w:rPr>
      </w:pPr>
      <w:r w:rsidRPr="00651A21">
        <w:rPr>
          <w:rFonts w:ascii="仿宋" w:hAnsi="仿宋" w:cs="仿宋" w:hint="eastAsia"/>
          <w:szCs w:val="24"/>
        </w:rPr>
        <w:t>(2)网店装修：</w:t>
      </w:r>
      <w:proofErr w:type="gramStart"/>
      <w:r w:rsidRPr="00651A21">
        <w:rPr>
          <w:rFonts w:ascii="仿宋" w:hAnsi="仿宋" w:cs="仿宋" w:hint="eastAsia"/>
          <w:szCs w:val="24"/>
        </w:rPr>
        <w:t>包含网</w:t>
      </w:r>
      <w:proofErr w:type="gramEnd"/>
      <w:r w:rsidRPr="00651A21">
        <w:rPr>
          <w:rFonts w:ascii="仿宋" w:hAnsi="仿宋" w:cs="仿宋" w:hint="eastAsia"/>
          <w:szCs w:val="24"/>
        </w:rPr>
        <w:t>店的开设与基本信息设置。完成首页的“店标(Logo)、商品分类、网店 Banner、商品推荐”的设计与制作，商品详情页的“商品展示类、吸引购买类、促销活动类、实力展示类、交易说明类、关联销售类”的设计与制作。</w:t>
      </w:r>
    </w:p>
    <w:p w14:paraId="134E67F3" w14:textId="77777777" w:rsidR="001C7521" w:rsidRPr="00651A21" w:rsidRDefault="00000000">
      <w:pPr>
        <w:ind w:firstLine="480"/>
        <w:rPr>
          <w:rFonts w:ascii="仿宋" w:hAnsi="仿宋" w:cs="仿宋"/>
          <w:szCs w:val="24"/>
        </w:rPr>
      </w:pPr>
      <w:r w:rsidRPr="00651A21">
        <w:rPr>
          <w:rFonts w:ascii="仿宋" w:hAnsi="仿宋" w:cs="仿宋" w:hint="eastAsia"/>
          <w:szCs w:val="24"/>
        </w:rPr>
        <w:t>(3)网店客户服务：根据买家咨询的相关内容，分析买家的需求，按照相应的标准话术，准确地做好客户服务工作。</w:t>
      </w:r>
    </w:p>
    <w:p w14:paraId="41F68947" w14:textId="77777777" w:rsidR="001C7521" w:rsidRPr="00651A21" w:rsidRDefault="00000000">
      <w:pPr>
        <w:ind w:firstLine="480"/>
        <w:rPr>
          <w:rFonts w:ascii="仿宋" w:hAnsi="仿宋" w:cs="仿宋"/>
          <w:szCs w:val="24"/>
        </w:rPr>
      </w:pPr>
      <w:r w:rsidRPr="00651A21">
        <w:rPr>
          <w:rFonts w:ascii="仿宋" w:hAnsi="仿宋" w:cs="仿宋" w:hint="eastAsia"/>
          <w:szCs w:val="24"/>
        </w:rPr>
        <w:t>(4)网店推广：</w:t>
      </w:r>
      <w:proofErr w:type="gramStart"/>
      <w:r w:rsidRPr="00651A21">
        <w:rPr>
          <w:rFonts w:ascii="仿宋" w:hAnsi="仿宋" w:cs="仿宋" w:hint="eastAsia"/>
          <w:szCs w:val="24"/>
        </w:rPr>
        <w:t>完成网</w:t>
      </w:r>
      <w:proofErr w:type="gramEnd"/>
      <w:r w:rsidRPr="00651A21">
        <w:rPr>
          <w:rFonts w:ascii="仿宋" w:hAnsi="仿宋" w:cs="仿宋" w:hint="eastAsia"/>
          <w:szCs w:val="24"/>
        </w:rPr>
        <w:t>店推广，包括直通车推广、引力魔方和标题优化。通过直通车推广获得关键词竞价排名，增加商品的展现量，获得更高的点击量、点击率、转化量、转化率，在推广过程中采用合理的推广策略提高关键词质量分，降低关键词平均点击花费；通过引力魔方营销定位精准人群，锁定优质资源位，为店铺带来优质流量，增加点击率与转化率；通过标题优化提高商品的自然排名，增加商品展现量，获得更高的点击量、点击率、转化量、转化率。</w:t>
      </w:r>
    </w:p>
    <w:p w14:paraId="29FD44E2" w14:textId="77777777" w:rsidR="001C7521" w:rsidRPr="00651A21" w:rsidRDefault="00000000">
      <w:pPr>
        <w:ind w:firstLine="482"/>
        <w:rPr>
          <w:rFonts w:ascii="仿宋" w:hAnsi="仿宋" w:cs="仿宋"/>
          <w:b/>
          <w:szCs w:val="24"/>
        </w:rPr>
      </w:pPr>
      <w:r w:rsidRPr="00651A21">
        <w:rPr>
          <w:rFonts w:ascii="仿宋" w:hAnsi="仿宋" w:cs="仿宋" w:hint="eastAsia"/>
          <w:b/>
          <w:szCs w:val="24"/>
        </w:rPr>
        <w:t>(二)</w:t>
      </w:r>
      <w:proofErr w:type="gramStart"/>
      <w:r w:rsidRPr="00651A21">
        <w:rPr>
          <w:rFonts w:ascii="仿宋" w:hAnsi="仿宋" w:cs="仿宋" w:hint="eastAsia"/>
          <w:b/>
          <w:szCs w:val="24"/>
        </w:rPr>
        <w:t>教师网店装修组竞赛</w:t>
      </w:r>
      <w:proofErr w:type="gramEnd"/>
      <w:r w:rsidRPr="00651A21">
        <w:rPr>
          <w:rFonts w:ascii="仿宋" w:hAnsi="仿宋" w:cs="仿宋" w:hint="eastAsia"/>
          <w:b/>
          <w:szCs w:val="24"/>
        </w:rPr>
        <w:t>内容</w:t>
      </w:r>
    </w:p>
    <w:p w14:paraId="74484EA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本赛项竞赛主要考核选手理论知识、实操技能。其中：</w:t>
      </w:r>
    </w:p>
    <w:p w14:paraId="14FDE0CB"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1.理论知识(</w:t>
      </w:r>
      <w:proofErr w:type="gramStart"/>
      <w:r w:rsidRPr="00651A21">
        <w:rPr>
          <w:rFonts w:ascii="仿宋" w:hAnsi="仿宋" w:cs="仿宋" w:hint="eastAsia"/>
          <w:bCs/>
          <w:szCs w:val="24"/>
        </w:rPr>
        <w:t>含职业</w:t>
      </w:r>
      <w:proofErr w:type="gramEnd"/>
      <w:r w:rsidRPr="00651A21">
        <w:rPr>
          <w:rFonts w:ascii="仿宋" w:hAnsi="仿宋" w:cs="仿宋" w:hint="eastAsia"/>
          <w:bCs/>
          <w:szCs w:val="24"/>
        </w:rPr>
        <w:t>素养)</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比10%，考核内容主要包含：</w:t>
      </w:r>
    </w:p>
    <w:p w14:paraId="6AA57EEB"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(1)运营管理，包括产品运营、网店运营、活动运营及商务数据分析等知识；</w:t>
      </w:r>
    </w:p>
    <w:p w14:paraId="6A02FFE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(2)营销推广，包括营销策划、文案策划、网络推广、新媒体营销、海外市场拓展及品牌运维等知识；</w:t>
      </w:r>
    </w:p>
    <w:p w14:paraId="101FDE11"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(3)视觉设计，包括广告设计、UI设计、网页设计、APP设计及网店美工等知识；</w:t>
      </w:r>
    </w:p>
    <w:p w14:paraId="3196FEE7"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(4)供应链管理，包括物流配送、仓储管理、采购管理、订单管理及渠道管理等知识；</w:t>
      </w:r>
    </w:p>
    <w:p w14:paraId="08BDBDC3"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(5)客户服务，包括客户关系管理及电商客服等知识；</w:t>
      </w:r>
    </w:p>
    <w:p w14:paraId="72258D2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(6)职业素养，包括职业意识、职业道德体系及职业能力等知识。</w:t>
      </w:r>
    </w:p>
    <w:p w14:paraId="25A4C432"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2.实操技能</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比90%，考核内容主要包含：</w:t>
      </w:r>
      <w:r w:rsidRPr="00651A21">
        <w:rPr>
          <w:rFonts w:ascii="仿宋" w:hAnsi="仿宋" w:cs="仿宋" w:hint="eastAsia"/>
          <w:szCs w:val="24"/>
        </w:rPr>
        <w:t>网店装修</w:t>
      </w:r>
      <w:r w:rsidRPr="00651A21">
        <w:rPr>
          <w:rFonts w:ascii="仿宋" w:hAnsi="仿宋" w:cs="仿宋" w:hint="eastAsia"/>
          <w:bCs/>
          <w:szCs w:val="24"/>
        </w:rPr>
        <w:t>。</w:t>
      </w:r>
    </w:p>
    <w:p w14:paraId="3D078077"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完成首页的“网店Banner”的设计与制作，商品详情页的“商品展示类、吸引购买</w:t>
      </w:r>
      <w:r w:rsidRPr="00651A21">
        <w:rPr>
          <w:rFonts w:ascii="仿宋" w:hAnsi="仿宋" w:cs="仿宋" w:hint="eastAsia"/>
          <w:bCs/>
          <w:szCs w:val="24"/>
        </w:rPr>
        <w:lastRenderedPageBreak/>
        <w:t>类、促销活动类、实力展示类、交易说明类、关联销售类”的设计与制作。</w:t>
      </w:r>
    </w:p>
    <w:p w14:paraId="63D827F3" w14:textId="77777777" w:rsidR="001C7521" w:rsidRPr="00651A21" w:rsidRDefault="00000000">
      <w:pPr>
        <w:ind w:firstLine="482"/>
        <w:rPr>
          <w:rFonts w:ascii="仿宋" w:hAnsi="仿宋" w:cs="仿宋"/>
          <w:b/>
          <w:szCs w:val="24"/>
        </w:rPr>
      </w:pPr>
      <w:r w:rsidRPr="00651A21">
        <w:rPr>
          <w:rFonts w:ascii="仿宋" w:hAnsi="仿宋" w:cs="仿宋" w:hint="eastAsia"/>
          <w:b/>
          <w:szCs w:val="24"/>
        </w:rPr>
        <w:t>(三)</w:t>
      </w:r>
      <w:proofErr w:type="gramStart"/>
      <w:r w:rsidRPr="00651A21">
        <w:rPr>
          <w:rFonts w:ascii="仿宋" w:hAnsi="仿宋" w:cs="仿宋" w:hint="eastAsia"/>
          <w:b/>
          <w:szCs w:val="24"/>
        </w:rPr>
        <w:t>教师网</w:t>
      </w:r>
      <w:proofErr w:type="gramEnd"/>
      <w:r w:rsidRPr="00651A21">
        <w:rPr>
          <w:rFonts w:ascii="仿宋" w:hAnsi="仿宋" w:cs="仿宋" w:hint="eastAsia"/>
          <w:b/>
          <w:szCs w:val="24"/>
        </w:rPr>
        <w:t>店推广组竞赛内容</w:t>
      </w:r>
    </w:p>
    <w:p w14:paraId="7681837E"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本赛项竞赛主要考核选手理论知识、实操技能。其中：</w:t>
      </w:r>
    </w:p>
    <w:p w14:paraId="619E806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1.理论知识(</w:t>
      </w:r>
      <w:proofErr w:type="gramStart"/>
      <w:r w:rsidRPr="00651A21">
        <w:rPr>
          <w:rFonts w:ascii="仿宋" w:hAnsi="仿宋" w:cs="仿宋" w:hint="eastAsia"/>
          <w:bCs/>
          <w:szCs w:val="24"/>
        </w:rPr>
        <w:t>含职业</w:t>
      </w:r>
      <w:proofErr w:type="gramEnd"/>
      <w:r w:rsidRPr="00651A21">
        <w:rPr>
          <w:rFonts w:ascii="仿宋" w:hAnsi="仿宋" w:cs="仿宋" w:hint="eastAsia"/>
          <w:bCs/>
          <w:szCs w:val="24"/>
        </w:rPr>
        <w:t>素养)</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比10%，考核内容主要包含：</w:t>
      </w:r>
    </w:p>
    <w:p w14:paraId="18B073D7"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(1)运营管理，包括产品运营、网店运营、活动运营及商务数据分析等知识；</w:t>
      </w:r>
    </w:p>
    <w:p w14:paraId="4458CE1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(2)营销推广，包括营销策划、文案策划、网络推广、新媒体营销、海外市场拓展及品牌运维等知识；</w:t>
      </w:r>
    </w:p>
    <w:p w14:paraId="1DE6C057"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(3)视觉设计，包括广告设计、UI设计、网页设计、APP设计及网店美工等知识；</w:t>
      </w:r>
    </w:p>
    <w:p w14:paraId="386D92BC"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(4)供应链管理，包括物流配送、仓储管理、采购管理、订单管理及渠道管理等知识；</w:t>
      </w:r>
    </w:p>
    <w:p w14:paraId="5EA31AED"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(5)客户服务，包括客户关系管理及电商客服等知识；</w:t>
      </w:r>
    </w:p>
    <w:p w14:paraId="324CCDC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(6)职业素养，包括职业意识、职业道德体系及职业能力等知识。</w:t>
      </w:r>
    </w:p>
    <w:p w14:paraId="477E9F9C"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2.实操技能</w:t>
      </w:r>
      <w:proofErr w:type="gramStart"/>
      <w:r w:rsidRPr="00651A21">
        <w:rPr>
          <w:rFonts w:ascii="仿宋" w:hAnsi="仿宋" w:cs="仿宋" w:hint="eastAsia"/>
          <w:bCs/>
          <w:szCs w:val="24"/>
        </w:rPr>
        <w:t>考核占</w:t>
      </w:r>
      <w:proofErr w:type="gramEnd"/>
      <w:r w:rsidRPr="00651A21">
        <w:rPr>
          <w:rFonts w:ascii="仿宋" w:hAnsi="仿宋" w:cs="仿宋" w:hint="eastAsia"/>
          <w:bCs/>
          <w:szCs w:val="24"/>
        </w:rPr>
        <w:t>比90%，考核内容主要包含：</w:t>
      </w:r>
      <w:r w:rsidRPr="00651A21">
        <w:rPr>
          <w:rFonts w:ascii="仿宋" w:hAnsi="仿宋" w:cs="仿宋" w:hint="eastAsia"/>
          <w:szCs w:val="24"/>
        </w:rPr>
        <w:t>网店推广</w:t>
      </w:r>
      <w:r w:rsidRPr="00651A21">
        <w:rPr>
          <w:rFonts w:ascii="仿宋" w:hAnsi="仿宋" w:cs="仿宋" w:hint="eastAsia"/>
          <w:bCs/>
          <w:szCs w:val="24"/>
        </w:rPr>
        <w:t>。</w:t>
      </w:r>
    </w:p>
    <w:p w14:paraId="5FBE017B" w14:textId="77777777" w:rsidR="001C7521" w:rsidRPr="00651A21" w:rsidRDefault="00000000">
      <w:pPr>
        <w:ind w:firstLine="480"/>
        <w:rPr>
          <w:rFonts w:ascii="仿宋" w:hAnsi="仿宋" w:cs="仿宋"/>
          <w:bCs/>
          <w:szCs w:val="24"/>
        </w:rPr>
      </w:pPr>
      <w:proofErr w:type="gramStart"/>
      <w:r w:rsidRPr="00651A21">
        <w:rPr>
          <w:rFonts w:ascii="仿宋" w:hAnsi="仿宋" w:cs="仿宋" w:hint="eastAsia"/>
          <w:bCs/>
          <w:szCs w:val="24"/>
        </w:rPr>
        <w:t>完成网</w:t>
      </w:r>
      <w:proofErr w:type="gramEnd"/>
      <w:r w:rsidRPr="00651A21">
        <w:rPr>
          <w:rFonts w:ascii="仿宋" w:hAnsi="仿宋" w:cs="仿宋" w:hint="eastAsia"/>
          <w:bCs/>
          <w:szCs w:val="24"/>
        </w:rPr>
        <w:t>店推广，包括直通车推广、引力魔方营销和标题优化。通过直通车推广获得关键词竞价排名，增加商品的展现量，获得更高的点击量、点击率、转化量、转化率，在推广过程中采用合理的推广策略提高关键词质量分，降低关键词平均点击花费；通过引力魔方营销定位精准人群，锁定优质资源位，为店铺带来优质流量，增加点击率与转化率；通过标题优化提高商品的自然排名，增加商品展现量，获得更高的点击量、点击率、转化量、转化率。</w:t>
      </w:r>
    </w:p>
    <w:p w14:paraId="174BB569" w14:textId="77777777" w:rsidR="001C7521" w:rsidRPr="00651A21" w:rsidRDefault="001C7521">
      <w:pPr>
        <w:ind w:firstLine="480"/>
        <w:rPr>
          <w:rFonts w:ascii="仿宋" w:hAnsi="仿宋"/>
          <w:color w:val="FF0000"/>
        </w:rPr>
      </w:pPr>
    </w:p>
    <w:p w14:paraId="4E7B3BEF"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 xml:space="preserve">四、竞赛方式 </w:t>
      </w:r>
    </w:p>
    <w:p w14:paraId="68B721E7"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本赛项学生组为团体赛，</w:t>
      </w:r>
      <w:proofErr w:type="gramStart"/>
      <w:r w:rsidRPr="00651A21">
        <w:rPr>
          <w:rFonts w:ascii="仿宋" w:hAnsi="仿宋" w:cs="仿宋" w:hint="eastAsia"/>
          <w:bCs/>
          <w:szCs w:val="24"/>
        </w:rPr>
        <w:t>教师网</w:t>
      </w:r>
      <w:proofErr w:type="gramEnd"/>
      <w:r w:rsidRPr="00651A21">
        <w:rPr>
          <w:rFonts w:ascii="仿宋" w:hAnsi="仿宋" w:cs="仿宋" w:hint="eastAsia"/>
          <w:bCs/>
          <w:szCs w:val="24"/>
        </w:rPr>
        <w:t>店装修组、</w:t>
      </w:r>
      <w:proofErr w:type="gramStart"/>
      <w:r w:rsidRPr="00651A21">
        <w:rPr>
          <w:rFonts w:ascii="仿宋" w:hAnsi="仿宋" w:cs="仿宋" w:hint="eastAsia"/>
          <w:bCs/>
          <w:szCs w:val="24"/>
        </w:rPr>
        <w:t>教师网</w:t>
      </w:r>
      <w:proofErr w:type="gramEnd"/>
      <w:r w:rsidRPr="00651A21">
        <w:rPr>
          <w:rFonts w:ascii="仿宋" w:hAnsi="仿宋" w:cs="仿宋" w:hint="eastAsia"/>
          <w:bCs/>
          <w:szCs w:val="24"/>
        </w:rPr>
        <w:t>店推广组为个人赛。</w:t>
      </w:r>
    </w:p>
    <w:p w14:paraId="549C923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学生组团体赛参赛要求：以院校为单位组队参赛，不得跨校组队；同一学校相同项目报名参赛队不超过1支；每支参赛队由4名参赛选手、2名指导教师组成。严格按照《江苏省职业院校技能大赛参赛报名办法》和大赛执委会相关通知执行。</w:t>
      </w:r>
    </w:p>
    <w:p w14:paraId="15A1B554" w14:textId="77777777" w:rsidR="001C7521" w:rsidRPr="00651A21" w:rsidRDefault="00000000">
      <w:pPr>
        <w:ind w:firstLine="480"/>
        <w:rPr>
          <w:rFonts w:ascii="仿宋" w:hAnsi="仿宋" w:cs="仿宋"/>
          <w:bCs/>
          <w:szCs w:val="24"/>
        </w:rPr>
      </w:pPr>
      <w:proofErr w:type="gramStart"/>
      <w:r w:rsidRPr="00651A21">
        <w:rPr>
          <w:rFonts w:ascii="仿宋" w:hAnsi="仿宋" w:cs="仿宋" w:hint="eastAsia"/>
          <w:bCs/>
          <w:szCs w:val="24"/>
        </w:rPr>
        <w:t>教师网店装修组</w:t>
      </w:r>
      <w:proofErr w:type="gramEnd"/>
      <w:r w:rsidRPr="00651A21">
        <w:rPr>
          <w:rFonts w:ascii="仿宋" w:hAnsi="仿宋" w:cs="仿宋" w:hint="eastAsia"/>
          <w:bCs/>
          <w:szCs w:val="24"/>
        </w:rPr>
        <w:t>个人赛参赛要求：以院校为单位参赛，同一学校相同项目报名人数不超过2名。严格按照《江苏省职业院校技能大赛参赛报名办法》和大赛执委会相关通知执行。</w:t>
      </w:r>
    </w:p>
    <w:p w14:paraId="77B60239" w14:textId="77777777" w:rsidR="001C7521" w:rsidRPr="00651A21" w:rsidRDefault="00000000">
      <w:pPr>
        <w:ind w:firstLine="480"/>
        <w:rPr>
          <w:rFonts w:ascii="仿宋" w:hAnsi="仿宋" w:cs="仿宋"/>
          <w:bCs/>
          <w:szCs w:val="24"/>
        </w:rPr>
      </w:pPr>
      <w:proofErr w:type="gramStart"/>
      <w:r w:rsidRPr="00651A21">
        <w:rPr>
          <w:rFonts w:ascii="仿宋" w:hAnsi="仿宋" w:cs="仿宋" w:hint="eastAsia"/>
          <w:bCs/>
          <w:szCs w:val="24"/>
        </w:rPr>
        <w:t>教师网</w:t>
      </w:r>
      <w:proofErr w:type="gramEnd"/>
      <w:r w:rsidRPr="00651A21">
        <w:rPr>
          <w:rFonts w:ascii="仿宋" w:hAnsi="仿宋" w:cs="仿宋" w:hint="eastAsia"/>
          <w:bCs/>
          <w:szCs w:val="24"/>
        </w:rPr>
        <w:t>店推广组个人赛参赛要求：以院校为单位参赛，同一学校相同项目报名人数不超过2名。严格按照《江苏省职业院校技能大赛参赛报名办法》和大赛执委会相关通</w:t>
      </w:r>
      <w:r w:rsidRPr="00651A21">
        <w:rPr>
          <w:rFonts w:ascii="仿宋" w:hAnsi="仿宋" w:cs="仿宋" w:hint="eastAsia"/>
          <w:bCs/>
          <w:szCs w:val="24"/>
        </w:rPr>
        <w:lastRenderedPageBreak/>
        <w:t>知执行。</w:t>
      </w:r>
    </w:p>
    <w:p w14:paraId="1C803314" w14:textId="77777777" w:rsidR="001C7521" w:rsidRPr="00651A21" w:rsidRDefault="001C7521">
      <w:pPr>
        <w:ind w:firstLine="480"/>
        <w:rPr>
          <w:rFonts w:ascii="仿宋" w:hAnsi="仿宋" w:cs="仿宋"/>
          <w:bCs/>
          <w:szCs w:val="24"/>
        </w:rPr>
      </w:pPr>
    </w:p>
    <w:p w14:paraId="7D344F2B"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五、竞赛流程</w:t>
      </w:r>
    </w:p>
    <w:p w14:paraId="5ACE1AB5" w14:textId="77777777" w:rsidR="001C7521" w:rsidRPr="00651A21" w:rsidRDefault="00000000">
      <w:pPr>
        <w:ind w:firstLine="480"/>
        <w:rPr>
          <w:rFonts w:ascii="仿宋" w:hAnsi="仿宋" w:cs="仿宋"/>
          <w:szCs w:val="24"/>
        </w:rPr>
      </w:pPr>
      <w:r w:rsidRPr="00651A21">
        <w:rPr>
          <w:rFonts w:ascii="仿宋" w:hAnsi="仿宋" w:cs="仿宋" w:hint="eastAsia"/>
          <w:szCs w:val="24"/>
        </w:rPr>
        <w:t>(</w:t>
      </w:r>
      <w:proofErr w:type="gramStart"/>
      <w:r w:rsidRPr="00651A21">
        <w:rPr>
          <w:rFonts w:ascii="仿宋" w:hAnsi="仿宋" w:cs="仿宋" w:hint="eastAsia"/>
          <w:szCs w:val="24"/>
        </w:rPr>
        <w:t>一</w:t>
      </w:r>
      <w:proofErr w:type="gramEnd"/>
      <w:r w:rsidRPr="00651A21">
        <w:rPr>
          <w:rFonts w:ascii="仿宋" w:hAnsi="仿宋" w:cs="仿宋" w:hint="eastAsia"/>
          <w:szCs w:val="24"/>
        </w:rPr>
        <w:t>)学生组竞赛流程</w:t>
      </w:r>
    </w:p>
    <w:p w14:paraId="2FE375C9" w14:textId="77777777" w:rsidR="001C7521" w:rsidRPr="00651A21" w:rsidRDefault="00000000">
      <w:pPr>
        <w:ind w:firstLine="480"/>
        <w:rPr>
          <w:rFonts w:ascii="仿宋" w:hAnsi="仿宋" w:cs="仿宋"/>
          <w:szCs w:val="24"/>
        </w:rPr>
      </w:pPr>
      <w:r w:rsidRPr="00651A21">
        <w:rPr>
          <w:rFonts w:ascii="仿宋" w:hAnsi="仿宋" w:cs="仿宋" w:hint="eastAsia"/>
          <w:szCs w:val="24"/>
        </w:rPr>
        <w:t>1.学生组竞赛流程安排如下表所示：</w:t>
      </w:r>
    </w:p>
    <w:p w14:paraId="442A664D" w14:textId="77777777" w:rsidR="001C7521" w:rsidRPr="00651A21" w:rsidRDefault="00000000">
      <w:pPr>
        <w:ind w:firstLineChars="0" w:firstLine="0"/>
        <w:jc w:val="center"/>
        <w:rPr>
          <w:rFonts w:ascii="仿宋" w:hAnsi="仿宋" w:cs="仿宋"/>
          <w:b/>
          <w:szCs w:val="24"/>
        </w:rPr>
      </w:pPr>
      <w:r w:rsidRPr="00651A21">
        <w:rPr>
          <w:rFonts w:ascii="仿宋" w:hAnsi="仿宋" w:cs="仿宋" w:hint="eastAsia"/>
          <w:b/>
          <w:szCs w:val="24"/>
        </w:rPr>
        <w:t xml:space="preserve">表1 </w:t>
      </w:r>
      <w:r w:rsidRPr="00651A21">
        <w:rPr>
          <w:rFonts w:ascii="仿宋" w:hAnsi="仿宋" w:cs="仿宋"/>
          <w:b/>
          <w:szCs w:val="24"/>
        </w:rPr>
        <w:t xml:space="preserve"> </w:t>
      </w:r>
      <w:r w:rsidRPr="00651A21">
        <w:rPr>
          <w:rFonts w:ascii="仿宋" w:hAnsi="仿宋" w:cs="仿宋" w:hint="eastAsia"/>
          <w:b/>
          <w:szCs w:val="24"/>
        </w:rPr>
        <w:t>电子商务运营技能赛项学生组竞赛流程安排表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1804"/>
        <w:gridCol w:w="1938"/>
        <w:gridCol w:w="1986"/>
        <w:gridCol w:w="1245"/>
        <w:gridCol w:w="1218"/>
      </w:tblGrid>
      <w:tr w:rsidR="001C7521" w:rsidRPr="00651A21" w14:paraId="18210CCC" w14:textId="77777777">
        <w:trPr>
          <w:trHeight w:val="599"/>
          <w:tblHeader/>
          <w:jc w:val="center"/>
        </w:trPr>
        <w:tc>
          <w:tcPr>
            <w:tcW w:w="541" w:type="pct"/>
            <w:tcBorders>
              <w:top w:val="single" w:sz="4" w:space="0" w:color="auto"/>
              <w:left w:val="single" w:sz="4" w:space="0" w:color="auto"/>
              <w:bottom w:val="single" w:sz="4" w:space="0" w:color="auto"/>
              <w:right w:val="single" w:sz="4" w:space="0" w:color="auto"/>
            </w:tcBorders>
            <w:vAlign w:val="center"/>
          </w:tcPr>
          <w:p w14:paraId="29A38059"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竞赛阶段</w:t>
            </w:r>
          </w:p>
        </w:tc>
        <w:tc>
          <w:tcPr>
            <w:tcW w:w="982" w:type="pct"/>
            <w:tcBorders>
              <w:top w:val="single" w:sz="4" w:space="0" w:color="auto"/>
              <w:left w:val="single" w:sz="4" w:space="0" w:color="auto"/>
              <w:bottom w:val="single" w:sz="4" w:space="0" w:color="auto"/>
              <w:right w:val="single" w:sz="4" w:space="0" w:color="auto"/>
            </w:tcBorders>
            <w:vAlign w:val="center"/>
          </w:tcPr>
          <w:p w14:paraId="007FB126"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时间安排</w:t>
            </w:r>
          </w:p>
        </w:tc>
        <w:tc>
          <w:tcPr>
            <w:tcW w:w="1055" w:type="pct"/>
            <w:tcBorders>
              <w:top w:val="single" w:sz="4" w:space="0" w:color="auto"/>
              <w:left w:val="single" w:sz="4" w:space="0" w:color="auto"/>
              <w:bottom w:val="single" w:sz="4" w:space="0" w:color="auto"/>
              <w:right w:val="single" w:sz="4" w:space="0" w:color="auto"/>
            </w:tcBorders>
            <w:vAlign w:val="center"/>
          </w:tcPr>
          <w:p w14:paraId="3DBBB7FA"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工作内容</w:t>
            </w:r>
          </w:p>
        </w:tc>
        <w:tc>
          <w:tcPr>
            <w:tcW w:w="1081" w:type="pct"/>
            <w:tcBorders>
              <w:top w:val="single" w:sz="4" w:space="0" w:color="auto"/>
              <w:left w:val="single" w:sz="4" w:space="0" w:color="auto"/>
              <w:bottom w:val="single" w:sz="4" w:space="0" w:color="auto"/>
              <w:right w:val="single" w:sz="4" w:space="0" w:color="auto"/>
            </w:tcBorders>
            <w:vAlign w:val="center"/>
          </w:tcPr>
          <w:p w14:paraId="658DBC00"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责任方</w:t>
            </w:r>
          </w:p>
        </w:tc>
        <w:tc>
          <w:tcPr>
            <w:tcW w:w="678" w:type="pct"/>
            <w:tcBorders>
              <w:top w:val="single" w:sz="4" w:space="0" w:color="auto"/>
              <w:left w:val="single" w:sz="4" w:space="0" w:color="auto"/>
              <w:bottom w:val="single" w:sz="4" w:space="0" w:color="auto"/>
              <w:right w:val="single" w:sz="4" w:space="0" w:color="auto"/>
            </w:tcBorders>
            <w:vAlign w:val="center"/>
          </w:tcPr>
          <w:p w14:paraId="09722A90"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地点</w:t>
            </w:r>
          </w:p>
        </w:tc>
        <w:tc>
          <w:tcPr>
            <w:tcW w:w="663" w:type="pct"/>
            <w:tcBorders>
              <w:top w:val="single" w:sz="4" w:space="0" w:color="auto"/>
              <w:left w:val="single" w:sz="4" w:space="0" w:color="auto"/>
              <w:bottom w:val="single" w:sz="4" w:space="0" w:color="auto"/>
              <w:right w:val="single" w:sz="4" w:space="0" w:color="auto"/>
            </w:tcBorders>
            <w:vAlign w:val="center"/>
          </w:tcPr>
          <w:p w14:paraId="7BD792A0"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备注</w:t>
            </w:r>
          </w:p>
        </w:tc>
      </w:tr>
      <w:tr w:rsidR="001C7521" w:rsidRPr="00651A21" w14:paraId="0770936B" w14:textId="77777777">
        <w:trPr>
          <w:trHeight w:val="454"/>
          <w:jc w:val="center"/>
        </w:trPr>
        <w:tc>
          <w:tcPr>
            <w:tcW w:w="541" w:type="pct"/>
            <w:vMerge w:val="restart"/>
            <w:tcBorders>
              <w:top w:val="single" w:sz="4" w:space="0" w:color="auto"/>
              <w:left w:val="single" w:sz="4" w:space="0" w:color="auto"/>
              <w:right w:val="single" w:sz="4" w:space="0" w:color="auto"/>
            </w:tcBorders>
            <w:vAlign w:val="center"/>
          </w:tcPr>
          <w:p w14:paraId="46F4AD93"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赛前</w:t>
            </w:r>
          </w:p>
          <w:p w14:paraId="33B3B479"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(第一天)</w:t>
            </w:r>
          </w:p>
        </w:tc>
        <w:tc>
          <w:tcPr>
            <w:tcW w:w="982" w:type="pct"/>
            <w:tcBorders>
              <w:top w:val="single" w:sz="4" w:space="0" w:color="auto"/>
              <w:left w:val="single" w:sz="4" w:space="0" w:color="auto"/>
              <w:bottom w:val="single" w:sz="4" w:space="0" w:color="auto"/>
              <w:right w:val="single" w:sz="4" w:space="0" w:color="auto"/>
            </w:tcBorders>
            <w:vAlign w:val="center"/>
          </w:tcPr>
          <w:p w14:paraId="101F582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08:00～13:00</w:t>
            </w:r>
          </w:p>
        </w:tc>
        <w:tc>
          <w:tcPr>
            <w:tcW w:w="1055" w:type="pct"/>
            <w:tcBorders>
              <w:top w:val="single" w:sz="4" w:space="0" w:color="auto"/>
              <w:left w:val="single" w:sz="4" w:space="0" w:color="auto"/>
              <w:bottom w:val="single" w:sz="4" w:space="0" w:color="auto"/>
              <w:right w:val="single" w:sz="4" w:space="0" w:color="auto"/>
            </w:tcBorders>
            <w:vAlign w:val="center"/>
          </w:tcPr>
          <w:p w14:paraId="1D85B3F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参赛队报到，安排住宿，</w:t>
            </w:r>
          </w:p>
          <w:p w14:paraId="2D562F3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领取资料</w:t>
            </w:r>
          </w:p>
        </w:tc>
        <w:tc>
          <w:tcPr>
            <w:tcW w:w="1081" w:type="pct"/>
            <w:tcBorders>
              <w:top w:val="single" w:sz="4" w:space="0" w:color="auto"/>
              <w:left w:val="single" w:sz="4" w:space="0" w:color="auto"/>
              <w:bottom w:val="single" w:sz="4" w:space="0" w:color="auto"/>
              <w:right w:val="single" w:sz="4" w:space="0" w:color="auto"/>
            </w:tcBorders>
            <w:vAlign w:val="center"/>
          </w:tcPr>
          <w:p w14:paraId="5E5D85E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参赛队、承办校</w:t>
            </w:r>
          </w:p>
        </w:tc>
        <w:tc>
          <w:tcPr>
            <w:tcW w:w="678" w:type="pct"/>
            <w:tcBorders>
              <w:top w:val="single" w:sz="4" w:space="0" w:color="auto"/>
              <w:left w:val="single" w:sz="4" w:space="0" w:color="auto"/>
              <w:bottom w:val="single" w:sz="4" w:space="0" w:color="auto"/>
              <w:right w:val="single" w:sz="4" w:space="0" w:color="auto"/>
            </w:tcBorders>
            <w:vAlign w:val="center"/>
          </w:tcPr>
          <w:p w14:paraId="44E6C89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住宿酒店</w:t>
            </w:r>
          </w:p>
        </w:tc>
        <w:tc>
          <w:tcPr>
            <w:tcW w:w="663" w:type="pct"/>
            <w:tcBorders>
              <w:top w:val="single" w:sz="4" w:space="0" w:color="auto"/>
              <w:left w:val="single" w:sz="4" w:space="0" w:color="auto"/>
              <w:bottom w:val="single" w:sz="4" w:space="0" w:color="auto"/>
              <w:right w:val="single" w:sz="4" w:space="0" w:color="auto"/>
            </w:tcBorders>
            <w:vAlign w:val="center"/>
          </w:tcPr>
          <w:p w14:paraId="64AACC68"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761FF273" w14:textId="77777777">
        <w:trPr>
          <w:trHeight w:val="454"/>
          <w:jc w:val="center"/>
        </w:trPr>
        <w:tc>
          <w:tcPr>
            <w:tcW w:w="541" w:type="pct"/>
            <w:vMerge/>
            <w:tcBorders>
              <w:left w:val="single" w:sz="4" w:space="0" w:color="auto"/>
              <w:right w:val="single" w:sz="4" w:space="0" w:color="auto"/>
            </w:tcBorders>
            <w:vAlign w:val="center"/>
          </w:tcPr>
          <w:p w14:paraId="04D416FD" w14:textId="77777777" w:rsidR="001C7521" w:rsidRPr="00651A21" w:rsidRDefault="001C7521">
            <w:pPr>
              <w:spacing w:line="240" w:lineRule="auto"/>
              <w:ind w:firstLineChars="0" w:firstLine="0"/>
              <w:jc w:val="center"/>
              <w:rPr>
                <w:rFonts w:ascii="仿宋" w:hAnsi="仿宋"/>
                <w:sz w:val="18"/>
                <w:szCs w:val="18"/>
              </w:rPr>
            </w:pPr>
          </w:p>
        </w:tc>
        <w:tc>
          <w:tcPr>
            <w:tcW w:w="982" w:type="pct"/>
            <w:tcBorders>
              <w:top w:val="single" w:sz="4" w:space="0" w:color="auto"/>
              <w:left w:val="single" w:sz="4" w:space="0" w:color="auto"/>
              <w:bottom w:val="single" w:sz="4" w:space="0" w:color="auto"/>
              <w:right w:val="single" w:sz="4" w:space="0" w:color="auto"/>
            </w:tcBorders>
            <w:vAlign w:val="center"/>
          </w:tcPr>
          <w:p w14:paraId="5782945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14:30</w:t>
            </w:r>
          </w:p>
        </w:tc>
        <w:tc>
          <w:tcPr>
            <w:tcW w:w="1055" w:type="pct"/>
            <w:tcBorders>
              <w:top w:val="single" w:sz="4" w:space="0" w:color="auto"/>
              <w:left w:val="single" w:sz="4" w:space="0" w:color="auto"/>
              <w:bottom w:val="single" w:sz="4" w:space="0" w:color="auto"/>
              <w:right w:val="single" w:sz="4" w:space="0" w:color="auto"/>
            </w:tcBorders>
            <w:vAlign w:val="center"/>
          </w:tcPr>
          <w:p w14:paraId="4781C2C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参赛队、领队集中乘车往学校</w:t>
            </w:r>
          </w:p>
        </w:tc>
        <w:tc>
          <w:tcPr>
            <w:tcW w:w="1081" w:type="pct"/>
            <w:tcBorders>
              <w:top w:val="single" w:sz="4" w:space="0" w:color="auto"/>
              <w:left w:val="single" w:sz="4" w:space="0" w:color="auto"/>
              <w:bottom w:val="single" w:sz="4" w:space="0" w:color="auto"/>
              <w:right w:val="single" w:sz="4" w:space="0" w:color="auto"/>
            </w:tcBorders>
            <w:vAlign w:val="center"/>
          </w:tcPr>
          <w:p w14:paraId="581AC2E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参赛队、承办校</w:t>
            </w:r>
          </w:p>
        </w:tc>
        <w:tc>
          <w:tcPr>
            <w:tcW w:w="678" w:type="pct"/>
            <w:tcBorders>
              <w:top w:val="single" w:sz="4" w:space="0" w:color="auto"/>
              <w:left w:val="single" w:sz="4" w:space="0" w:color="auto"/>
              <w:bottom w:val="single" w:sz="4" w:space="0" w:color="auto"/>
              <w:right w:val="single" w:sz="4" w:space="0" w:color="auto"/>
            </w:tcBorders>
            <w:vAlign w:val="center"/>
          </w:tcPr>
          <w:p w14:paraId="15B3297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住宿酒店</w:t>
            </w:r>
          </w:p>
        </w:tc>
        <w:tc>
          <w:tcPr>
            <w:tcW w:w="663" w:type="pct"/>
            <w:tcBorders>
              <w:top w:val="single" w:sz="4" w:space="0" w:color="auto"/>
              <w:left w:val="single" w:sz="4" w:space="0" w:color="auto"/>
              <w:bottom w:val="single" w:sz="4" w:space="0" w:color="auto"/>
              <w:right w:val="single" w:sz="4" w:space="0" w:color="auto"/>
            </w:tcBorders>
            <w:vAlign w:val="center"/>
          </w:tcPr>
          <w:p w14:paraId="154AEAD7"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770D0024" w14:textId="77777777">
        <w:trPr>
          <w:trHeight w:val="454"/>
          <w:jc w:val="center"/>
        </w:trPr>
        <w:tc>
          <w:tcPr>
            <w:tcW w:w="541" w:type="pct"/>
            <w:vMerge/>
            <w:tcBorders>
              <w:left w:val="single" w:sz="4" w:space="0" w:color="auto"/>
              <w:right w:val="single" w:sz="4" w:space="0" w:color="auto"/>
            </w:tcBorders>
            <w:vAlign w:val="center"/>
          </w:tcPr>
          <w:p w14:paraId="42A51665" w14:textId="77777777" w:rsidR="001C7521" w:rsidRPr="00651A21" w:rsidRDefault="001C7521">
            <w:pPr>
              <w:spacing w:line="240" w:lineRule="auto"/>
              <w:ind w:firstLineChars="0" w:firstLine="0"/>
              <w:jc w:val="center"/>
              <w:rPr>
                <w:rFonts w:ascii="仿宋" w:hAnsi="仿宋"/>
                <w:sz w:val="18"/>
                <w:szCs w:val="18"/>
              </w:rPr>
            </w:pPr>
          </w:p>
        </w:tc>
        <w:tc>
          <w:tcPr>
            <w:tcW w:w="982" w:type="pct"/>
            <w:tcBorders>
              <w:top w:val="single" w:sz="4" w:space="0" w:color="auto"/>
              <w:left w:val="single" w:sz="4" w:space="0" w:color="auto"/>
              <w:bottom w:val="single" w:sz="4" w:space="0" w:color="auto"/>
              <w:right w:val="single" w:sz="4" w:space="0" w:color="auto"/>
            </w:tcBorders>
            <w:vAlign w:val="center"/>
          </w:tcPr>
          <w:p w14:paraId="5258FAD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14:45～15:30</w:t>
            </w:r>
          </w:p>
        </w:tc>
        <w:tc>
          <w:tcPr>
            <w:tcW w:w="1055" w:type="pct"/>
            <w:tcBorders>
              <w:top w:val="single" w:sz="4" w:space="0" w:color="auto"/>
              <w:left w:val="single" w:sz="4" w:space="0" w:color="auto"/>
              <w:bottom w:val="single" w:sz="4" w:space="0" w:color="auto"/>
              <w:right w:val="single" w:sz="4" w:space="0" w:color="auto"/>
            </w:tcBorders>
            <w:vAlign w:val="center"/>
          </w:tcPr>
          <w:p w14:paraId="3A9B849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领队会</w:t>
            </w:r>
          </w:p>
        </w:tc>
        <w:tc>
          <w:tcPr>
            <w:tcW w:w="1081" w:type="pct"/>
            <w:tcBorders>
              <w:top w:val="single" w:sz="4" w:space="0" w:color="auto"/>
              <w:left w:val="single" w:sz="4" w:space="0" w:color="auto"/>
              <w:bottom w:val="single" w:sz="4" w:space="0" w:color="auto"/>
              <w:right w:val="single" w:sz="4" w:space="0" w:color="auto"/>
            </w:tcBorders>
            <w:vAlign w:val="center"/>
          </w:tcPr>
          <w:p w14:paraId="7B39513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裁判长，监督长，</w:t>
            </w:r>
          </w:p>
          <w:p w14:paraId="60EDA11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仲裁长，各参赛队领队</w:t>
            </w:r>
          </w:p>
        </w:tc>
        <w:tc>
          <w:tcPr>
            <w:tcW w:w="678" w:type="pct"/>
            <w:tcBorders>
              <w:top w:val="single" w:sz="4" w:space="0" w:color="auto"/>
              <w:left w:val="single" w:sz="4" w:space="0" w:color="auto"/>
              <w:bottom w:val="single" w:sz="4" w:space="0" w:color="auto"/>
              <w:right w:val="single" w:sz="4" w:space="0" w:color="auto"/>
            </w:tcBorders>
            <w:vAlign w:val="center"/>
          </w:tcPr>
          <w:p w14:paraId="1748ED3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会议室</w:t>
            </w:r>
          </w:p>
        </w:tc>
        <w:tc>
          <w:tcPr>
            <w:tcW w:w="663" w:type="pct"/>
            <w:tcBorders>
              <w:top w:val="single" w:sz="4" w:space="0" w:color="auto"/>
              <w:left w:val="single" w:sz="4" w:space="0" w:color="auto"/>
              <w:bottom w:val="single" w:sz="4" w:space="0" w:color="auto"/>
              <w:right w:val="single" w:sz="4" w:space="0" w:color="auto"/>
            </w:tcBorders>
            <w:vAlign w:val="center"/>
          </w:tcPr>
          <w:p w14:paraId="63C0D089"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48702E49" w14:textId="77777777">
        <w:trPr>
          <w:trHeight w:val="454"/>
          <w:jc w:val="center"/>
        </w:trPr>
        <w:tc>
          <w:tcPr>
            <w:tcW w:w="541" w:type="pct"/>
            <w:vMerge/>
            <w:tcBorders>
              <w:left w:val="single" w:sz="4" w:space="0" w:color="auto"/>
              <w:right w:val="single" w:sz="4" w:space="0" w:color="auto"/>
            </w:tcBorders>
            <w:vAlign w:val="center"/>
          </w:tcPr>
          <w:p w14:paraId="48CB6641" w14:textId="77777777" w:rsidR="001C7521" w:rsidRPr="00651A21" w:rsidRDefault="001C7521">
            <w:pPr>
              <w:spacing w:line="240" w:lineRule="auto"/>
              <w:ind w:firstLineChars="0" w:firstLine="0"/>
              <w:jc w:val="center"/>
              <w:rPr>
                <w:rFonts w:ascii="仿宋" w:hAnsi="仿宋"/>
                <w:sz w:val="18"/>
                <w:szCs w:val="18"/>
              </w:rPr>
            </w:pPr>
          </w:p>
        </w:tc>
        <w:tc>
          <w:tcPr>
            <w:tcW w:w="982" w:type="pct"/>
            <w:tcBorders>
              <w:top w:val="single" w:sz="4" w:space="0" w:color="auto"/>
              <w:left w:val="single" w:sz="4" w:space="0" w:color="auto"/>
              <w:bottom w:val="single" w:sz="4" w:space="0" w:color="auto"/>
              <w:right w:val="single" w:sz="4" w:space="0" w:color="auto"/>
            </w:tcBorders>
            <w:vAlign w:val="center"/>
          </w:tcPr>
          <w:p w14:paraId="3E1EAB26"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15:30～16:30</w:t>
            </w:r>
          </w:p>
        </w:tc>
        <w:tc>
          <w:tcPr>
            <w:tcW w:w="1055" w:type="pct"/>
            <w:tcBorders>
              <w:top w:val="single" w:sz="4" w:space="0" w:color="auto"/>
              <w:left w:val="single" w:sz="4" w:space="0" w:color="auto"/>
              <w:bottom w:val="single" w:sz="4" w:space="0" w:color="auto"/>
              <w:right w:val="single" w:sz="4" w:space="0" w:color="auto"/>
            </w:tcBorders>
            <w:vAlign w:val="center"/>
          </w:tcPr>
          <w:p w14:paraId="39989AFC"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理论</w:t>
            </w:r>
            <w:proofErr w:type="gramStart"/>
            <w:r w:rsidRPr="00651A21">
              <w:rPr>
                <w:rFonts w:ascii="仿宋" w:hAnsi="仿宋" w:hint="eastAsia"/>
                <w:b/>
                <w:sz w:val="18"/>
                <w:szCs w:val="18"/>
              </w:rPr>
              <w:t>知识机考</w:t>
            </w:r>
            <w:proofErr w:type="gramEnd"/>
          </w:p>
        </w:tc>
        <w:tc>
          <w:tcPr>
            <w:tcW w:w="1081" w:type="pct"/>
            <w:tcBorders>
              <w:top w:val="single" w:sz="4" w:space="0" w:color="auto"/>
              <w:left w:val="single" w:sz="4" w:space="0" w:color="auto"/>
              <w:bottom w:val="single" w:sz="4" w:space="0" w:color="auto"/>
              <w:right w:val="single" w:sz="4" w:space="0" w:color="auto"/>
            </w:tcBorders>
            <w:vAlign w:val="center"/>
          </w:tcPr>
          <w:p w14:paraId="2E7E88A5"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474CE647"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机房</w:t>
            </w:r>
          </w:p>
        </w:tc>
        <w:tc>
          <w:tcPr>
            <w:tcW w:w="663" w:type="pct"/>
            <w:tcBorders>
              <w:top w:val="single" w:sz="4" w:space="0" w:color="auto"/>
              <w:left w:val="single" w:sz="4" w:space="0" w:color="auto"/>
              <w:bottom w:val="single" w:sz="4" w:space="0" w:color="auto"/>
              <w:right w:val="single" w:sz="4" w:space="0" w:color="auto"/>
            </w:tcBorders>
            <w:vAlign w:val="center"/>
          </w:tcPr>
          <w:p w14:paraId="6C2AFE71" w14:textId="77777777" w:rsidR="001C7521" w:rsidRPr="00651A21" w:rsidRDefault="001C7521">
            <w:pPr>
              <w:spacing w:line="240" w:lineRule="auto"/>
              <w:ind w:firstLineChars="0" w:firstLine="0"/>
              <w:jc w:val="center"/>
              <w:rPr>
                <w:rFonts w:ascii="仿宋" w:hAnsi="仿宋"/>
                <w:b/>
                <w:sz w:val="18"/>
                <w:szCs w:val="18"/>
              </w:rPr>
            </w:pPr>
          </w:p>
        </w:tc>
      </w:tr>
      <w:tr w:rsidR="001C7521" w:rsidRPr="00651A21" w14:paraId="4F24D052" w14:textId="77777777">
        <w:trPr>
          <w:trHeight w:val="454"/>
          <w:jc w:val="center"/>
        </w:trPr>
        <w:tc>
          <w:tcPr>
            <w:tcW w:w="541" w:type="pct"/>
            <w:vMerge/>
            <w:tcBorders>
              <w:left w:val="single" w:sz="4" w:space="0" w:color="auto"/>
              <w:right w:val="single" w:sz="4" w:space="0" w:color="auto"/>
            </w:tcBorders>
            <w:vAlign w:val="center"/>
          </w:tcPr>
          <w:p w14:paraId="12AC7C77" w14:textId="77777777" w:rsidR="001C7521" w:rsidRPr="00651A21" w:rsidRDefault="001C7521">
            <w:pPr>
              <w:spacing w:line="240" w:lineRule="auto"/>
              <w:ind w:firstLineChars="0" w:firstLine="0"/>
              <w:jc w:val="center"/>
              <w:rPr>
                <w:rFonts w:ascii="仿宋" w:hAnsi="仿宋"/>
                <w:sz w:val="18"/>
                <w:szCs w:val="18"/>
              </w:rPr>
            </w:pPr>
          </w:p>
        </w:tc>
        <w:tc>
          <w:tcPr>
            <w:tcW w:w="982" w:type="pct"/>
            <w:tcBorders>
              <w:top w:val="single" w:sz="4" w:space="0" w:color="auto"/>
              <w:left w:val="single" w:sz="4" w:space="0" w:color="auto"/>
              <w:bottom w:val="single" w:sz="4" w:space="0" w:color="auto"/>
              <w:right w:val="single" w:sz="4" w:space="0" w:color="auto"/>
            </w:tcBorders>
            <w:vAlign w:val="center"/>
          </w:tcPr>
          <w:p w14:paraId="7E2FA1D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16:30～17:30</w:t>
            </w:r>
          </w:p>
        </w:tc>
        <w:tc>
          <w:tcPr>
            <w:tcW w:w="1055" w:type="pct"/>
            <w:tcBorders>
              <w:top w:val="single" w:sz="4" w:space="0" w:color="auto"/>
              <w:left w:val="single" w:sz="4" w:space="0" w:color="auto"/>
              <w:bottom w:val="single" w:sz="4" w:space="0" w:color="auto"/>
              <w:right w:val="single" w:sz="4" w:space="0" w:color="auto"/>
            </w:tcBorders>
            <w:vAlign w:val="center"/>
          </w:tcPr>
          <w:p w14:paraId="045FBEC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熟悉赛场</w:t>
            </w:r>
          </w:p>
        </w:tc>
        <w:tc>
          <w:tcPr>
            <w:tcW w:w="1081" w:type="pct"/>
            <w:tcBorders>
              <w:top w:val="single" w:sz="4" w:space="0" w:color="auto"/>
              <w:left w:val="single" w:sz="4" w:space="0" w:color="auto"/>
              <w:bottom w:val="single" w:sz="4" w:space="0" w:color="auto"/>
              <w:right w:val="single" w:sz="4" w:space="0" w:color="auto"/>
            </w:tcBorders>
            <w:vAlign w:val="center"/>
          </w:tcPr>
          <w:p w14:paraId="682752E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赛场技术人员，</w:t>
            </w:r>
          </w:p>
          <w:p w14:paraId="47A53E7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各参赛队领队</w:t>
            </w:r>
          </w:p>
        </w:tc>
        <w:tc>
          <w:tcPr>
            <w:tcW w:w="678" w:type="pct"/>
            <w:tcBorders>
              <w:top w:val="single" w:sz="4" w:space="0" w:color="auto"/>
              <w:left w:val="single" w:sz="4" w:space="0" w:color="auto"/>
              <w:bottom w:val="single" w:sz="4" w:space="0" w:color="auto"/>
              <w:right w:val="single" w:sz="4" w:space="0" w:color="auto"/>
            </w:tcBorders>
            <w:vAlign w:val="center"/>
          </w:tcPr>
          <w:p w14:paraId="295B2CE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29D79967"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5F38257B" w14:textId="77777777">
        <w:trPr>
          <w:trHeight w:val="454"/>
          <w:jc w:val="center"/>
        </w:trPr>
        <w:tc>
          <w:tcPr>
            <w:tcW w:w="541" w:type="pct"/>
            <w:vMerge/>
            <w:tcBorders>
              <w:left w:val="single" w:sz="4" w:space="0" w:color="auto"/>
              <w:bottom w:val="single" w:sz="4" w:space="0" w:color="auto"/>
              <w:right w:val="single" w:sz="4" w:space="0" w:color="auto"/>
            </w:tcBorders>
            <w:vAlign w:val="center"/>
          </w:tcPr>
          <w:p w14:paraId="5258B3B4"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2FF2D90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18:00</w:t>
            </w:r>
          </w:p>
        </w:tc>
        <w:tc>
          <w:tcPr>
            <w:tcW w:w="1055" w:type="pct"/>
            <w:tcBorders>
              <w:top w:val="single" w:sz="4" w:space="0" w:color="auto"/>
              <w:left w:val="single" w:sz="4" w:space="0" w:color="auto"/>
              <w:bottom w:val="single" w:sz="4" w:space="0" w:color="auto"/>
              <w:right w:val="single" w:sz="4" w:space="0" w:color="auto"/>
            </w:tcBorders>
            <w:vAlign w:val="center"/>
          </w:tcPr>
          <w:p w14:paraId="127CDD2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封闭赛场</w:t>
            </w:r>
          </w:p>
        </w:tc>
        <w:tc>
          <w:tcPr>
            <w:tcW w:w="1081" w:type="pct"/>
            <w:tcBorders>
              <w:top w:val="single" w:sz="4" w:space="0" w:color="auto"/>
              <w:left w:val="single" w:sz="4" w:space="0" w:color="auto"/>
              <w:bottom w:val="single" w:sz="4" w:space="0" w:color="auto"/>
              <w:right w:val="single" w:sz="4" w:space="0" w:color="auto"/>
            </w:tcBorders>
            <w:vAlign w:val="center"/>
          </w:tcPr>
          <w:p w14:paraId="5B3DD5F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裁判长，监督长，</w:t>
            </w:r>
          </w:p>
          <w:p w14:paraId="6E459381" w14:textId="77777777" w:rsidR="001C7521" w:rsidRPr="00651A21" w:rsidRDefault="00000000">
            <w:pPr>
              <w:spacing w:line="240" w:lineRule="auto"/>
              <w:ind w:firstLineChars="0" w:firstLine="0"/>
              <w:jc w:val="center"/>
              <w:rPr>
                <w:rFonts w:ascii="仿宋" w:hAnsi="仿宋"/>
                <w:sz w:val="18"/>
                <w:szCs w:val="18"/>
              </w:rPr>
            </w:pPr>
            <w:proofErr w:type="gramStart"/>
            <w:r w:rsidRPr="00651A21">
              <w:rPr>
                <w:rFonts w:ascii="仿宋" w:hAnsi="仿宋" w:hint="eastAsia"/>
                <w:sz w:val="18"/>
                <w:szCs w:val="18"/>
              </w:rPr>
              <w:t>仲裁长</w:t>
            </w:r>
            <w:proofErr w:type="gramEnd"/>
          </w:p>
        </w:tc>
        <w:tc>
          <w:tcPr>
            <w:tcW w:w="678" w:type="pct"/>
            <w:tcBorders>
              <w:top w:val="single" w:sz="4" w:space="0" w:color="auto"/>
              <w:left w:val="single" w:sz="4" w:space="0" w:color="auto"/>
              <w:bottom w:val="single" w:sz="4" w:space="0" w:color="auto"/>
              <w:right w:val="single" w:sz="4" w:space="0" w:color="auto"/>
            </w:tcBorders>
            <w:vAlign w:val="center"/>
          </w:tcPr>
          <w:p w14:paraId="7E38BFF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62292332"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19BB326D" w14:textId="77777777">
        <w:trPr>
          <w:trHeight w:val="454"/>
          <w:jc w:val="center"/>
        </w:trPr>
        <w:tc>
          <w:tcPr>
            <w:tcW w:w="541" w:type="pct"/>
            <w:vMerge w:val="restart"/>
            <w:tcBorders>
              <w:top w:val="single" w:sz="4" w:space="0" w:color="auto"/>
              <w:left w:val="single" w:sz="4" w:space="0" w:color="auto"/>
              <w:right w:val="single" w:sz="4" w:space="0" w:color="auto"/>
            </w:tcBorders>
            <w:vAlign w:val="center"/>
          </w:tcPr>
          <w:p w14:paraId="0802C43E"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赛中</w:t>
            </w:r>
          </w:p>
          <w:p w14:paraId="6D2F28DB"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(第二天)</w:t>
            </w:r>
          </w:p>
        </w:tc>
        <w:tc>
          <w:tcPr>
            <w:tcW w:w="982" w:type="pct"/>
            <w:tcBorders>
              <w:top w:val="single" w:sz="4" w:space="0" w:color="auto"/>
              <w:left w:val="single" w:sz="4" w:space="0" w:color="auto"/>
              <w:bottom w:val="single" w:sz="4" w:space="0" w:color="auto"/>
              <w:right w:val="single" w:sz="4" w:space="0" w:color="auto"/>
            </w:tcBorders>
            <w:vAlign w:val="center"/>
          </w:tcPr>
          <w:p w14:paraId="453F4B7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8:00～8:10</w:t>
            </w:r>
          </w:p>
        </w:tc>
        <w:tc>
          <w:tcPr>
            <w:tcW w:w="1055" w:type="pct"/>
            <w:tcBorders>
              <w:top w:val="single" w:sz="4" w:space="0" w:color="auto"/>
              <w:left w:val="single" w:sz="4" w:space="0" w:color="auto"/>
              <w:bottom w:val="single" w:sz="4" w:space="0" w:color="auto"/>
              <w:right w:val="single" w:sz="4" w:space="0" w:color="auto"/>
            </w:tcBorders>
            <w:vAlign w:val="center"/>
          </w:tcPr>
          <w:p w14:paraId="283E583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大赛检录进场</w:t>
            </w:r>
          </w:p>
          <w:p w14:paraId="7ACAFCD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第一次抽签加密</w:t>
            </w:r>
          </w:p>
          <w:p w14:paraId="58537DA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(抽序号)</w:t>
            </w:r>
          </w:p>
        </w:tc>
        <w:tc>
          <w:tcPr>
            <w:tcW w:w="1081" w:type="pct"/>
            <w:tcBorders>
              <w:top w:val="single" w:sz="4" w:space="0" w:color="auto"/>
              <w:left w:val="single" w:sz="4" w:space="0" w:color="auto"/>
              <w:bottom w:val="single" w:sz="4" w:space="0" w:color="auto"/>
              <w:right w:val="single" w:sz="4" w:space="0" w:color="auto"/>
            </w:tcBorders>
            <w:vAlign w:val="center"/>
          </w:tcPr>
          <w:p w14:paraId="16095C7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p w14:paraId="002E374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第一次抽签裁判</w:t>
            </w:r>
          </w:p>
        </w:tc>
        <w:tc>
          <w:tcPr>
            <w:tcW w:w="678" w:type="pct"/>
            <w:tcBorders>
              <w:top w:val="single" w:sz="4" w:space="0" w:color="auto"/>
              <w:left w:val="single" w:sz="4" w:space="0" w:color="auto"/>
              <w:bottom w:val="single" w:sz="4" w:space="0" w:color="auto"/>
              <w:right w:val="single" w:sz="4" w:space="0" w:color="auto"/>
            </w:tcBorders>
            <w:vAlign w:val="center"/>
          </w:tcPr>
          <w:p w14:paraId="080B48A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一次抽签区域</w:t>
            </w:r>
          </w:p>
        </w:tc>
        <w:tc>
          <w:tcPr>
            <w:tcW w:w="663" w:type="pct"/>
            <w:tcBorders>
              <w:top w:val="single" w:sz="4" w:space="0" w:color="auto"/>
              <w:left w:val="single" w:sz="4" w:space="0" w:color="auto"/>
              <w:bottom w:val="single" w:sz="4" w:space="0" w:color="auto"/>
              <w:right w:val="single" w:sz="4" w:space="0" w:color="auto"/>
            </w:tcBorders>
            <w:vAlign w:val="center"/>
          </w:tcPr>
          <w:p w14:paraId="33F0034B"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6337EBC8" w14:textId="77777777">
        <w:trPr>
          <w:trHeight w:val="454"/>
          <w:jc w:val="center"/>
        </w:trPr>
        <w:tc>
          <w:tcPr>
            <w:tcW w:w="541" w:type="pct"/>
            <w:vMerge/>
            <w:tcBorders>
              <w:left w:val="single" w:sz="4" w:space="0" w:color="auto"/>
              <w:right w:val="single" w:sz="4" w:space="0" w:color="auto"/>
            </w:tcBorders>
            <w:vAlign w:val="center"/>
          </w:tcPr>
          <w:p w14:paraId="3D8A3030"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7967868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8:10～8:30</w:t>
            </w:r>
          </w:p>
        </w:tc>
        <w:tc>
          <w:tcPr>
            <w:tcW w:w="1055" w:type="pct"/>
            <w:tcBorders>
              <w:top w:val="single" w:sz="4" w:space="0" w:color="auto"/>
              <w:left w:val="single" w:sz="4" w:space="0" w:color="auto"/>
              <w:bottom w:val="single" w:sz="4" w:space="0" w:color="auto"/>
              <w:right w:val="single" w:sz="4" w:space="0" w:color="auto"/>
            </w:tcBorders>
            <w:vAlign w:val="center"/>
          </w:tcPr>
          <w:p w14:paraId="13A1C0F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第二次抽签加密</w:t>
            </w:r>
          </w:p>
          <w:p w14:paraId="3F74936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(抽</w:t>
            </w:r>
            <w:proofErr w:type="gramStart"/>
            <w:r w:rsidRPr="00651A21">
              <w:rPr>
                <w:rFonts w:ascii="仿宋" w:hAnsi="仿宋" w:hint="eastAsia"/>
                <w:sz w:val="18"/>
                <w:szCs w:val="18"/>
              </w:rPr>
              <w:t>工位号</w:t>
            </w:r>
            <w:proofErr w:type="gramEnd"/>
            <w:r w:rsidRPr="00651A21">
              <w:rPr>
                <w:rFonts w:ascii="仿宋" w:hAnsi="仿宋" w:hint="eastAsia"/>
                <w:sz w:val="18"/>
                <w:szCs w:val="18"/>
              </w:rPr>
              <w:t>)</w:t>
            </w:r>
          </w:p>
        </w:tc>
        <w:tc>
          <w:tcPr>
            <w:tcW w:w="1081" w:type="pct"/>
            <w:tcBorders>
              <w:top w:val="single" w:sz="4" w:space="0" w:color="auto"/>
              <w:left w:val="single" w:sz="4" w:space="0" w:color="auto"/>
              <w:bottom w:val="single" w:sz="4" w:space="0" w:color="auto"/>
              <w:right w:val="single" w:sz="4" w:space="0" w:color="auto"/>
            </w:tcBorders>
            <w:vAlign w:val="center"/>
          </w:tcPr>
          <w:p w14:paraId="7646CD4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p w14:paraId="153ECD6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第二次抽签裁判</w:t>
            </w:r>
          </w:p>
        </w:tc>
        <w:tc>
          <w:tcPr>
            <w:tcW w:w="678" w:type="pct"/>
            <w:tcBorders>
              <w:top w:val="single" w:sz="4" w:space="0" w:color="auto"/>
              <w:left w:val="single" w:sz="4" w:space="0" w:color="auto"/>
              <w:bottom w:val="single" w:sz="4" w:space="0" w:color="auto"/>
              <w:right w:val="single" w:sz="4" w:space="0" w:color="auto"/>
            </w:tcBorders>
            <w:vAlign w:val="center"/>
          </w:tcPr>
          <w:p w14:paraId="2559C3F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二次抽签区域</w:t>
            </w:r>
          </w:p>
        </w:tc>
        <w:tc>
          <w:tcPr>
            <w:tcW w:w="663" w:type="pct"/>
            <w:tcBorders>
              <w:top w:val="single" w:sz="4" w:space="0" w:color="auto"/>
              <w:left w:val="single" w:sz="4" w:space="0" w:color="auto"/>
              <w:bottom w:val="single" w:sz="4" w:space="0" w:color="auto"/>
              <w:right w:val="single" w:sz="4" w:space="0" w:color="auto"/>
            </w:tcBorders>
            <w:vAlign w:val="center"/>
          </w:tcPr>
          <w:p w14:paraId="7FBF2694"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07F2BC09" w14:textId="77777777">
        <w:trPr>
          <w:trHeight w:val="454"/>
          <w:jc w:val="center"/>
        </w:trPr>
        <w:tc>
          <w:tcPr>
            <w:tcW w:w="541" w:type="pct"/>
            <w:vMerge/>
            <w:tcBorders>
              <w:left w:val="single" w:sz="4" w:space="0" w:color="auto"/>
              <w:right w:val="single" w:sz="4" w:space="0" w:color="auto"/>
            </w:tcBorders>
            <w:vAlign w:val="center"/>
          </w:tcPr>
          <w:p w14:paraId="735D46C6"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5C71021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8:30～10:</w:t>
            </w:r>
            <w:r w:rsidRPr="00651A21">
              <w:rPr>
                <w:rFonts w:ascii="仿宋" w:hAnsi="仿宋"/>
                <w:sz w:val="18"/>
                <w:szCs w:val="18"/>
              </w:rPr>
              <w:t>3</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7669A5A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网店直播</w:t>
            </w:r>
          </w:p>
        </w:tc>
        <w:tc>
          <w:tcPr>
            <w:tcW w:w="1081" w:type="pct"/>
            <w:tcBorders>
              <w:top w:val="single" w:sz="4" w:space="0" w:color="auto"/>
              <w:left w:val="single" w:sz="4" w:space="0" w:color="auto"/>
              <w:bottom w:val="single" w:sz="4" w:space="0" w:color="auto"/>
              <w:right w:val="single" w:sz="4" w:space="0" w:color="auto"/>
            </w:tcBorders>
            <w:vAlign w:val="center"/>
          </w:tcPr>
          <w:p w14:paraId="4E06246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5CAF911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565EA527"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2298C6E3" w14:textId="77777777">
        <w:trPr>
          <w:trHeight w:val="454"/>
          <w:jc w:val="center"/>
        </w:trPr>
        <w:tc>
          <w:tcPr>
            <w:tcW w:w="541" w:type="pct"/>
            <w:vMerge/>
            <w:tcBorders>
              <w:left w:val="single" w:sz="4" w:space="0" w:color="auto"/>
              <w:right w:val="single" w:sz="4" w:space="0" w:color="auto"/>
            </w:tcBorders>
            <w:vAlign w:val="center"/>
          </w:tcPr>
          <w:p w14:paraId="06246A35"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3E0B2AE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10:</w:t>
            </w:r>
            <w:r w:rsidRPr="00651A21">
              <w:rPr>
                <w:rFonts w:ascii="仿宋" w:hAnsi="仿宋"/>
                <w:sz w:val="18"/>
                <w:szCs w:val="18"/>
              </w:rPr>
              <w:t>3</w:t>
            </w:r>
            <w:r w:rsidRPr="00651A21">
              <w:rPr>
                <w:rFonts w:ascii="仿宋" w:hAnsi="仿宋" w:hint="eastAsia"/>
                <w:sz w:val="18"/>
                <w:szCs w:val="18"/>
              </w:rPr>
              <w:t>0～12:</w:t>
            </w:r>
            <w:r w:rsidRPr="00651A21">
              <w:rPr>
                <w:rFonts w:ascii="仿宋" w:hAnsi="仿宋"/>
                <w:sz w:val="18"/>
                <w:szCs w:val="18"/>
              </w:rPr>
              <w:t>3</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4D7A9E5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网店装修</w:t>
            </w:r>
          </w:p>
        </w:tc>
        <w:tc>
          <w:tcPr>
            <w:tcW w:w="1081" w:type="pct"/>
            <w:tcBorders>
              <w:top w:val="single" w:sz="4" w:space="0" w:color="auto"/>
              <w:left w:val="single" w:sz="4" w:space="0" w:color="auto"/>
              <w:bottom w:val="single" w:sz="4" w:space="0" w:color="auto"/>
              <w:right w:val="single" w:sz="4" w:space="0" w:color="auto"/>
            </w:tcBorders>
            <w:vAlign w:val="center"/>
          </w:tcPr>
          <w:p w14:paraId="741A2E9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2B79A09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74134707"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4EF055AF" w14:textId="77777777">
        <w:trPr>
          <w:trHeight w:val="454"/>
          <w:jc w:val="center"/>
        </w:trPr>
        <w:tc>
          <w:tcPr>
            <w:tcW w:w="541" w:type="pct"/>
            <w:vMerge/>
            <w:tcBorders>
              <w:left w:val="single" w:sz="4" w:space="0" w:color="auto"/>
              <w:right w:val="single" w:sz="4" w:space="0" w:color="auto"/>
            </w:tcBorders>
            <w:vAlign w:val="center"/>
          </w:tcPr>
          <w:p w14:paraId="5A12C94E"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1DC1A32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12:</w:t>
            </w:r>
            <w:r w:rsidRPr="00651A21">
              <w:rPr>
                <w:rFonts w:ascii="仿宋" w:hAnsi="仿宋"/>
                <w:sz w:val="18"/>
                <w:szCs w:val="18"/>
              </w:rPr>
              <w:t>3</w:t>
            </w:r>
            <w:r w:rsidRPr="00651A21">
              <w:rPr>
                <w:rFonts w:ascii="仿宋" w:hAnsi="仿宋" w:hint="eastAsia"/>
                <w:sz w:val="18"/>
                <w:szCs w:val="18"/>
              </w:rPr>
              <w:t>0～13:</w:t>
            </w:r>
            <w:r w:rsidRPr="00651A21">
              <w:rPr>
                <w:rFonts w:ascii="仿宋" w:hAnsi="仿宋"/>
                <w:sz w:val="18"/>
                <w:szCs w:val="18"/>
              </w:rPr>
              <w:t>3</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289E007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午餐</w:t>
            </w:r>
          </w:p>
        </w:tc>
        <w:tc>
          <w:tcPr>
            <w:tcW w:w="1081" w:type="pct"/>
            <w:tcBorders>
              <w:top w:val="single" w:sz="4" w:space="0" w:color="auto"/>
              <w:left w:val="single" w:sz="4" w:space="0" w:color="auto"/>
              <w:bottom w:val="single" w:sz="4" w:space="0" w:color="auto"/>
              <w:right w:val="single" w:sz="4" w:space="0" w:color="auto"/>
            </w:tcBorders>
            <w:vAlign w:val="center"/>
          </w:tcPr>
          <w:p w14:paraId="5085A10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317ED59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69D5ECF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选手不允许离开竞赛场地</w:t>
            </w:r>
          </w:p>
        </w:tc>
      </w:tr>
      <w:tr w:rsidR="001C7521" w:rsidRPr="00651A21" w14:paraId="1F37AF6C" w14:textId="77777777">
        <w:trPr>
          <w:trHeight w:val="454"/>
          <w:jc w:val="center"/>
        </w:trPr>
        <w:tc>
          <w:tcPr>
            <w:tcW w:w="541" w:type="pct"/>
            <w:vMerge/>
            <w:tcBorders>
              <w:left w:val="single" w:sz="4" w:space="0" w:color="auto"/>
              <w:right w:val="single" w:sz="4" w:space="0" w:color="auto"/>
            </w:tcBorders>
            <w:vAlign w:val="center"/>
          </w:tcPr>
          <w:p w14:paraId="7513FCE1"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1AD9299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w:t>
            </w:r>
            <w:r w:rsidRPr="00651A21">
              <w:rPr>
                <w:rFonts w:ascii="仿宋" w:hAnsi="仿宋"/>
                <w:sz w:val="18"/>
                <w:szCs w:val="18"/>
              </w:rPr>
              <w:t>3:30</w:t>
            </w:r>
            <w:r w:rsidRPr="00651A21">
              <w:rPr>
                <w:rFonts w:ascii="仿宋" w:hAnsi="仿宋" w:hint="eastAsia"/>
                <w:sz w:val="18"/>
                <w:szCs w:val="18"/>
              </w:rPr>
              <w:t>～</w:t>
            </w:r>
            <w:r w:rsidRPr="00651A21">
              <w:rPr>
                <w:rFonts w:ascii="仿宋" w:hAnsi="仿宋"/>
                <w:sz w:val="18"/>
                <w:szCs w:val="18"/>
              </w:rPr>
              <w:t>14:00</w:t>
            </w:r>
          </w:p>
        </w:tc>
        <w:tc>
          <w:tcPr>
            <w:tcW w:w="1055" w:type="pct"/>
            <w:tcBorders>
              <w:top w:val="single" w:sz="4" w:space="0" w:color="auto"/>
              <w:left w:val="single" w:sz="4" w:space="0" w:color="auto"/>
              <w:bottom w:val="single" w:sz="4" w:space="0" w:color="auto"/>
              <w:right w:val="single" w:sz="4" w:space="0" w:color="auto"/>
            </w:tcBorders>
            <w:vAlign w:val="center"/>
          </w:tcPr>
          <w:p w14:paraId="181C73D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网店客户服务</w:t>
            </w:r>
          </w:p>
        </w:tc>
        <w:tc>
          <w:tcPr>
            <w:tcW w:w="1081" w:type="pct"/>
            <w:tcBorders>
              <w:top w:val="single" w:sz="4" w:space="0" w:color="auto"/>
              <w:left w:val="single" w:sz="4" w:space="0" w:color="auto"/>
              <w:bottom w:val="single" w:sz="4" w:space="0" w:color="auto"/>
              <w:right w:val="single" w:sz="4" w:space="0" w:color="auto"/>
            </w:tcBorders>
            <w:vAlign w:val="center"/>
          </w:tcPr>
          <w:p w14:paraId="1694187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4A7AF9D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6ACEEBC4"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5366DBBF" w14:textId="77777777">
        <w:trPr>
          <w:trHeight w:val="454"/>
          <w:jc w:val="center"/>
        </w:trPr>
        <w:tc>
          <w:tcPr>
            <w:tcW w:w="541" w:type="pct"/>
            <w:vMerge/>
            <w:tcBorders>
              <w:left w:val="single" w:sz="4" w:space="0" w:color="auto"/>
              <w:right w:val="single" w:sz="4" w:space="0" w:color="auto"/>
            </w:tcBorders>
            <w:vAlign w:val="center"/>
          </w:tcPr>
          <w:p w14:paraId="36518765"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70C3FA4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w:t>
            </w:r>
            <w:r w:rsidRPr="00651A21">
              <w:rPr>
                <w:rFonts w:ascii="仿宋" w:hAnsi="仿宋"/>
                <w:sz w:val="18"/>
                <w:szCs w:val="18"/>
              </w:rPr>
              <w:t>4</w:t>
            </w:r>
            <w:r w:rsidRPr="00651A21">
              <w:rPr>
                <w:rFonts w:ascii="仿宋" w:hAnsi="仿宋" w:hint="eastAsia"/>
                <w:sz w:val="18"/>
                <w:szCs w:val="18"/>
              </w:rPr>
              <w:t>:00～1</w:t>
            </w:r>
            <w:r w:rsidRPr="00651A21">
              <w:rPr>
                <w:rFonts w:ascii="仿宋" w:hAnsi="仿宋"/>
                <w:sz w:val="18"/>
                <w:szCs w:val="18"/>
              </w:rPr>
              <w:t>6</w:t>
            </w:r>
            <w:r w:rsidRPr="00651A21">
              <w:rPr>
                <w:rFonts w:ascii="仿宋" w:hAnsi="仿宋" w:hint="eastAsia"/>
                <w:sz w:val="18"/>
                <w:szCs w:val="18"/>
              </w:rPr>
              <w:t>:</w:t>
            </w:r>
            <w:r w:rsidRPr="00651A21">
              <w:rPr>
                <w:rFonts w:ascii="仿宋" w:hAnsi="仿宋"/>
                <w:sz w:val="18"/>
                <w:szCs w:val="18"/>
              </w:rPr>
              <w:t>3</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2964F4F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网店推广</w:t>
            </w:r>
          </w:p>
        </w:tc>
        <w:tc>
          <w:tcPr>
            <w:tcW w:w="1081" w:type="pct"/>
            <w:tcBorders>
              <w:top w:val="single" w:sz="4" w:space="0" w:color="auto"/>
              <w:left w:val="single" w:sz="4" w:space="0" w:color="auto"/>
              <w:bottom w:val="single" w:sz="4" w:space="0" w:color="auto"/>
              <w:right w:val="single" w:sz="4" w:space="0" w:color="auto"/>
            </w:tcBorders>
            <w:vAlign w:val="center"/>
          </w:tcPr>
          <w:p w14:paraId="2116A816"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78" w:type="pct"/>
            <w:tcBorders>
              <w:top w:val="single" w:sz="4" w:space="0" w:color="auto"/>
              <w:left w:val="single" w:sz="4" w:space="0" w:color="auto"/>
              <w:bottom w:val="single" w:sz="4" w:space="0" w:color="auto"/>
              <w:right w:val="single" w:sz="4" w:space="0" w:color="auto"/>
            </w:tcBorders>
            <w:vAlign w:val="center"/>
          </w:tcPr>
          <w:p w14:paraId="7D3B0D3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5D77AE4E"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06FAD1B2" w14:textId="77777777">
        <w:trPr>
          <w:trHeight w:val="454"/>
          <w:jc w:val="center"/>
        </w:trPr>
        <w:tc>
          <w:tcPr>
            <w:tcW w:w="541" w:type="pct"/>
            <w:vMerge/>
            <w:tcBorders>
              <w:left w:val="single" w:sz="4" w:space="0" w:color="auto"/>
              <w:right w:val="single" w:sz="4" w:space="0" w:color="auto"/>
            </w:tcBorders>
            <w:vAlign w:val="center"/>
          </w:tcPr>
          <w:p w14:paraId="2C09206E" w14:textId="77777777" w:rsidR="001C7521" w:rsidRPr="00651A21" w:rsidRDefault="001C7521">
            <w:pPr>
              <w:spacing w:line="240" w:lineRule="auto"/>
              <w:ind w:firstLineChars="0" w:firstLine="0"/>
              <w:jc w:val="center"/>
              <w:rPr>
                <w:rFonts w:ascii="仿宋" w:hAnsi="仿宋"/>
                <w:sz w:val="21"/>
                <w:szCs w:val="21"/>
              </w:rPr>
            </w:pPr>
          </w:p>
        </w:tc>
        <w:tc>
          <w:tcPr>
            <w:tcW w:w="982" w:type="pct"/>
            <w:tcBorders>
              <w:top w:val="single" w:sz="4" w:space="0" w:color="auto"/>
              <w:left w:val="single" w:sz="4" w:space="0" w:color="auto"/>
              <w:bottom w:val="single" w:sz="4" w:space="0" w:color="auto"/>
              <w:right w:val="single" w:sz="4" w:space="0" w:color="auto"/>
            </w:tcBorders>
            <w:vAlign w:val="center"/>
          </w:tcPr>
          <w:p w14:paraId="752DE0F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w:t>
            </w:r>
            <w:r w:rsidRPr="00651A21">
              <w:rPr>
                <w:rFonts w:ascii="仿宋" w:hAnsi="仿宋"/>
                <w:sz w:val="18"/>
                <w:szCs w:val="18"/>
              </w:rPr>
              <w:t>6</w:t>
            </w:r>
            <w:r w:rsidRPr="00651A21">
              <w:rPr>
                <w:rFonts w:ascii="仿宋" w:hAnsi="仿宋" w:hint="eastAsia"/>
                <w:sz w:val="18"/>
                <w:szCs w:val="18"/>
              </w:rPr>
              <w:t>:</w:t>
            </w:r>
            <w:r w:rsidRPr="00651A21">
              <w:rPr>
                <w:rFonts w:ascii="仿宋" w:hAnsi="仿宋"/>
                <w:sz w:val="18"/>
                <w:szCs w:val="18"/>
              </w:rPr>
              <w:t>4</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7C1C6F1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参赛队退场</w:t>
            </w:r>
          </w:p>
        </w:tc>
        <w:tc>
          <w:tcPr>
            <w:tcW w:w="1081" w:type="pct"/>
            <w:tcBorders>
              <w:top w:val="single" w:sz="4" w:space="0" w:color="auto"/>
              <w:left w:val="single" w:sz="4" w:space="0" w:color="auto"/>
              <w:bottom w:val="single" w:sz="4" w:space="0" w:color="auto"/>
              <w:right w:val="single" w:sz="4" w:space="0" w:color="auto"/>
            </w:tcBorders>
            <w:vAlign w:val="center"/>
          </w:tcPr>
          <w:p w14:paraId="69DEE63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裁判长，所有裁判</w:t>
            </w:r>
          </w:p>
        </w:tc>
        <w:tc>
          <w:tcPr>
            <w:tcW w:w="678" w:type="pct"/>
            <w:tcBorders>
              <w:top w:val="single" w:sz="4" w:space="0" w:color="auto"/>
              <w:left w:val="single" w:sz="4" w:space="0" w:color="auto"/>
              <w:bottom w:val="single" w:sz="4" w:space="0" w:color="auto"/>
              <w:right w:val="single" w:sz="4" w:space="0" w:color="auto"/>
            </w:tcBorders>
            <w:vAlign w:val="center"/>
          </w:tcPr>
          <w:p w14:paraId="2733185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663" w:type="pct"/>
            <w:tcBorders>
              <w:top w:val="single" w:sz="4" w:space="0" w:color="auto"/>
              <w:left w:val="single" w:sz="4" w:space="0" w:color="auto"/>
              <w:bottom w:val="single" w:sz="4" w:space="0" w:color="auto"/>
              <w:right w:val="single" w:sz="4" w:space="0" w:color="auto"/>
            </w:tcBorders>
            <w:vAlign w:val="center"/>
          </w:tcPr>
          <w:p w14:paraId="6E387559"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29DC3207" w14:textId="77777777">
        <w:trPr>
          <w:trHeight w:val="454"/>
          <w:jc w:val="center"/>
        </w:trPr>
        <w:tc>
          <w:tcPr>
            <w:tcW w:w="541" w:type="pct"/>
            <w:vMerge w:val="restart"/>
            <w:tcBorders>
              <w:left w:val="single" w:sz="4" w:space="0" w:color="auto"/>
              <w:right w:val="single" w:sz="4" w:space="0" w:color="auto"/>
            </w:tcBorders>
            <w:vAlign w:val="center"/>
          </w:tcPr>
          <w:p w14:paraId="5F4B3E9A"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赛后</w:t>
            </w:r>
          </w:p>
          <w:p w14:paraId="64AD88D6"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21"/>
                <w:szCs w:val="21"/>
              </w:rPr>
              <w:t>(第三天)</w:t>
            </w:r>
          </w:p>
        </w:tc>
        <w:tc>
          <w:tcPr>
            <w:tcW w:w="982" w:type="pct"/>
            <w:tcBorders>
              <w:top w:val="single" w:sz="4" w:space="0" w:color="auto"/>
              <w:left w:val="single" w:sz="4" w:space="0" w:color="auto"/>
              <w:bottom w:val="single" w:sz="4" w:space="0" w:color="auto"/>
              <w:right w:val="single" w:sz="4" w:space="0" w:color="auto"/>
            </w:tcBorders>
            <w:vAlign w:val="center"/>
          </w:tcPr>
          <w:p w14:paraId="7067735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选手完成所有</w:t>
            </w:r>
          </w:p>
          <w:p w14:paraId="4BC115F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比赛任务后</w:t>
            </w:r>
          </w:p>
        </w:tc>
        <w:tc>
          <w:tcPr>
            <w:tcW w:w="1055" w:type="pct"/>
            <w:tcBorders>
              <w:top w:val="single" w:sz="4" w:space="0" w:color="auto"/>
              <w:left w:val="single" w:sz="4" w:space="0" w:color="auto"/>
              <w:bottom w:val="single" w:sz="4" w:space="0" w:color="auto"/>
              <w:right w:val="single" w:sz="4" w:space="0" w:color="auto"/>
            </w:tcBorders>
            <w:vAlign w:val="center"/>
          </w:tcPr>
          <w:p w14:paraId="49748FA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赛项测评</w:t>
            </w:r>
          </w:p>
        </w:tc>
        <w:tc>
          <w:tcPr>
            <w:tcW w:w="1081" w:type="pct"/>
            <w:tcBorders>
              <w:top w:val="single" w:sz="4" w:space="0" w:color="auto"/>
              <w:left w:val="single" w:sz="4" w:space="0" w:color="auto"/>
              <w:bottom w:val="single" w:sz="4" w:space="0" w:color="auto"/>
              <w:right w:val="single" w:sz="4" w:space="0" w:color="auto"/>
            </w:tcBorders>
            <w:vAlign w:val="center"/>
          </w:tcPr>
          <w:p w14:paraId="17B7DB3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tc>
        <w:tc>
          <w:tcPr>
            <w:tcW w:w="678" w:type="pct"/>
            <w:tcBorders>
              <w:top w:val="single" w:sz="4" w:space="0" w:color="auto"/>
              <w:left w:val="single" w:sz="4" w:space="0" w:color="auto"/>
              <w:bottom w:val="single" w:sz="4" w:space="0" w:color="auto"/>
              <w:right w:val="single" w:sz="4" w:space="0" w:color="auto"/>
            </w:tcBorders>
            <w:vAlign w:val="center"/>
          </w:tcPr>
          <w:p w14:paraId="0362069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测评机房</w:t>
            </w:r>
          </w:p>
        </w:tc>
        <w:tc>
          <w:tcPr>
            <w:tcW w:w="663" w:type="pct"/>
            <w:tcBorders>
              <w:top w:val="single" w:sz="4" w:space="0" w:color="auto"/>
              <w:left w:val="single" w:sz="4" w:space="0" w:color="auto"/>
              <w:bottom w:val="single" w:sz="4" w:space="0" w:color="auto"/>
              <w:right w:val="single" w:sz="4" w:space="0" w:color="auto"/>
            </w:tcBorders>
            <w:vAlign w:val="center"/>
          </w:tcPr>
          <w:p w14:paraId="62A332AE"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6447184E" w14:textId="77777777">
        <w:trPr>
          <w:trHeight w:val="454"/>
          <w:jc w:val="center"/>
        </w:trPr>
        <w:tc>
          <w:tcPr>
            <w:tcW w:w="541" w:type="pct"/>
            <w:vMerge/>
            <w:tcBorders>
              <w:left w:val="single" w:sz="4" w:space="0" w:color="auto"/>
              <w:right w:val="single" w:sz="4" w:space="0" w:color="auto"/>
            </w:tcBorders>
            <w:vAlign w:val="center"/>
          </w:tcPr>
          <w:p w14:paraId="7F77F0D5" w14:textId="77777777" w:rsidR="001C7521" w:rsidRPr="00651A21" w:rsidRDefault="001C7521">
            <w:pPr>
              <w:spacing w:line="240" w:lineRule="auto"/>
              <w:ind w:firstLineChars="0" w:firstLine="0"/>
              <w:jc w:val="center"/>
              <w:rPr>
                <w:rFonts w:ascii="仿宋" w:hAnsi="仿宋"/>
                <w:sz w:val="18"/>
                <w:szCs w:val="18"/>
              </w:rPr>
            </w:pPr>
          </w:p>
        </w:tc>
        <w:tc>
          <w:tcPr>
            <w:tcW w:w="982" w:type="pct"/>
            <w:tcBorders>
              <w:top w:val="single" w:sz="4" w:space="0" w:color="auto"/>
              <w:left w:val="single" w:sz="4" w:space="0" w:color="auto"/>
              <w:bottom w:val="single" w:sz="4" w:space="0" w:color="auto"/>
              <w:right w:val="single" w:sz="4" w:space="0" w:color="auto"/>
            </w:tcBorders>
            <w:vAlign w:val="center"/>
          </w:tcPr>
          <w:p w14:paraId="375F27B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17:</w:t>
            </w:r>
            <w:r w:rsidRPr="00651A21">
              <w:rPr>
                <w:rFonts w:ascii="仿宋" w:hAnsi="仿宋"/>
                <w:sz w:val="18"/>
                <w:szCs w:val="18"/>
              </w:rPr>
              <w:t>3</w:t>
            </w:r>
            <w:r w:rsidRPr="00651A21">
              <w:rPr>
                <w:rFonts w:ascii="仿宋" w:hAnsi="仿宋" w:hint="eastAsia"/>
                <w:sz w:val="18"/>
                <w:szCs w:val="18"/>
              </w:rPr>
              <w:t>0—</w:t>
            </w:r>
          </w:p>
        </w:tc>
        <w:tc>
          <w:tcPr>
            <w:tcW w:w="1055" w:type="pct"/>
            <w:tcBorders>
              <w:top w:val="single" w:sz="4" w:space="0" w:color="auto"/>
              <w:left w:val="single" w:sz="4" w:space="0" w:color="auto"/>
              <w:bottom w:val="single" w:sz="4" w:space="0" w:color="auto"/>
              <w:right w:val="single" w:sz="4" w:space="0" w:color="auto"/>
            </w:tcBorders>
            <w:vAlign w:val="center"/>
          </w:tcPr>
          <w:p w14:paraId="58839FEC" w14:textId="77777777" w:rsidR="001C7521" w:rsidRPr="00651A21" w:rsidRDefault="00000000">
            <w:pPr>
              <w:spacing w:line="240" w:lineRule="auto"/>
              <w:ind w:firstLineChars="0" w:firstLine="0"/>
              <w:jc w:val="center"/>
              <w:rPr>
                <w:rFonts w:ascii="仿宋" w:hAnsi="仿宋"/>
                <w:sz w:val="18"/>
                <w:szCs w:val="18"/>
              </w:rPr>
            </w:pPr>
            <w:proofErr w:type="gramStart"/>
            <w:r w:rsidRPr="00651A21">
              <w:rPr>
                <w:rFonts w:ascii="仿宋" w:hAnsi="仿宋" w:hint="eastAsia"/>
                <w:sz w:val="18"/>
                <w:szCs w:val="18"/>
              </w:rPr>
              <w:t>闭赛式</w:t>
            </w:r>
            <w:proofErr w:type="gramEnd"/>
            <w:r w:rsidRPr="00651A21">
              <w:rPr>
                <w:rFonts w:ascii="仿宋" w:hAnsi="仿宋" w:hint="eastAsia"/>
                <w:sz w:val="18"/>
                <w:szCs w:val="18"/>
              </w:rPr>
              <w:t>、技术点评</w:t>
            </w:r>
          </w:p>
        </w:tc>
        <w:tc>
          <w:tcPr>
            <w:tcW w:w="1081" w:type="pct"/>
            <w:tcBorders>
              <w:top w:val="single" w:sz="4" w:space="0" w:color="auto"/>
              <w:left w:val="single" w:sz="4" w:space="0" w:color="auto"/>
              <w:bottom w:val="single" w:sz="4" w:space="0" w:color="auto"/>
              <w:right w:val="single" w:sz="4" w:space="0" w:color="auto"/>
            </w:tcBorders>
            <w:vAlign w:val="center"/>
          </w:tcPr>
          <w:p w14:paraId="4C9B180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全体</w:t>
            </w:r>
          </w:p>
        </w:tc>
        <w:tc>
          <w:tcPr>
            <w:tcW w:w="678" w:type="pct"/>
            <w:tcBorders>
              <w:top w:val="single" w:sz="4" w:space="0" w:color="auto"/>
              <w:left w:val="single" w:sz="4" w:space="0" w:color="auto"/>
              <w:bottom w:val="single" w:sz="4" w:space="0" w:color="auto"/>
              <w:right w:val="single" w:sz="4" w:space="0" w:color="auto"/>
            </w:tcBorders>
            <w:vAlign w:val="center"/>
          </w:tcPr>
          <w:p w14:paraId="74F5583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报告厅</w:t>
            </w:r>
          </w:p>
        </w:tc>
        <w:tc>
          <w:tcPr>
            <w:tcW w:w="663" w:type="pct"/>
            <w:tcBorders>
              <w:top w:val="single" w:sz="4" w:space="0" w:color="auto"/>
              <w:left w:val="single" w:sz="4" w:space="0" w:color="auto"/>
              <w:bottom w:val="single" w:sz="4" w:space="0" w:color="auto"/>
              <w:right w:val="single" w:sz="4" w:space="0" w:color="auto"/>
            </w:tcBorders>
            <w:vAlign w:val="center"/>
          </w:tcPr>
          <w:p w14:paraId="03476054" w14:textId="77777777" w:rsidR="001C7521" w:rsidRPr="00651A21" w:rsidRDefault="001C7521">
            <w:pPr>
              <w:spacing w:line="240" w:lineRule="auto"/>
              <w:ind w:firstLineChars="0" w:firstLine="0"/>
              <w:jc w:val="center"/>
              <w:rPr>
                <w:rFonts w:ascii="仿宋" w:hAnsi="仿宋"/>
                <w:sz w:val="18"/>
                <w:szCs w:val="18"/>
              </w:rPr>
            </w:pPr>
          </w:p>
        </w:tc>
      </w:tr>
    </w:tbl>
    <w:p w14:paraId="167C6579" w14:textId="77777777" w:rsidR="001C7521" w:rsidRPr="00651A21" w:rsidRDefault="001C7521">
      <w:pPr>
        <w:ind w:firstLineChars="0" w:firstLine="0"/>
        <w:rPr>
          <w:rFonts w:ascii="仿宋" w:hAnsi="仿宋" w:cs="仿宋"/>
          <w:szCs w:val="24"/>
        </w:rPr>
      </w:pPr>
    </w:p>
    <w:p w14:paraId="3D4D841C" w14:textId="77777777" w:rsidR="001C7521" w:rsidRPr="00651A21" w:rsidRDefault="00000000">
      <w:pPr>
        <w:ind w:firstLine="480"/>
        <w:rPr>
          <w:rFonts w:ascii="仿宋" w:hAnsi="仿宋" w:cs="仿宋"/>
          <w:szCs w:val="24"/>
        </w:rPr>
      </w:pPr>
      <w:r w:rsidRPr="00651A21">
        <w:rPr>
          <w:rFonts w:ascii="仿宋" w:hAnsi="仿宋" w:cs="仿宋" w:hint="eastAsia"/>
          <w:szCs w:val="24"/>
        </w:rPr>
        <w:t>2.学生组竞赛流程图如下图所示：</w:t>
      </w:r>
    </w:p>
    <w:p w14:paraId="61D20601" w14:textId="77777777" w:rsidR="001C7521" w:rsidRPr="00651A21" w:rsidRDefault="00000000">
      <w:pPr>
        <w:spacing w:line="240" w:lineRule="auto"/>
        <w:ind w:firstLineChars="0" w:firstLine="0"/>
        <w:rPr>
          <w:rFonts w:ascii="仿宋" w:hAnsi="仿宋" w:cs="仿宋"/>
          <w:b/>
          <w:sz w:val="18"/>
          <w:szCs w:val="18"/>
        </w:rPr>
      </w:pPr>
      <w:r w:rsidRPr="00651A21">
        <w:rPr>
          <w:rFonts w:ascii="仿宋" w:hAnsi="仿宋" w:cs="仿宋" w:hint="eastAsia"/>
          <w:b/>
          <w:noProof/>
          <w:sz w:val="18"/>
          <w:szCs w:val="18"/>
        </w:rPr>
        <w:lastRenderedPageBreak/>
        <w:drawing>
          <wp:inline distT="0" distB="0" distL="0" distR="0" wp14:anchorId="36EA85B7" wp14:editId="5E187F91">
            <wp:extent cx="5762625" cy="1447800"/>
            <wp:effectExtent l="19050" t="19050" r="28575" b="19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62625" cy="1447800"/>
                    </a:xfrm>
                    <a:prstGeom prst="rect">
                      <a:avLst/>
                    </a:prstGeom>
                    <a:noFill/>
                    <a:ln>
                      <a:solidFill>
                        <a:schemeClr val="accent1"/>
                      </a:solidFill>
                    </a:ln>
                  </pic:spPr>
                </pic:pic>
              </a:graphicData>
            </a:graphic>
          </wp:inline>
        </w:drawing>
      </w:r>
    </w:p>
    <w:p w14:paraId="513D3A6A" w14:textId="77777777" w:rsidR="001C7521" w:rsidRPr="00651A21" w:rsidRDefault="00000000">
      <w:pPr>
        <w:spacing w:line="240" w:lineRule="auto"/>
        <w:ind w:firstLineChars="0" w:firstLine="0"/>
        <w:jc w:val="center"/>
        <w:rPr>
          <w:rFonts w:ascii="仿宋" w:hAnsi="仿宋" w:cs="仿宋"/>
          <w:b/>
          <w:sz w:val="18"/>
          <w:szCs w:val="18"/>
        </w:rPr>
      </w:pPr>
      <w:r w:rsidRPr="00651A21">
        <w:rPr>
          <w:rFonts w:ascii="仿宋" w:hAnsi="仿宋" w:cs="仿宋" w:hint="eastAsia"/>
          <w:b/>
          <w:noProof/>
          <w:sz w:val="18"/>
          <w:szCs w:val="18"/>
        </w:rPr>
        <w:drawing>
          <wp:inline distT="0" distB="0" distL="0" distR="0" wp14:anchorId="6CE2BF74" wp14:editId="51D7C6EA">
            <wp:extent cx="5762625" cy="1266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2625" cy="1266825"/>
                    </a:xfrm>
                    <a:prstGeom prst="rect">
                      <a:avLst/>
                    </a:prstGeom>
                    <a:noFill/>
                    <a:ln>
                      <a:noFill/>
                    </a:ln>
                  </pic:spPr>
                </pic:pic>
              </a:graphicData>
            </a:graphic>
          </wp:inline>
        </w:drawing>
      </w:r>
    </w:p>
    <w:p w14:paraId="34F6DD7C" w14:textId="77777777" w:rsidR="001C7521" w:rsidRPr="00651A21" w:rsidRDefault="00000000">
      <w:pPr>
        <w:ind w:firstLineChars="0" w:firstLine="0"/>
        <w:jc w:val="center"/>
        <w:rPr>
          <w:rFonts w:ascii="仿宋" w:hAnsi="仿宋" w:cs="仿宋"/>
          <w:b/>
          <w:sz w:val="18"/>
          <w:szCs w:val="18"/>
        </w:rPr>
      </w:pPr>
      <w:r w:rsidRPr="00651A21">
        <w:rPr>
          <w:rFonts w:ascii="仿宋" w:hAnsi="仿宋" w:cs="仿宋" w:hint="eastAsia"/>
          <w:b/>
          <w:sz w:val="18"/>
          <w:szCs w:val="18"/>
        </w:rPr>
        <w:t>图1</w:t>
      </w:r>
      <w:r w:rsidRPr="00651A21">
        <w:rPr>
          <w:rFonts w:ascii="仿宋" w:hAnsi="仿宋" w:cs="仿宋"/>
          <w:b/>
          <w:sz w:val="18"/>
          <w:szCs w:val="18"/>
        </w:rPr>
        <w:t xml:space="preserve"> </w:t>
      </w:r>
      <w:r w:rsidRPr="00651A21">
        <w:rPr>
          <w:rFonts w:ascii="仿宋" w:hAnsi="仿宋" w:cs="仿宋" w:hint="eastAsia"/>
          <w:b/>
          <w:sz w:val="18"/>
          <w:szCs w:val="18"/>
        </w:rPr>
        <w:t xml:space="preserve"> 学生组电子商务运营技能赛项竞赛流程图</w:t>
      </w:r>
    </w:p>
    <w:p w14:paraId="7D9BA3E0" w14:textId="77777777" w:rsidR="001C7521" w:rsidRPr="00651A21" w:rsidRDefault="001C7521">
      <w:pPr>
        <w:ind w:firstLine="480"/>
        <w:rPr>
          <w:rFonts w:ascii="仿宋" w:hAnsi="仿宋" w:cs="仿宋"/>
          <w:szCs w:val="24"/>
        </w:rPr>
      </w:pPr>
    </w:p>
    <w:p w14:paraId="56EAD3AA" w14:textId="77777777" w:rsidR="001C7521" w:rsidRPr="00651A21" w:rsidRDefault="00000000">
      <w:pPr>
        <w:ind w:firstLine="480"/>
        <w:rPr>
          <w:rFonts w:ascii="仿宋" w:hAnsi="仿宋" w:cs="仿宋"/>
          <w:szCs w:val="24"/>
        </w:rPr>
      </w:pPr>
      <w:r w:rsidRPr="00651A21">
        <w:rPr>
          <w:rFonts w:ascii="仿宋" w:hAnsi="仿宋" w:cs="仿宋" w:hint="eastAsia"/>
          <w:szCs w:val="24"/>
        </w:rPr>
        <w:t>(二)教师组竞赛流程</w:t>
      </w:r>
    </w:p>
    <w:p w14:paraId="09C71460" w14:textId="77777777" w:rsidR="001C7521" w:rsidRPr="00651A21" w:rsidRDefault="00000000">
      <w:pPr>
        <w:ind w:firstLine="480"/>
        <w:rPr>
          <w:rFonts w:ascii="仿宋" w:hAnsi="仿宋" w:cs="仿宋"/>
          <w:szCs w:val="24"/>
        </w:rPr>
      </w:pPr>
      <w:r w:rsidRPr="00651A21">
        <w:rPr>
          <w:rFonts w:ascii="仿宋" w:hAnsi="仿宋" w:cs="仿宋" w:hint="eastAsia"/>
          <w:szCs w:val="24"/>
        </w:rPr>
        <w:t>1.教师组竞赛流程安排如下表所示：</w:t>
      </w:r>
    </w:p>
    <w:p w14:paraId="356564C4" w14:textId="77777777" w:rsidR="001C7521" w:rsidRPr="00651A21" w:rsidRDefault="00000000">
      <w:pPr>
        <w:ind w:firstLine="482"/>
        <w:jc w:val="center"/>
        <w:rPr>
          <w:rFonts w:ascii="仿宋" w:hAnsi="仿宋" w:cs="仿宋"/>
          <w:b/>
          <w:szCs w:val="24"/>
        </w:rPr>
      </w:pPr>
      <w:r w:rsidRPr="00651A21">
        <w:rPr>
          <w:rFonts w:ascii="仿宋" w:hAnsi="仿宋" w:cs="仿宋" w:hint="eastAsia"/>
          <w:b/>
          <w:szCs w:val="24"/>
        </w:rPr>
        <w:t>表2</w:t>
      </w:r>
      <w:r w:rsidRPr="00651A21">
        <w:rPr>
          <w:rFonts w:ascii="仿宋" w:hAnsi="仿宋" w:cs="仿宋"/>
          <w:b/>
          <w:szCs w:val="24"/>
        </w:rPr>
        <w:t xml:space="preserve"> </w:t>
      </w:r>
      <w:r w:rsidRPr="00651A21">
        <w:rPr>
          <w:rFonts w:ascii="仿宋" w:hAnsi="仿宋" w:cs="仿宋" w:hint="eastAsia"/>
          <w:b/>
          <w:szCs w:val="24"/>
        </w:rPr>
        <w:t xml:space="preserve"> 电子商务运营技能赛项教师组竞赛流程安排表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3"/>
        <w:gridCol w:w="1700"/>
        <w:gridCol w:w="1986"/>
        <w:gridCol w:w="1984"/>
        <w:gridCol w:w="1275"/>
        <w:gridCol w:w="906"/>
      </w:tblGrid>
      <w:tr w:rsidR="001C7521" w:rsidRPr="00651A21" w14:paraId="5AA54C90" w14:textId="77777777">
        <w:trPr>
          <w:trHeight w:val="599"/>
          <w:tblHeader/>
          <w:jc w:val="center"/>
        </w:trPr>
        <w:tc>
          <w:tcPr>
            <w:tcW w:w="726" w:type="pct"/>
            <w:tcBorders>
              <w:top w:val="single" w:sz="4" w:space="0" w:color="auto"/>
              <w:left w:val="single" w:sz="4" w:space="0" w:color="auto"/>
              <w:bottom w:val="single" w:sz="4" w:space="0" w:color="auto"/>
              <w:right w:val="single" w:sz="4" w:space="0" w:color="auto"/>
            </w:tcBorders>
            <w:vAlign w:val="center"/>
          </w:tcPr>
          <w:p w14:paraId="0DD78E65"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竞赛阶段</w:t>
            </w:r>
          </w:p>
        </w:tc>
        <w:tc>
          <w:tcPr>
            <w:tcW w:w="926" w:type="pct"/>
            <w:tcBorders>
              <w:top w:val="single" w:sz="4" w:space="0" w:color="auto"/>
              <w:left w:val="single" w:sz="4" w:space="0" w:color="auto"/>
              <w:bottom w:val="single" w:sz="4" w:space="0" w:color="auto"/>
              <w:right w:val="single" w:sz="4" w:space="0" w:color="auto"/>
            </w:tcBorders>
            <w:vAlign w:val="center"/>
          </w:tcPr>
          <w:p w14:paraId="217E6E58"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时间安排</w:t>
            </w:r>
          </w:p>
        </w:tc>
        <w:tc>
          <w:tcPr>
            <w:tcW w:w="1081" w:type="pct"/>
            <w:tcBorders>
              <w:top w:val="single" w:sz="4" w:space="0" w:color="auto"/>
              <w:left w:val="single" w:sz="4" w:space="0" w:color="auto"/>
              <w:bottom w:val="single" w:sz="4" w:space="0" w:color="auto"/>
              <w:right w:val="single" w:sz="4" w:space="0" w:color="auto"/>
            </w:tcBorders>
            <w:vAlign w:val="center"/>
          </w:tcPr>
          <w:p w14:paraId="0A5BDB8C"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工作内容</w:t>
            </w:r>
          </w:p>
        </w:tc>
        <w:tc>
          <w:tcPr>
            <w:tcW w:w="1080" w:type="pct"/>
            <w:tcBorders>
              <w:top w:val="single" w:sz="4" w:space="0" w:color="auto"/>
              <w:left w:val="single" w:sz="4" w:space="0" w:color="auto"/>
              <w:bottom w:val="single" w:sz="4" w:space="0" w:color="auto"/>
              <w:right w:val="single" w:sz="4" w:space="0" w:color="auto"/>
            </w:tcBorders>
            <w:vAlign w:val="center"/>
          </w:tcPr>
          <w:p w14:paraId="01023878"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责任方</w:t>
            </w:r>
          </w:p>
        </w:tc>
        <w:tc>
          <w:tcPr>
            <w:tcW w:w="694" w:type="pct"/>
            <w:tcBorders>
              <w:top w:val="single" w:sz="4" w:space="0" w:color="auto"/>
              <w:left w:val="single" w:sz="4" w:space="0" w:color="auto"/>
              <w:bottom w:val="single" w:sz="4" w:space="0" w:color="auto"/>
              <w:right w:val="single" w:sz="4" w:space="0" w:color="auto"/>
            </w:tcBorders>
            <w:vAlign w:val="center"/>
          </w:tcPr>
          <w:p w14:paraId="4D3D0652"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地点</w:t>
            </w:r>
          </w:p>
        </w:tc>
        <w:tc>
          <w:tcPr>
            <w:tcW w:w="493" w:type="pct"/>
            <w:tcBorders>
              <w:top w:val="single" w:sz="4" w:space="0" w:color="auto"/>
              <w:left w:val="single" w:sz="4" w:space="0" w:color="auto"/>
              <w:bottom w:val="single" w:sz="4" w:space="0" w:color="auto"/>
              <w:right w:val="single" w:sz="4" w:space="0" w:color="auto"/>
            </w:tcBorders>
            <w:vAlign w:val="center"/>
          </w:tcPr>
          <w:p w14:paraId="39285082"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备注</w:t>
            </w:r>
          </w:p>
        </w:tc>
      </w:tr>
      <w:tr w:rsidR="001C7521" w:rsidRPr="00651A21" w14:paraId="0D01D96D" w14:textId="77777777">
        <w:trPr>
          <w:trHeight w:val="454"/>
          <w:jc w:val="center"/>
        </w:trPr>
        <w:tc>
          <w:tcPr>
            <w:tcW w:w="726" w:type="pct"/>
            <w:vMerge w:val="restart"/>
            <w:tcBorders>
              <w:top w:val="single" w:sz="4" w:space="0" w:color="auto"/>
              <w:left w:val="single" w:sz="4" w:space="0" w:color="auto"/>
              <w:right w:val="single" w:sz="4" w:space="0" w:color="auto"/>
            </w:tcBorders>
            <w:vAlign w:val="center"/>
          </w:tcPr>
          <w:p w14:paraId="12771924"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赛前</w:t>
            </w:r>
          </w:p>
          <w:p w14:paraId="7E0C31F9"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(第一天)</w:t>
            </w:r>
          </w:p>
        </w:tc>
        <w:tc>
          <w:tcPr>
            <w:tcW w:w="926" w:type="pct"/>
            <w:tcBorders>
              <w:top w:val="single" w:sz="4" w:space="0" w:color="auto"/>
              <w:left w:val="single" w:sz="4" w:space="0" w:color="auto"/>
              <w:bottom w:val="single" w:sz="4" w:space="0" w:color="auto"/>
              <w:right w:val="single" w:sz="4" w:space="0" w:color="auto"/>
            </w:tcBorders>
            <w:vAlign w:val="center"/>
          </w:tcPr>
          <w:p w14:paraId="34E60AA1"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08:00～13:00</w:t>
            </w:r>
          </w:p>
        </w:tc>
        <w:tc>
          <w:tcPr>
            <w:tcW w:w="1081" w:type="pct"/>
            <w:tcBorders>
              <w:top w:val="single" w:sz="4" w:space="0" w:color="auto"/>
              <w:left w:val="single" w:sz="4" w:space="0" w:color="auto"/>
              <w:bottom w:val="single" w:sz="4" w:space="0" w:color="auto"/>
              <w:right w:val="single" w:sz="4" w:space="0" w:color="auto"/>
            </w:tcBorders>
            <w:vAlign w:val="center"/>
          </w:tcPr>
          <w:p w14:paraId="78328EF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参赛队报到，安排住宿，</w:t>
            </w:r>
          </w:p>
          <w:p w14:paraId="46A46B3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领取资料</w:t>
            </w:r>
          </w:p>
        </w:tc>
        <w:tc>
          <w:tcPr>
            <w:tcW w:w="1080" w:type="pct"/>
            <w:tcBorders>
              <w:top w:val="single" w:sz="4" w:space="0" w:color="auto"/>
              <w:left w:val="single" w:sz="4" w:space="0" w:color="auto"/>
              <w:bottom w:val="single" w:sz="4" w:space="0" w:color="auto"/>
              <w:right w:val="single" w:sz="4" w:space="0" w:color="auto"/>
            </w:tcBorders>
            <w:vAlign w:val="center"/>
          </w:tcPr>
          <w:p w14:paraId="2CB1AE4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参赛队、承办校</w:t>
            </w:r>
          </w:p>
        </w:tc>
        <w:tc>
          <w:tcPr>
            <w:tcW w:w="694" w:type="pct"/>
            <w:tcBorders>
              <w:top w:val="single" w:sz="4" w:space="0" w:color="auto"/>
              <w:left w:val="single" w:sz="4" w:space="0" w:color="auto"/>
              <w:bottom w:val="single" w:sz="4" w:space="0" w:color="auto"/>
              <w:right w:val="single" w:sz="4" w:space="0" w:color="auto"/>
            </w:tcBorders>
            <w:vAlign w:val="center"/>
          </w:tcPr>
          <w:p w14:paraId="37782526"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住宿酒店</w:t>
            </w:r>
          </w:p>
        </w:tc>
        <w:tc>
          <w:tcPr>
            <w:tcW w:w="493" w:type="pct"/>
            <w:tcBorders>
              <w:top w:val="single" w:sz="4" w:space="0" w:color="auto"/>
              <w:left w:val="single" w:sz="4" w:space="0" w:color="auto"/>
              <w:bottom w:val="single" w:sz="4" w:space="0" w:color="auto"/>
              <w:right w:val="single" w:sz="4" w:space="0" w:color="auto"/>
            </w:tcBorders>
            <w:vAlign w:val="center"/>
          </w:tcPr>
          <w:p w14:paraId="1735FB99"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0F724F07" w14:textId="77777777">
        <w:trPr>
          <w:trHeight w:val="454"/>
          <w:jc w:val="center"/>
        </w:trPr>
        <w:tc>
          <w:tcPr>
            <w:tcW w:w="726" w:type="pct"/>
            <w:vMerge/>
            <w:tcBorders>
              <w:left w:val="single" w:sz="4" w:space="0" w:color="auto"/>
              <w:right w:val="single" w:sz="4" w:space="0" w:color="auto"/>
            </w:tcBorders>
            <w:vAlign w:val="center"/>
          </w:tcPr>
          <w:p w14:paraId="1AFEF0F5"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416EAFFC"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14:30</w:t>
            </w:r>
          </w:p>
        </w:tc>
        <w:tc>
          <w:tcPr>
            <w:tcW w:w="1081" w:type="pct"/>
            <w:tcBorders>
              <w:top w:val="single" w:sz="4" w:space="0" w:color="auto"/>
              <w:left w:val="single" w:sz="4" w:space="0" w:color="auto"/>
              <w:bottom w:val="single" w:sz="4" w:space="0" w:color="auto"/>
              <w:right w:val="single" w:sz="4" w:space="0" w:color="auto"/>
            </w:tcBorders>
            <w:vAlign w:val="center"/>
          </w:tcPr>
          <w:p w14:paraId="4E622D3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参赛队、领队集中乘车往学校</w:t>
            </w:r>
          </w:p>
        </w:tc>
        <w:tc>
          <w:tcPr>
            <w:tcW w:w="1080" w:type="pct"/>
            <w:tcBorders>
              <w:top w:val="single" w:sz="4" w:space="0" w:color="auto"/>
              <w:left w:val="single" w:sz="4" w:space="0" w:color="auto"/>
              <w:bottom w:val="single" w:sz="4" w:space="0" w:color="auto"/>
              <w:right w:val="single" w:sz="4" w:space="0" w:color="auto"/>
            </w:tcBorders>
            <w:vAlign w:val="center"/>
          </w:tcPr>
          <w:p w14:paraId="276E5D1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参赛队、承办校</w:t>
            </w:r>
          </w:p>
        </w:tc>
        <w:tc>
          <w:tcPr>
            <w:tcW w:w="694" w:type="pct"/>
            <w:tcBorders>
              <w:top w:val="single" w:sz="4" w:space="0" w:color="auto"/>
              <w:left w:val="single" w:sz="4" w:space="0" w:color="auto"/>
              <w:bottom w:val="single" w:sz="4" w:space="0" w:color="auto"/>
              <w:right w:val="single" w:sz="4" w:space="0" w:color="auto"/>
            </w:tcBorders>
            <w:vAlign w:val="center"/>
          </w:tcPr>
          <w:p w14:paraId="4FF5423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住宿酒店</w:t>
            </w:r>
          </w:p>
        </w:tc>
        <w:tc>
          <w:tcPr>
            <w:tcW w:w="493" w:type="pct"/>
            <w:tcBorders>
              <w:top w:val="single" w:sz="4" w:space="0" w:color="auto"/>
              <w:left w:val="single" w:sz="4" w:space="0" w:color="auto"/>
              <w:bottom w:val="single" w:sz="4" w:space="0" w:color="auto"/>
              <w:right w:val="single" w:sz="4" w:space="0" w:color="auto"/>
            </w:tcBorders>
            <w:vAlign w:val="center"/>
          </w:tcPr>
          <w:p w14:paraId="0EF95D05"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6ACF0FC9" w14:textId="77777777">
        <w:trPr>
          <w:trHeight w:val="454"/>
          <w:jc w:val="center"/>
        </w:trPr>
        <w:tc>
          <w:tcPr>
            <w:tcW w:w="726" w:type="pct"/>
            <w:vMerge/>
            <w:tcBorders>
              <w:left w:val="single" w:sz="4" w:space="0" w:color="auto"/>
              <w:right w:val="single" w:sz="4" w:space="0" w:color="auto"/>
            </w:tcBorders>
            <w:vAlign w:val="center"/>
          </w:tcPr>
          <w:p w14:paraId="2F4E7A96"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70C1AB6C"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14:45～15:30</w:t>
            </w:r>
          </w:p>
        </w:tc>
        <w:tc>
          <w:tcPr>
            <w:tcW w:w="1081" w:type="pct"/>
            <w:tcBorders>
              <w:top w:val="single" w:sz="4" w:space="0" w:color="auto"/>
              <w:left w:val="single" w:sz="4" w:space="0" w:color="auto"/>
              <w:bottom w:val="single" w:sz="4" w:space="0" w:color="auto"/>
              <w:right w:val="single" w:sz="4" w:space="0" w:color="auto"/>
            </w:tcBorders>
            <w:vAlign w:val="center"/>
          </w:tcPr>
          <w:p w14:paraId="50DA53C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领队会</w:t>
            </w:r>
          </w:p>
        </w:tc>
        <w:tc>
          <w:tcPr>
            <w:tcW w:w="1080" w:type="pct"/>
            <w:tcBorders>
              <w:top w:val="single" w:sz="4" w:space="0" w:color="auto"/>
              <w:left w:val="single" w:sz="4" w:space="0" w:color="auto"/>
              <w:bottom w:val="single" w:sz="4" w:space="0" w:color="auto"/>
              <w:right w:val="single" w:sz="4" w:space="0" w:color="auto"/>
            </w:tcBorders>
            <w:vAlign w:val="center"/>
          </w:tcPr>
          <w:p w14:paraId="62CC075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裁判长，监督长，</w:t>
            </w:r>
          </w:p>
          <w:p w14:paraId="4841F0C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仲裁长，各参赛队领队</w:t>
            </w:r>
          </w:p>
        </w:tc>
        <w:tc>
          <w:tcPr>
            <w:tcW w:w="694" w:type="pct"/>
            <w:tcBorders>
              <w:top w:val="single" w:sz="4" w:space="0" w:color="auto"/>
              <w:left w:val="single" w:sz="4" w:space="0" w:color="auto"/>
              <w:bottom w:val="single" w:sz="4" w:space="0" w:color="auto"/>
              <w:right w:val="single" w:sz="4" w:space="0" w:color="auto"/>
            </w:tcBorders>
            <w:vAlign w:val="center"/>
          </w:tcPr>
          <w:p w14:paraId="24BF55F8"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会议室</w:t>
            </w:r>
          </w:p>
        </w:tc>
        <w:tc>
          <w:tcPr>
            <w:tcW w:w="493" w:type="pct"/>
            <w:tcBorders>
              <w:top w:val="single" w:sz="4" w:space="0" w:color="auto"/>
              <w:left w:val="single" w:sz="4" w:space="0" w:color="auto"/>
              <w:bottom w:val="single" w:sz="4" w:space="0" w:color="auto"/>
              <w:right w:val="single" w:sz="4" w:space="0" w:color="auto"/>
            </w:tcBorders>
            <w:vAlign w:val="center"/>
          </w:tcPr>
          <w:p w14:paraId="5B51C3BD"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65D7441B" w14:textId="77777777">
        <w:trPr>
          <w:trHeight w:val="454"/>
          <w:jc w:val="center"/>
        </w:trPr>
        <w:tc>
          <w:tcPr>
            <w:tcW w:w="726" w:type="pct"/>
            <w:vMerge/>
            <w:tcBorders>
              <w:left w:val="single" w:sz="4" w:space="0" w:color="auto"/>
              <w:right w:val="single" w:sz="4" w:space="0" w:color="auto"/>
            </w:tcBorders>
            <w:vAlign w:val="center"/>
          </w:tcPr>
          <w:p w14:paraId="249D81F7"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498FA298"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15:30～16:30</w:t>
            </w:r>
          </w:p>
        </w:tc>
        <w:tc>
          <w:tcPr>
            <w:tcW w:w="1081" w:type="pct"/>
            <w:tcBorders>
              <w:top w:val="single" w:sz="4" w:space="0" w:color="auto"/>
              <w:left w:val="single" w:sz="4" w:space="0" w:color="auto"/>
              <w:bottom w:val="single" w:sz="4" w:space="0" w:color="auto"/>
              <w:right w:val="single" w:sz="4" w:space="0" w:color="auto"/>
            </w:tcBorders>
            <w:vAlign w:val="center"/>
          </w:tcPr>
          <w:p w14:paraId="265D6E19"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理论</w:t>
            </w:r>
            <w:proofErr w:type="gramStart"/>
            <w:r w:rsidRPr="00651A21">
              <w:rPr>
                <w:rFonts w:ascii="仿宋" w:hAnsi="仿宋" w:hint="eastAsia"/>
                <w:b/>
                <w:sz w:val="18"/>
                <w:szCs w:val="18"/>
              </w:rPr>
              <w:t>知识机考</w:t>
            </w:r>
            <w:proofErr w:type="gramEnd"/>
          </w:p>
        </w:tc>
        <w:tc>
          <w:tcPr>
            <w:tcW w:w="1080" w:type="pct"/>
            <w:tcBorders>
              <w:top w:val="single" w:sz="4" w:space="0" w:color="auto"/>
              <w:left w:val="single" w:sz="4" w:space="0" w:color="auto"/>
              <w:bottom w:val="single" w:sz="4" w:space="0" w:color="auto"/>
              <w:right w:val="single" w:sz="4" w:space="0" w:color="auto"/>
            </w:tcBorders>
            <w:vAlign w:val="center"/>
          </w:tcPr>
          <w:p w14:paraId="6955767E"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参赛选手，裁判</w:t>
            </w:r>
          </w:p>
        </w:tc>
        <w:tc>
          <w:tcPr>
            <w:tcW w:w="694" w:type="pct"/>
            <w:tcBorders>
              <w:top w:val="single" w:sz="4" w:space="0" w:color="auto"/>
              <w:left w:val="single" w:sz="4" w:space="0" w:color="auto"/>
              <w:bottom w:val="single" w:sz="4" w:space="0" w:color="auto"/>
              <w:right w:val="single" w:sz="4" w:space="0" w:color="auto"/>
            </w:tcBorders>
            <w:vAlign w:val="center"/>
          </w:tcPr>
          <w:p w14:paraId="0EAFAF92" w14:textId="77777777" w:rsidR="001C7521" w:rsidRPr="00651A21" w:rsidRDefault="00000000">
            <w:pPr>
              <w:spacing w:line="240" w:lineRule="auto"/>
              <w:ind w:firstLineChars="0" w:firstLine="0"/>
              <w:jc w:val="center"/>
              <w:rPr>
                <w:rFonts w:ascii="仿宋" w:hAnsi="仿宋"/>
                <w:b/>
                <w:sz w:val="18"/>
                <w:szCs w:val="18"/>
              </w:rPr>
            </w:pPr>
            <w:r w:rsidRPr="00651A21">
              <w:rPr>
                <w:rFonts w:ascii="仿宋" w:hAnsi="仿宋" w:hint="eastAsia"/>
                <w:b/>
                <w:sz w:val="18"/>
                <w:szCs w:val="18"/>
              </w:rPr>
              <w:t>机房</w:t>
            </w:r>
          </w:p>
        </w:tc>
        <w:tc>
          <w:tcPr>
            <w:tcW w:w="493" w:type="pct"/>
            <w:tcBorders>
              <w:top w:val="single" w:sz="4" w:space="0" w:color="auto"/>
              <w:left w:val="single" w:sz="4" w:space="0" w:color="auto"/>
              <w:bottom w:val="single" w:sz="4" w:space="0" w:color="auto"/>
              <w:right w:val="single" w:sz="4" w:space="0" w:color="auto"/>
            </w:tcBorders>
            <w:vAlign w:val="center"/>
          </w:tcPr>
          <w:p w14:paraId="04EF27D2" w14:textId="77777777" w:rsidR="001C7521" w:rsidRPr="00651A21" w:rsidRDefault="001C7521">
            <w:pPr>
              <w:spacing w:line="240" w:lineRule="auto"/>
              <w:ind w:firstLineChars="0" w:firstLine="0"/>
              <w:jc w:val="center"/>
              <w:rPr>
                <w:rFonts w:ascii="仿宋" w:hAnsi="仿宋"/>
                <w:b/>
                <w:sz w:val="18"/>
                <w:szCs w:val="18"/>
              </w:rPr>
            </w:pPr>
          </w:p>
        </w:tc>
      </w:tr>
      <w:tr w:rsidR="001C7521" w:rsidRPr="00651A21" w14:paraId="5F763207" w14:textId="77777777">
        <w:trPr>
          <w:trHeight w:val="454"/>
          <w:jc w:val="center"/>
        </w:trPr>
        <w:tc>
          <w:tcPr>
            <w:tcW w:w="726" w:type="pct"/>
            <w:vMerge/>
            <w:tcBorders>
              <w:left w:val="single" w:sz="4" w:space="0" w:color="auto"/>
              <w:right w:val="single" w:sz="4" w:space="0" w:color="auto"/>
            </w:tcBorders>
            <w:vAlign w:val="center"/>
          </w:tcPr>
          <w:p w14:paraId="0E5CAF15"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14B561FE"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16:30～17:30</w:t>
            </w:r>
          </w:p>
        </w:tc>
        <w:tc>
          <w:tcPr>
            <w:tcW w:w="1081" w:type="pct"/>
            <w:tcBorders>
              <w:top w:val="single" w:sz="4" w:space="0" w:color="auto"/>
              <w:left w:val="single" w:sz="4" w:space="0" w:color="auto"/>
              <w:bottom w:val="single" w:sz="4" w:space="0" w:color="auto"/>
              <w:right w:val="single" w:sz="4" w:space="0" w:color="auto"/>
            </w:tcBorders>
            <w:vAlign w:val="center"/>
          </w:tcPr>
          <w:p w14:paraId="0D7D0AF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熟悉赛场</w:t>
            </w:r>
          </w:p>
        </w:tc>
        <w:tc>
          <w:tcPr>
            <w:tcW w:w="1080" w:type="pct"/>
            <w:tcBorders>
              <w:top w:val="single" w:sz="4" w:space="0" w:color="auto"/>
              <w:left w:val="single" w:sz="4" w:space="0" w:color="auto"/>
              <w:bottom w:val="single" w:sz="4" w:space="0" w:color="auto"/>
              <w:right w:val="single" w:sz="4" w:space="0" w:color="auto"/>
            </w:tcBorders>
            <w:vAlign w:val="center"/>
          </w:tcPr>
          <w:p w14:paraId="111985D6"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赛场技术人员，</w:t>
            </w:r>
          </w:p>
          <w:p w14:paraId="1B3024C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各参赛队领队</w:t>
            </w:r>
          </w:p>
        </w:tc>
        <w:tc>
          <w:tcPr>
            <w:tcW w:w="694" w:type="pct"/>
            <w:tcBorders>
              <w:top w:val="single" w:sz="4" w:space="0" w:color="auto"/>
              <w:left w:val="single" w:sz="4" w:space="0" w:color="auto"/>
              <w:bottom w:val="single" w:sz="4" w:space="0" w:color="auto"/>
              <w:right w:val="single" w:sz="4" w:space="0" w:color="auto"/>
            </w:tcBorders>
            <w:vAlign w:val="center"/>
          </w:tcPr>
          <w:p w14:paraId="20FEDAE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493" w:type="pct"/>
            <w:tcBorders>
              <w:top w:val="single" w:sz="4" w:space="0" w:color="auto"/>
              <w:left w:val="single" w:sz="4" w:space="0" w:color="auto"/>
              <w:bottom w:val="single" w:sz="4" w:space="0" w:color="auto"/>
              <w:right w:val="single" w:sz="4" w:space="0" w:color="auto"/>
            </w:tcBorders>
            <w:vAlign w:val="center"/>
          </w:tcPr>
          <w:p w14:paraId="6C2195A1"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36A82AD7" w14:textId="77777777">
        <w:trPr>
          <w:trHeight w:val="454"/>
          <w:jc w:val="center"/>
        </w:trPr>
        <w:tc>
          <w:tcPr>
            <w:tcW w:w="726" w:type="pct"/>
            <w:vMerge/>
            <w:tcBorders>
              <w:left w:val="single" w:sz="4" w:space="0" w:color="auto"/>
              <w:bottom w:val="single" w:sz="4" w:space="0" w:color="auto"/>
              <w:right w:val="single" w:sz="4" w:space="0" w:color="auto"/>
            </w:tcBorders>
            <w:vAlign w:val="center"/>
          </w:tcPr>
          <w:p w14:paraId="546A3027"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08C61A71"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18:00</w:t>
            </w:r>
          </w:p>
        </w:tc>
        <w:tc>
          <w:tcPr>
            <w:tcW w:w="1081" w:type="pct"/>
            <w:tcBorders>
              <w:top w:val="single" w:sz="4" w:space="0" w:color="auto"/>
              <w:left w:val="single" w:sz="4" w:space="0" w:color="auto"/>
              <w:bottom w:val="single" w:sz="4" w:space="0" w:color="auto"/>
              <w:right w:val="single" w:sz="4" w:space="0" w:color="auto"/>
            </w:tcBorders>
            <w:vAlign w:val="center"/>
          </w:tcPr>
          <w:p w14:paraId="32F12576"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封闭赛场</w:t>
            </w:r>
          </w:p>
        </w:tc>
        <w:tc>
          <w:tcPr>
            <w:tcW w:w="1080" w:type="pct"/>
            <w:tcBorders>
              <w:top w:val="single" w:sz="4" w:space="0" w:color="auto"/>
              <w:left w:val="single" w:sz="4" w:space="0" w:color="auto"/>
              <w:bottom w:val="single" w:sz="4" w:space="0" w:color="auto"/>
              <w:right w:val="single" w:sz="4" w:space="0" w:color="auto"/>
            </w:tcBorders>
            <w:vAlign w:val="center"/>
          </w:tcPr>
          <w:p w14:paraId="6836F37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裁判长，监督长，</w:t>
            </w:r>
          </w:p>
          <w:p w14:paraId="1F27D12A" w14:textId="77777777" w:rsidR="001C7521" w:rsidRPr="00651A21" w:rsidRDefault="00000000">
            <w:pPr>
              <w:spacing w:line="240" w:lineRule="auto"/>
              <w:ind w:firstLineChars="0" w:firstLine="0"/>
              <w:jc w:val="center"/>
              <w:rPr>
                <w:rFonts w:ascii="仿宋" w:hAnsi="仿宋"/>
                <w:sz w:val="18"/>
                <w:szCs w:val="18"/>
              </w:rPr>
            </w:pPr>
            <w:proofErr w:type="gramStart"/>
            <w:r w:rsidRPr="00651A21">
              <w:rPr>
                <w:rFonts w:ascii="仿宋" w:hAnsi="仿宋" w:hint="eastAsia"/>
                <w:sz w:val="18"/>
                <w:szCs w:val="18"/>
              </w:rPr>
              <w:t>仲裁长</w:t>
            </w:r>
            <w:proofErr w:type="gramEnd"/>
          </w:p>
        </w:tc>
        <w:tc>
          <w:tcPr>
            <w:tcW w:w="694" w:type="pct"/>
            <w:tcBorders>
              <w:top w:val="single" w:sz="4" w:space="0" w:color="auto"/>
              <w:left w:val="single" w:sz="4" w:space="0" w:color="auto"/>
              <w:bottom w:val="single" w:sz="4" w:space="0" w:color="auto"/>
              <w:right w:val="single" w:sz="4" w:space="0" w:color="auto"/>
            </w:tcBorders>
            <w:vAlign w:val="center"/>
          </w:tcPr>
          <w:p w14:paraId="558FE81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493" w:type="pct"/>
            <w:tcBorders>
              <w:top w:val="single" w:sz="4" w:space="0" w:color="auto"/>
              <w:left w:val="single" w:sz="4" w:space="0" w:color="auto"/>
              <w:bottom w:val="single" w:sz="4" w:space="0" w:color="auto"/>
              <w:right w:val="single" w:sz="4" w:space="0" w:color="auto"/>
            </w:tcBorders>
            <w:vAlign w:val="center"/>
          </w:tcPr>
          <w:p w14:paraId="0CC6834F"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503461B4" w14:textId="77777777">
        <w:trPr>
          <w:trHeight w:val="454"/>
          <w:jc w:val="center"/>
        </w:trPr>
        <w:tc>
          <w:tcPr>
            <w:tcW w:w="726" w:type="pct"/>
            <w:vMerge w:val="restart"/>
            <w:tcBorders>
              <w:top w:val="single" w:sz="4" w:space="0" w:color="auto"/>
              <w:left w:val="single" w:sz="4" w:space="0" w:color="auto"/>
              <w:right w:val="single" w:sz="4" w:space="0" w:color="auto"/>
            </w:tcBorders>
            <w:vAlign w:val="center"/>
          </w:tcPr>
          <w:p w14:paraId="6C805C56"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赛中</w:t>
            </w:r>
          </w:p>
          <w:p w14:paraId="13632E1B"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(第三天)</w:t>
            </w:r>
          </w:p>
          <w:p w14:paraId="5EEC73C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w:t>
            </w:r>
            <w:proofErr w:type="gramStart"/>
            <w:r w:rsidRPr="00651A21">
              <w:rPr>
                <w:rFonts w:ascii="仿宋" w:hAnsi="仿宋" w:hint="eastAsia"/>
                <w:sz w:val="18"/>
                <w:szCs w:val="18"/>
              </w:rPr>
              <w:t>装修组</w:t>
            </w:r>
            <w:proofErr w:type="gramEnd"/>
            <w:r w:rsidRPr="00651A21">
              <w:rPr>
                <w:rFonts w:ascii="仿宋" w:hAnsi="仿宋" w:hint="eastAsia"/>
                <w:sz w:val="18"/>
                <w:szCs w:val="18"/>
              </w:rPr>
              <w:t>)</w:t>
            </w:r>
          </w:p>
        </w:tc>
        <w:tc>
          <w:tcPr>
            <w:tcW w:w="926" w:type="pct"/>
            <w:tcBorders>
              <w:top w:val="single" w:sz="4" w:space="0" w:color="auto"/>
              <w:left w:val="single" w:sz="4" w:space="0" w:color="auto"/>
              <w:bottom w:val="single" w:sz="4" w:space="0" w:color="auto"/>
              <w:right w:val="single" w:sz="4" w:space="0" w:color="auto"/>
            </w:tcBorders>
            <w:vAlign w:val="center"/>
          </w:tcPr>
          <w:p w14:paraId="3022C5C7"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8:00～8:10</w:t>
            </w:r>
          </w:p>
        </w:tc>
        <w:tc>
          <w:tcPr>
            <w:tcW w:w="1081" w:type="pct"/>
            <w:tcBorders>
              <w:top w:val="single" w:sz="4" w:space="0" w:color="auto"/>
              <w:left w:val="single" w:sz="4" w:space="0" w:color="auto"/>
              <w:bottom w:val="single" w:sz="4" w:space="0" w:color="auto"/>
              <w:right w:val="single" w:sz="4" w:space="0" w:color="auto"/>
            </w:tcBorders>
            <w:vAlign w:val="center"/>
          </w:tcPr>
          <w:p w14:paraId="410A4261"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大赛检录进场</w:t>
            </w:r>
          </w:p>
          <w:p w14:paraId="41A149F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第一次抽签加密</w:t>
            </w:r>
          </w:p>
          <w:p w14:paraId="639F9AE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(抽序号)</w:t>
            </w:r>
          </w:p>
        </w:tc>
        <w:tc>
          <w:tcPr>
            <w:tcW w:w="1080" w:type="pct"/>
            <w:tcBorders>
              <w:top w:val="single" w:sz="4" w:space="0" w:color="auto"/>
              <w:left w:val="single" w:sz="4" w:space="0" w:color="auto"/>
              <w:bottom w:val="single" w:sz="4" w:space="0" w:color="auto"/>
              <w:right w:val="single" w:sz="4" w:space="0" w:color="auto"/>
            </w:tcBorders>
            <w:vAlign w:val="center"/>
          </w:tcPr>
          <w:p w14:paraId="7D06EB7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p w14:paraId="0D83C94A"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第一次抽签裁判</w:t>
            </w:r>
          </w:p>
        </w:tc>
        <w:tc>
          <w:tcPr>
            <w:tcW w:w="694" w:type="pct"/>
            <w:tcBorders>
              <w:top w:val="single" w:sz="4" w:space="0" w:color="auto"/>
              <w:left w:val="single" w:sz="4" w:space="0" w:color="auto"/>
              <w:bottom w:val="single" w:sz="4" w:space="0" w:color="auto"/>
              <w:right w:val="single" w:sz="4" w:space="0" w:color="auto"/>
            </w:tcBorders>
            <w:vAlign w:val="center"/>
          </w:tcPr>
          <w:p w14:paraId="13CDD10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一次抽签区域</w:t>
            </w:r>
          </w:p>
        </w:tc>
        <w:tc>
          <w:tcPr>
            <w:tcW w:w="493" w:type="pct"/>
            <w:tcBorders>
              <w:top w:val="single" w:sz="4" w:space="0" w:color="auto"/>
              <w:left w:val="single" w:sz="4" w:space="0" w:color="auto"/>
              <w:bottom w:val="single" w:sz="4" w:space="0" w:color="auto"/>
              <w:right w:val="single" w:sz="4" w:space="0" w:color="auto"/>
            </w:tcBorders>
            <w:vAlign w:val="center"/>
          </w:tcPr>
          <w:p w14:paraId="59D80B3F"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1D42FD09" w14:textId="77777777">
        <w:trPr>
          <w:trHeight w:val="454"/>
          <w:jc w:val="center"/>
        </w:trPr>
        <w:tc>
          <w:tcPr>
            <w:tcW w:w="726" w:type="pct"/>
            <w:vMerge/>
            <w:tcBorders>
              <w:left w:val="single" w:sz="4" w:space="0" w:color="auto"/>
              <w:right w:val="single" w:sz="4" w:space="0" w:color="auto"/>
            </w:tcBorders>
            <w:vAlign w:val="center"/>
          </w:tcPr>
          <w:p w14:paraId="04950CDD"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651B1EEC"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8:10～8:30</w:t>
            </w:r>
          </w:p>
        </w:tc>
        <w:tc>
          <w:tcPr>
            <w:tcW w:w="1081" w:type="pct"/>
            <w:tcBorders>
              <w:top w:val="single" w:sz="4" w:space="0" w:color="auto"/>
              <w:left w:val="single" w:sz="4" w:space="0" w:color="auto"/>
              <w:bottom w:val="single" w:sz="4" w:space="0" w:color="auto"/>
              <w:right w:val="single" w:sz="4" w:space="0" w:color="auto"/>
            </w:tcBorders>
            <w:vAlign w:val="center"/>
          </w:tcPr>
          <w:p w14:paraId="5C7E3D1E"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第二次抽签加密</w:t>
            </w:r>
          </w:p>
          <w:p w14:paraId="71FB8BA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(抽</w:t>
            </w:r>
            <w:proofErr w:type="gramStart"/>
            <w:r w:rsidRPr="00651A21">
              <w:rPr>
                <w:rFonts w:ascii="仿宋" w:hAnsi="仿宋" w:hint="eastAsia"/>
                <w:sz w:val="18"/>
                <w:szCs w:val="18"/>
              </w:rPr>
              <w:t>工位号</w:t>
            </w:r>
            <w:proofErr w:type="gramEnd"/>
            <w:r w:rsidRPr="00651A21">
              <w:rPr>
                <w:rFonts w:ascii="仿宋" w:hAnsi="仿宋" w:hint="eastAsia"/>
                <w:sz w:val="18"/>
                <w:szCs w:val="18"/>
              </w:rPr>
              <w:t>)</w:t>
            </w:r>
          </w:p>
        </w:tc>
        <w:tc>
          <w:tcPr>
            <w:tcW w:w="1080" w:type="pct"/>
            <w:tcBorders>
              <w:top w:val="single" w:sz="4" w:space="0" w:color="auto"/>
              <w:left w:val="single" w:sz="4" w:space="0" w:color="auto"/>
              <w:bottom w:val="single" w:sz="4" w:space="0" w:color="auto"/>
              <w:right w:val="single" w:sz="4" w:space="0" w:color="auto"/>
            </w:tcBorders>
            <w:vAlign w:val="center"/>
          </w:tcPr>
          <w:p w14:paraId="5A28704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p w14:paraId="5C678CF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第二次抽签裁判</w:t>
            </w:r>
          </w:p>
        </w:tc>
        <w:tc>
          <w:tcPr>
            <w:tcW w:w="694" w:type="pct"/>
            <w:tcBorders>
              <w:top w:val="single" w:sz="4" w:space="0" w:color="auto"/>
              <w:left w:val="single" w:sz="4" w:space="0" w:color="auto"/>
              <w:bottom w:val="single" w:sz="4" w:space="0" w:color="auto"/>
              <w:right w:val="single" w:sz="4" w:space="0" w:color="auto"/>
            </w:tcBorders>
            <w:vAlign w:val="center"/>
          </w:tcPr>
          <w:p w14:paraId="0B9886C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二次抽签区域</w:t>
            </w:r>
          </w:p>
        </w:tc>
        <w:tc>
          <w:tcPr>
            <w:tcW w:w="493" w:type="pct"/>
            <w:tcBorders>
              <w:top w:val="single" w:sz="4" w:space="0" w:color="auto"/>
              <w:left w:val="single" w:sz="4" w:space="0" w:color="auto"/>
              <w:bottom w:val="single" w:sz="4" w:space="0" w:color="auto"/>
              <w:right w:val="single" w:sz="4" w:space="0" w:color="auto"/>
            </w:tcBorders>
            <w:vAlign w:val="center"/>
          </w:tcPr>
          <w:p w14:paraId="7578257C"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3ED55B1D" w14:textId="77777777">
        <w:trPr>
          <w:trHeight w:val="454"/>
          <w:jc w:val="center"/>
        </w:trPr>
        <w:tc>
          <w:tcPr>
            <w:tcW w:w="726" w:type="pct"/>
            <w:vMerge/>
            <w:tcBorders>
              <w:left w:val="single" w:sz="4" w:space="0" w:color="auto"/>
              <w:right w:val="single" w:sz="4" w:space="0" w:color="auto"/>
            </w:tcBorders>
            <w:vAlign w:val="center"/>
          </w:tcPr>
          <w:p w14:paraId="2DF206D5"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38FCD493"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8:30～1</w:t>
            </w:r>
            <w:r w:rsidRPr="00651A21">
              <w:rPr>
                <w:rFonts w:ascii="仿宋" w:hAnsi="仿宋"/>
                <w:sz w:val="21"/>
                <w:szCs w:val="21"/>
              </w:rPr>
              <w:t>1</w:t>
            </w:r>
            <w:r w:rsidRPr="00651A21">
              <w:rPr>
                <w:rFonts w:ascii="仿宋" w:hAnsi="仿宋" w:hint="eastAsia"/>
                <w:sz w:val="21"/>
                <w:szCs w:val="21"/>
              </w:rPr>
              <w:t>:</w:t>
            </w:r>
            <w:r w:rsidRPr="00651A21">
              <w:rPr>
                <w:rFonts w:ascii="仿宋" w:hAnsi="仿宋"/>
                <w:sz w:val="21"/>
                <w:szCs w:val="21"/>
              </w:rPr>
              <w:t>3</w:t>
            </w:r>
            <w:r w:rsidRPr="00651A21">
              <w:rPr>
                <w:rFonts w:ascii="仿宋" w:hAnsi="仿宋" w:hint="eastAsia"/>
                <w:sz w:val="21"/>
                <w:szCs w:val="21"/>
              </w:rPr>
              <w:t>0</w:t>
            </w:r>
          </w:p>
        </w:tc>
        <w:tc>
          <w:tcPr>
            <w:tcW w:w="1081" w:type="pct"/>
            <w:tcBorders>
              <w:top w:val="single" w:sz="4" w:space="0" w:color="auto"/>
              <w:left w:val="single" w:sz="4" w:space="0" w:color="auto"/>
              <w:bottom w:val="single" w:sz="4" w:space="0" w:color="auto"/>
              <w:right w:val="single" w:sz="4" w:space="0" w:color="auto"/>
            </w:tcBorders>
            <w:vAlign w:val="center"/>
          </w:tcPr>
          <w:p w14:paraId="5673D1E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网店装修</w:t>
            </w:r>
          </w:p>
        </w:tc>
        <w:tc>
          <w:tcPr>
            <w:tcW w:w="1080" w:type="pct"/>
            <w:tcBorders>
              <w:top w:val="single" w:sz="4" w:space="0" w:color="auto"/>
              <w:left w:val="single" w:sz="4" w:space="0" w:color="auto"/>
              <w:bottom w:val="single" w:sz="4" w:space="0" w:color="auto"/>
              <w:right w:val="single" w:sz="4" w:space="0" w:color="auto"/>
            </w:tcBorders>
            <w:vAlign w:val="center"/>
          </w:tcPr>
          <w:p w14:paraId="3448AE9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94" w:type="pct"/>
            <w:tcBorders>
              <w:top w:val="single" w:sz="4" w:space="0" w:color="auto"/>
              <w:left w:val="single" w:sz="4" w:space="0" w:color="auto"/>
              <w:bottom w:val="single" w:sz="4" w:space="0" w:color="auto"/>
              <w:right w:val="single" w:sz="4" w:space="0" w:color="auto"/>
            </w:tcBorders>
            <w:vAlign w:val="center"/>
          </w:tcPr>
          <w:p w14:paraId="635D98C3"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493" w:type="pct"/>
            <w:tcBorders>
              <w:top w:val="single" w:sz="4" w:space="0" w:color="auto"/>
              <w:left w:val="single" w:sz="4" w:space="0" w:color="auto"/>
              <w:bottom w:val="single" w:sz="4" w:space="0" w:color="auto"/>
              <w:right w:val="single" w:sz="4" w:space="0" w:color="auto"/>
            </w:tcBorders>
            <w:vAlign w:val="center"/>
          </w:tcPr>
          <w:p w14:paraId="18BA5180"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436B25AE" w14:textId="77777777">
        <w:trPr>
          <w:trHeight w:val="454"/>
          <w:jc w:val="center"/>
        </w:trPr>
        <w:tc>
          <w:tcPr>
            <w:tcW w:w="726" w:type="pct"/>
            <w:vMerge w:val="restart"/>
            <w:tcBorders>
              <w:left w:val="single" w:sz="4" w:space="0" w:color="auto"/>
              <w:right w:val="single" w:sz="4" w:space="0" w:color="auto"/>
            </w:tcBorders>
            <w:vAlign w:val="center"/>
          </w:tcPr>
          <w:p w14:paraId="1A15498B"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赛中</w:t>
            </w:r>
          </w:p>
          <w:p w14:paraId="3DB32373"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(第三天)</w:t>
            </w:r>
          </w:p>
          <w:p w14:paraId="1C63D75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lastRenderedPageBreak/>
              <w:t>(网店推广组)</w:t>
            </w:r>
          </w:p>
        </w:tc>
        <w:tc>
          <w:tcPr>
            <w:tcW w:w="926" w:type="pct"/>
            <w:tcBorders>
              <w:top w:val="single" w:sz="4" w:space="0" w:color="auto"/>
              <w:left w:val="single" w:sz="4" w:space="0" w:color="auto"/>
              <w:bottom w:val="single" w:sz="4" w:space="0" w:color="auto"/>
              <w:right w:val="single" w:sz="4" w:space="0" w:color="auto"/>
            </w:tcBorders>
            <w:vAlign w:val="center"/>
          </w:tcPr>
          <w:p w14:paraId="3D48A894"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lastRenderedPageBreak/>
              <w:t>1</w:t>
            </w:r>
            <w:r w:rsidRPr="00651A21">
              <w:rPr>
                <w:rFonts w:ascii="仿宋" w:hAnsi="仿宋"/>
                <w:sz w:val="21"/>
                <w:szCs w:val="21"/>
              </w:rPr>
              <w:t>2</w:t>
            </w:r>
            <w:r w:rsidRPr="00651A21">
              <w:rPr>
                <w:rFonts w:ascii="仿宋" w:hAnsi="仿宋" w:hint="eastAsia"/>
                <w:sz w:val="21"/>
                <w:szCs w:val="21"/>
              </w:rPr>
              <w:t>:</w:t>
            </w:r>
            <w:r w:rsidRPr="00651A21">
              <w:rPr>
                <w:rFonts w:ascii="仿宋" w:hAnsi="仿宋"/>
                <w:sz w:val="21"/>
                <w:szCs w:val="21"/>
              </w:rPr>
              <w:t>00</w:t>
            </w:r>
            <w:r w:rsidRPr="00651A21">
              <w:rPr>
                <w:rFonts w:ascii="仿宋" w:hAnsi="仿宋" w:hint="eastAsia"/>
                <w:sz w:val="21"/>
                <w:szCs w:val="21"/>
              </w:rPr>
              <w:t>～</w:t>
            </w:r>
            <w:r w:rsidRPr="00651A21">
              <w:rPr>
                <w:rFonts w:ascii="仿宋" w:hAnsi="仿宋"/>
                <w:sz w:val="21"/>
                <w:szCs w:val="21"/>
              </w:rPr>
              <w:t>12:10</w:t>
            </w:r>
          </w:p>
        </w:tc>
        <w:tc>
          <w:tcPr>
            <w:tcW w:w="1081" w:type="pct"/>
            <w:tcBorders>
              <w:top w:val="single" w:sz="4" w:space="0" w:color="auto"/>
              <w:left w:val="single" w:sz="4" w:space="0" w:color="auto"/>
              <w:bottom w:val="single" w:sz="4" w:space="0" w:color="auto"/>
              <w:right w:val="single" w:sz="4" w:space="0" w:color="auto"/>
            </w:tcBorders>
            <w:vAlign w:val="center"/>
          </w:tcPr>
          <w:p w14:paraId="2778014C"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大赛检录进场</w:t>
            </w:r>
          </w:p>
          <w:p w14:paraId="41D677AF"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第一次抽签加密</w:t>
            </w:r>
          </w:p>
          <w:p w14:paraId="5BBA3B7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lastRenderedPageBreak/>
              <w:t>(抽序号)</w:t>
            </w:r>
          </w:p>
        </w:tc>
        <w:tc>
          <w:tcPr>
            <w:tcW w:w="1080" w:type="pct"/>
            <w:tcBorders>
              <w:top w:val="single" w:sz="4" w:space="0" w:color="auto"/>
              <w:left w:val="single" w:sz="4" w:space="0" w:color="auto"/>
              <w:bottom w:val="single" w:sz="4" w:space="0" w:color="auto"/>
              <w:right w:val="single" w:sz="4" w:space="0" w:color="auto"/>
            </w:tcBorders>
            <w:vAlign w:val="center"/>
          </w:tcPr>
          <w:p w14:paraId="1287CAE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lastRenderedPageBreak/>
              <w:t>参赛选手，</w:t>
            </w:r>
          </w:p>
          <w:p w14:paraId="7E7FB9C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第一次抽签裁判</w:t>
            </w:r>
          </w:p>
        </w:tc>
        <w:tc>
          <w:tcPr>
            <w:tcW w:w="694" w:type="pct"/>
            <w:tcBorders>
              <w:top w:val="single" w:sz="4" w:space="0" w:color="auto"/>
              <w:left w:val="single" w:sz="4" w:space="0" w:color="auto"/>
              <w:bottom w:val="single" w:sz="4" w:space="0" w:color="auto"/>
              <w:right w:val="single" w:sz="4" w:space="0" w:color="auto"/>
            </w:tcBorders>
            <w:vAlign w:val="center"/>
          </w:tcPr>
          <w:p w14:paraId="0506506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一次抽签区域</w:t>
            </w:r>
          </w:p>
        </w:tc>
        <w:tc>
          <w:tcPr>
            <w:tcW w:w="493" w:type="pct"/>
            <w:tcBorders>
              <w:top w:val="single" w:sz="4" w:space="0" w:color="auto"/>
              <w:left w:val="single" w:sz="4" w:space="0" w:color="auto"/>
              <w:bottom w:val="single" w:sz="4" w:space="0" w:color="auto"/>
              <w:right w:val="single" w:sz="4" w:space="0" w:color="auto"/>
            </w:tcBorders>
            <w:vAlign w:val="center"/>
          </w:tcPr>
          <w:p w14:paraId="5E4620F4"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30D1B3D9" w14:textId="77777777">
        <w:trPr>
          <w:trHeight w:val="454"/>
          <w:jc w:val="center"/>
        </w:trPr>
        <w:tc>
          <w:tcPr>
            <w:tcW w:w="726" w:type="pct"/>
            <w:vMerge/>
            <w:tcBorders>
              <w:left w:val="single" w:sz="4" w:space="0" w:color="auto"/>
              <w:right w:val="single" w:sz="4" w:space="0" w:color="auto"/>
            </w:tcBorders>
            <w:vAlign w:val="center"/>
          </w:tcPr>
          <w:p w14:paraId="0091536A"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6239BCC2"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sz w:val="21"/>
                <w:szCs w:val="21"/>
              </w:rPr>
              <w:t>12</w:t>
            </w:r>
            <w:r w:rsidRPr="00651A21">
              <w:rPr>
                <w:rFonts w:ascii="仿宋" w:hAnsi="仿宋" w:hint="eastAsia"/>
                <w:sz w:val="21"/>
                <w:szCs w:val="21"/>
              </w:rPr>
              <w:t>:10～</w:t>
            </w:r>
            <w:r w:rsidRPr="00651A21">
              <w:rPr>
                <w:rFonts w:ascii="仿宋" w:hAnsi="仿宋"/>
                <w:sz w:val="21"/>
                <w:szCs w:val="21"/>
              </w:rPr>
              <w:t>12</w:t>
            </w:r>
            <w:r w:rsidRPr="00651A21">
              <w:rPr>
                <w:rFonts w:ascii="仿宋" w:hAnsi="仿宋" w:hint="eastAsia"/>
                <w:sz w:val="21"/>
                <w:szCs w:val="21"/>
              </w:rPr>
              <w:t>:30</w:t>
            </w:r>
          </w:p>
        </w:tc>
        <w:tc>
          <w:tcPr>
            <w:tcW w:w="1081" w:type="pct"/>
            <w:tcBorders>
              <w:top w:val="single" w:sz="4" w:space="0" w:color="auto"/>
              <w:left w:val="single" w:sz="4" w:space="0" w:color="auto"/>
              <w:bottom w:val="single" w:sz="4" w:space="0" w:color="auto"/>
              <w:right w:val="single" w:sz="4" w:space="0" w:color="auto"/>
            </w:tcBorders>
            <w:vAlign w:val="center"/>
          </w:tcPr>
          <w:p w14:paraId="5C0B419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第二次抽签加密(抽</w:t>
            </w:r>
            <w:proofErr w:type="gramStart"/>
            <w:r w:rsidRPr="00651A21">
              <w:rPr>
                <w:rFonts w:ascii="仿宋" w:hAnsi="仿宋" w:hint="eastAsia"/>
                <w:sz w:val="18"/>
                <w:szCs w:val="18"/>
              </w:rPr>
              <w:t>工位号</w:t>
            </w:r>
            <w:proofErr w:type="gramEnd"/>
            <w:r w:rsidRPr="00651A21">
              <w:rPr>
                <w:rFonts w:ascii="仿宋" w:hAnsi="仿宋" w:hint="eastAsia"/>
                <w:sz w:val="18"/>
                <w:szCs w:val="18"/>
              </w:rPr>
              <w:t>)</w:t>
            </w:r>
          </w:p>
        </w:tc>
        <w:tc>
          <w:tcPr>
            <w:tcW w:w="1080" w:type="pct"/>
            <w:tcBorders>
              <w:top w:val="single" w:sz="4" w:space="0" w:color="auto"/>
              <w:left w:val="single" w:sz="4" w:space="0" w:color="auto"/>
              <w:bottom w:val="single" w:sz="4" w:space="0" w:color="auto"/>
              <w:right w:val="single" w:sz="4" w:space="0" w:color="auto"/>
            </w:tcBorders>
            <w:vAlign w:val="center"/>
          </w:tcPr>
          <w:p w14:paraId="36E0C887"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p w14:paraId="6879A82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第二次抽签裁判</w:t>
            </w:r>
          </w:p>
        </w:tc>
        <w:tc>
          <w:tcPr>
            <w:tcW w:w="694" w:type="pct"/>
            <w:tcBorders>
              <w:top w:val="single" w:sz="4" w:space="0" w:color="auto"/>
              <w:left w:val="single" w:sz="4" w:space="0" w:color="auto"/>
              <w:bottom w:val="single" w:sz="4" w:space="0" w:color="auto"/>
              <w:right w:val="single" w:sz="4" w:space="0" w:color="auto"/>
            </w:tcBorders>
            <w:vAlign w:val="center"/>
          </w:tcPr>
          <w:p w14:paraId="1E33BF99"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二次抽签区域</w:t>
            </w:r>
          </w:p>
        </w:tc>
        <w:tc>
          <w:tcPr>
            <w:tcW w:w="493" w:type="pct"/>
            <w:tcBorders>
              <w:top w:val="single" w:sz="4" w:space="0" w:color="auto"/>
              <w:left w:val="single" w:sz="4" w:space="0" w:color="auto"/>
              <w:bottom w:val="single" w:sz="4" w:space="0" w:color="auto"/>
              <w:right w:val="single" w:sz="4" w:space="0" w:color="auto"/>
            </w:tcBorders>
            <w:vAlign w:val="center"/>
          </w:tcPr>
          <w:p w14:paraId="424A209B"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151DD25A" w14:textId="77777777">
        <w:trPr>
          <w:trHeight w:val="454"/>
          <w:jc w:val="center"/>
        </w:trPr>
        <w:tc>
          <w:tcPr>
            <w:tcW w:w="726" w:type="pct"/>
            <w:vMerge/>
            <w:tcBorders>
              <w:left w:val="single" w:sz="4" w:space="0" w:color="auto"/>
              <w:right w:val="single" w:sz="4" w:space="0" w:color="auto"/>
            </w:tcBorders>
            <w:vAlign w:val="center"/>
          </w:tcPr>
          <w:p w14:paraId="77ED67FE"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69BB6525"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sz w:val="21"/>
                <w:szCs w:val="21"/>
              </w:rPr>
              <w:t>12</w:t>
            </w:r>
            <w:r w:rsidRPr="00651A21">
              <w:rPr>
                <w:rFonts w:ascii="仿宋" w:hAnsi="仿宋" w:hint="eastAsia"/>
                <w:sz w:val="21"/>
                <w:szCs w:val="21"/>
              </w:rPr>
              <w:t>:30～</w:t>
            </w:r>
            <w:r w:rsidRPr="00651A21">
              <w:rPr>
                <w:rFonts w:ascii="仿宋" w:hAnsi="仿宋"/>
                <w:sz w:val="21"/>
                <w:szCs w:val="21"/>
              </w:rPr>
              <w:t>15</w:t>
            </w:r>
            <w:r w:rsidRPr="00651A21">
              <w:rPr>
                <w:rFonts w:ascii="仿宋" w:hAnsi="仿宋" w:hint="eastAsia"/>
                <w:sz w:val="21"/>
                <w:szCs w:val="21"/>
              </w:rPr>
              <w:t>:</w:t>
            </w:r>
            <w:r w:rsidRPr="00651A21">
              <w:rPr>
                <w:rFonts w:ascii="仿宋" w:hAnsi="仿宋"/>
                <w:sz w:val="21"/>
                <w:szCs w:val="21"/>
              </w:rPr>
              <w:t>3</w:t>
            </w:r>
            <w:r w:rsidRPr="00651A21">
              <w:rPr>
                <w:rFonts w:ascii="仿宋" w:hAnsi="仿宋" w:hint="eastAsia"/>
                <w:sz w:val="21"/>
                <w:szCs w:val="21"/>
              </w:rPr>
              <w:t>0</w:t>
            </w:r>
          </w:p>
        </w:tc>
        <w:tc>
          <w:tcPr>
            <w:tcW w:w="1081" w:type="pct"/>
            <w:tcBorders>
              <w:top w:val="single" w:sz="4" w:space="0" w:color="auto"/>
              <w:left w:val="single" w:sz="4" w:space="0" w:color="auto"/>
              <w:bottom w:val="single" w:sz="4" w:space="0" w:color="auto"/>
              <w:right w:val="single" w:sz="4" w:space="0" w:color="auto"/>
            </w:tcBorders>
            <w:vAlign w:val="center"/>
          </w:tcPr>
          <w:p w14:paraId="55242F9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网店推广</w:t>
            </w:r>
          </w:p>
        </w:tc>
        <w:tc>
          <w:tcPr>
            <w:tcW w:w="1080" w:type="pct"/>
            <w:tcBorders>
              <w:top w:val="single" w:sz="4" w:space="0" w:color="auto"/>
              <w:left w:val="single" w:sz="4" w:space="0" w:color="auto"/>
              <w:bottom w:val="single" w:sz="4" w:space="0" w:color="auto"/>
              <w:right w:val="single" w:sz="4" w:space="0" w:color="auto"/>
            </w:tcBorders>
            <w:vAlign w:val="center"/>
          </w:tcPr>
          <w:p w14:paraId="68432E1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参赛选手，裁判</w:t>
            </w:r>
          </w:p>
        </w:tc>
        <w:tc>
          <w:tcPr>
            <w:tcW w:w="694" w:type="pct"/>
            <w:tcBorders>
              <w:top w:val="single" w:sz="4" w:space="0" w:color="auto"/>
              <w:left w:val="single" w:sz="4" w:space="0" w:color="auto"/>
              <w:bottom w:val="single" w:sz="4" w:space="0" w:color="auto"/>
              <w:right w:val="single" w:sz="4" w:space="0" w:color="auto"/>
            </w:tcBorders>
            <w:vAlign w:val="center"/>
          </w:tcPr>
          <w:p w14:paraId="744D0272"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竞赛场地</w:t>
            </w:r>
          </w:p>
        </w:tc>
        <w:tc>
          <w:tcPr>
            <w:tcW w:w="493" w:type="pct"/>
            <w:tcBorders>
              <w:top w:val="single" w:sz="4" w:space="0" w:color="auto"/>
              <w:left w:val="single" w:sz="4" w:space="0" w:color="auto"/>
              <w:bottom w:val="single" w:sz="4" w:space="0" w:color="auto"/>
              <w:right w:val="single" w:sz="4" w:space="0" w:color="auto"/>
            </w:tcBorders>
            <w:vAlign w:val="center"/>
          </w:tcPr>
          <w:p w14:paraId="4963CF8B"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244883F2" w14:textId="77777777">
        <w:trPr>
          <w:trHeight w:val="454"/>
          <w:jc w:val="center"/>
        </w:trPr>
        <w:tc>
          <w:tcPr>
            <w:tcW w:w="726" w:type="pct"/>
            <w:vMerge w:val="restart"/>
            <w:tcBorders>
              <w:left w:val="single" w:sz="4" w:space="0" w:color="auto"/>
              <w:right w:val="single" w:sz="4" w:space="0" w:color="auto"/>
            </w:tcBorders>
            <w:vAlign w:val="center"/>
          </w:tcPr>
          <w:p w14:paraId="341B8BC8"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cs="仿宋" w:hint="eastAsia"/>
                <w:kern w:val="0"/>
                <w:szCs w:val="24"/>
              </w:rPr>
              <w:t>赛后</w:t>
            </w:r>
          </w:p>
        </w:tc>
        <w:tc>
          <w:tcPr>
            <w:tcW w:w="926" w:type="pct"/>
            <w:tcBorders>
              <w:top w:val="single" w:sz="4" w:space="0" w:color="auto"/>
              <w:left w:val="single" w:sz="4" w:space="0" w:color="auto"/>
              <w:bottom w:val="single" w:sz="4" w:space="0" w:color="auto"/>
              <w:right w:val="single" w:sz="4" w:space="0" w:color="auto"/>
            </w:tcBorders>
            <w:vAlign w:val="center"/>
          </w:tcPr>
          <w:p w14:paraId="1FCE3D44"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选手完成所有</w:t>
            </w:r>
          </w:p>
          <w:p w14:paraId="461129BA"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18"/>
                <w:szCs w:val="18"/>
              </w:rPr>
              <w:t>比赛任务后</w:t>
            </w:r>
          </w:p>
        </w:tc>
        <w:tc>
          <w:tcPr>
            <w:tcW w:w="1081" w:type="pct"/>
            <w:tcBorders>
              <w:top w:val="single" w:sz="4" w:space="0" w:color="auto"/>
              <w:left w:val="single" w:sz="4" w:space="0" w:color="auto"/>
              <w:bottom w:val="single" w:sz="4" w:space="0" w:color="auto"/>
              <w:right w:val="single" w:sz="4" w:space="0" w:color="auto"/>
            </w:tcBorders>
            <w:vAlign w:val="center"/>
          </w:tcPr>
          <w:p w14:paraId="1B7A9E1D"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赛项测评</w:t>
            </w:r>
          </w:p>
        </w:tc>
        <w:tc>
          <w:tcPr>
            <w:tcW w:w="1080" w:type="pct"/>
            <w:tcBorders>
              <w:top w:val="single" w:sz="4" w:space="0" w:color="auto"/>
              <w:left w:val="single" w:sz="4" w:space="0" w:color="auto"/>
              <w:bottom w:val="single" w:sz="4" w:space="0" w:color="auto"/>
              <w:right w:val="single" w:sz="4" w:space="0" w:color="auto"/>
            </w:tcBorders>
            <w:vAlign w:val="center"/>
          </w:tcPr>
          <w:p w14:paraId="4A10745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参赛选手</w:t>
            </w:r>
          </w:p>
        </w:tc>
        <w:tc>
          <w:tcPr>
            <w:tcW w:w="694" w:type="pct"/>
            <w:tcBorders>
              <w:top w:val="single" w:sz="4" w:space="0" w:color="auto"/>
              <w:left w:val="single" w:sz="4" w:space="0" w:color="auto"/>
              <w:bottom w:val="single" w:sz="4" w:space="0" w:color="auto"/>
              <w:right w:val="single" w:sz="4" w:space="0" w:color="auto"/>
            </w:tcBorders>
            <w:vAlign w:val="center"/>
          </w:tcPr>
          <w:p w14:paraId="744BCAC0"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测评机房</w:t>
            </w:r>
          </w:p>
        </w:tc>
        <w:tc>
          <w:tcPr>
            <w:tcW w:w="493" w:type="pct"/>
            <w:tcBorders>
              <w:top w:val="single" w:sz="4" w:space="0" w:color="auto"/>
              <w:left w:val="single" w:sz="4" w:space="0" w:color="auto"/>
              <w:bottom w:val="single" w:sz="4" w:space="0" w:color="auto"/>
              <w:right w:val="single" w:sz="4" w:space="0" w:color="auto"/>
            </w:tcBorders>
            <w:vAlign w:val="center"/>
          </w:tcPr>
          <w:p w14:paraId="1AAE1AD8" w14:textId="77777777" w:rsidR="001C7521" w:rsidRPr="00651A21" w:rsidRDefault="001C7521">
            <w:pPr>
              <w:spacing w:line="240" w:lineRule="auto"/>
              <w:ind w:firstLineChars="0" w:firstLine="0"/>
              <w:jc w:val="center"/>
              <w:rPr>
                <w:rFonts w:ascii="仿宋" w:hAnsi="仿宋"/>
                <w:sz w:val="18"/>
                <w:szCs w:val="18"/>
              </w:rPr>
            </w:pPr>
          </w:p>
        </w:tc>
      </w:tr>
      <w:tr w:rsidR="001C7521" w:rsidRPr="00651A21" w14:paraId="6F9AAE41" w14:textId="77777777">
        <w:trPr>
          <w:trHeight w:val="454"/>
          <w:jc w:val="center"/>
        </w:trPr>
        <w:tc>
          <w:tcPr>
            <w:tcW w:w="726" w:type="pct"/>
            <w:vMerge/>
            <w:tcBorders>
              <w:left w:val="single" w:sz="4" w:space="0" w:color="auto"/>
              <w:right w:val="single" w:sz="4" w:space="0" w:color="auto"/>
            </w:tcBorders>
            <w:vAlign w:val="center"/>
          </w:tcPr>
          <w:p w14:paraId="0CFAAC97" w14:textId="77777777" w:rsidR="001C7521" w:rsidRPr="00651A21" w:rsidRDefault="001C7521">
            <w:pPr>
              <w:spacing w:line="240" w:lineRule="auto"/>
              <w:ind w:firstLineChars="0" w:firstLine="0"/>
              <w:jc w:val="center"/>
              <w:rPr>
                <w:rFonts w:ascii="仿宋" w:hAnsi="仿宋"/>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14:paraId="07BBCFE3"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18"/>
                <w:szCs w:val="18"/>
              </w:rPr>
              <w:t>17:</w:t>
            </w:r>
            <w:r w:rsidRPr="00651A21">
              <w:rPr>
                <w:rFonts w:ascii="仿宋" w:hAnsi="仿宋"/>
                <w:sz w:val="18"/>
                <w:szCs w:val="18"/>
              </w:rPr>
              <w:t>3</w:t>
            </w:r>
            <w:r w:rsidRPr="00651A21">
              <w:rPr>
                <w:rFonts w:ascii="仿宋" w:hAnsi="仿宋" w:hint="eastAsia"/>
                <w:sz w:val="18"/>
                <w:szCs w:val="18"/>
              </w:rPr>
              <w:t>0—</w:t>
            </w:r>
          </w:p>
        </w:tc>
        <w:tc>
          <w:tcPr>
            <w:tcW w:w="1081" w:type="pct"/>
            <w:tcBorders>
              <w:top w:val="single" w:sz="4" w:space="0" w:color="auto"/>
              <w:left w:val="single" w:sz="4" w:space="0" w:color="auto"/>
              <w:bottom w:val="single" w:sz="4" w:space="0" w:color="auto"/>
              <w:right w:val="single" w:sz="4" w:space="0" w:color="auto"/>
            </w:tcBorders>
            <w:vAlign w:val="center"/>
          </w:tcPr>
          <w:p w14:paraId="4B22DF54" w14:textId="77777777" w:rsidR="001C7521" w:rsidRPr="00651A21" w:rsidRDefault="00000000">
            <w:pPr>
              <w:spacing w:line="240" w:lineRule="auto"/>
              <w:ind w:firstLineChars="0" w:firstLine="0"/>
              <w:jc w:val="center"/>
              <w:rPr>
                <w:rFonts w:ascii="仿宋" w:hAnsi="仿宋"/>
                <w:sz w:val="18"/>
                <w:szCs w:val="18"/>
              </w:rPr>
            </w:pPr>
            <w:proofErr w:type="gramStart"/>
            <w:r w:rsidRPr="00651A21">
              <w:rPr>
                <w:rFonts w:ascii="仿宋" w:hAnsi="仿宋" w:hint="eastAsia"/>
                <w:sz w:val="18"/>
                <w:szCs w:val="18"/>
              </w:rPr>
              <w:t>闭赛式</w:t>
            </w:r>
            <w:proofErr w:type="gramEnd"/>
            <w:r w:rsidRPr="00651A21">
              <w:rPr>
                <w:rFonts w:ascii="仿宋" w:hAnsi="仿宋" w:hint="eastAsia"/>
                <w:sz w:val="18"/>
                <w:szCs w:val="18"/>
              </w:rPr>
              <w:t>、技术点评</w:t>
            </w:r>
          </w:p>
        </w:tc>
        <w:tc>
          <w:tcPr>
            <w:tcW w:w="1080" w:type="pct"/>
            <w:tcBorders>
              <w:top w:val="single" w:sz="4" w:space="0" w:color="auto"/>
              <w:left w:val="single" w:sz="4" w:space="0" w:color="auto"/>
              <w:bottom w:val="single" w:sz="4" w:space="0" w:color="auto"/>
              <w:right w:val="single" w:sz="4" w:space="0" w:color="auto"/>
            </w:tcBorders>
            <w:vAlign w:val="center"/>
          </w:tcPr>
          <w:p w14:paraId="13DE6545"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全体</w:t>
            </w:r>
          </w:p>
        </w:tc>
        <w:tc>
          <w:tcPr>
            <w:tcW w:w="694" w:type="pct"/>
            <w:tcBorders>
              <w:top w:val="single" w:sz="4" w:space="0" w:color="auto"/>
              <w:left w:val="single" w:sz="4" w:space="0" w:color="auto"/>
              <w:bottom w:val="single" w:sz="4" w:space="0" w:color="auto"/>
              <w:right w:val="single" w:sz="4" w:space="0" w:color="auto"/>
            </w:tcBorders>
            <w:vAlign w:val="center"/>
          </w:tcPr>
          <w:p w14:paraId="55DFD40B" w14:textId="77777777" w:rsidR="001C7521" w:rsidRPr="00651A21" w:rsidRDefault="00000000">
            <w:pPr>
              <w:spacing w:line="240" w:lineRule="auto"/>
              <w:ind w:firstLineChars="0" w:firstLine="0"/>
              <w:jc w:val="center"/>
              <w:rPr>
                <w:rFonts w:ascii="仿宋" w:hAnsi="仿宋"/>
                <w:sz w:val="18"/>
                <w:szCs w:val="18"/>
              </w:rPr>
            </w:pPr>
            <w:r w:rsidRPr="00651A21">
              <w:rPr>
                <w:rFonts w:ascii="仿宋" w:hAnsi="仿宋" w:hint="eastAsia"/>
                <w:sz w:val="18"/>
                <w:szCs w:val="18"/>
              </w:rPr>
              <w:t>报告厅</w:t>
            </w:r>
          </w:p>
        </w:tc>
        <w:tc>
          <w:tcPr>
            <w:tcW w:w="493" w:type="pct"/>
            <w:tcBorders>
              <w:top w:val="single" w:sz="4" w:space="0" w:color="auto"/>
              <w:left w:val="single" w:sz="4" w:space="0" w:color="auto"/>
              <w:bottom w:val="single" w:sz="4" w:space="0" w:color="auto"/>
              <w:right w:val="single" w:sz="4" w:space="0" w:color="auto"/>
            </w:tcBorders>
            <w:vAlign w:val="center"/>
          </w:tcPr>
          <w:p w14:paraId="06D68AE2" w14:textId="77777777" w:rsidR="001C7521" w:rsidRPr="00651A21" w:rsidRDefault="001C7521">
            <w:pPr>
              <w:spacing w:line="240" w:lineRule="auto"/>
              <w:ind w:firstLineChars="0" w:firstLine="0"/>
              <w:jc w:val="center"/>
              <w:rPr>
                <w:rFonts w:ascii="仿宋" w:hAnsi="仿宋"/>
                <w:sz w:val="18"/>
                <w:szCs w:val="18"/>
              </w:rPr>
            </w:pPr>
          </w:p>
        </w:tc>
      </w:tr>
    </w:tbl>
    <w:p w14:paraId="1C1BEF9F" w14:textId="77777777" w:rsidR="001C7521" w:rsidRPr="00651A21" w:rsidRDefault="001C7521">
      <w:pPr>
        <w:ind w:firstLine="480"/>
        <w:rPr>
          <w:rFonts w:ascii="仿宋" w:hAnsi="仿宋" w:cs="仿宋"/>
          <w:szCs w:val="24"/>
        </w:rPr>
      </w:pPr>
    </w:p>
    <w:p w14:paraId="76C471E9" w14:textId="77777777" w:rsidR="001C7521" w:rsidRPr="00651A21" w:rsidRDefault="00000000">
      <w:pPr>
        <w:ind w:firstLine="480"/>
        <w:rPr>
          <w:rFonts w:ascii="仿宋" w:hAnsi="仿宋" w:cs="仿宋"/>
          <w:szCs w:val="24"/>
        </w:rPr>
      </w:pPr>
      <w:r w:rsidRPr="00651A21">
        <w:rPr>
          <w:rFonts w:ascii="仿宋" w:hAnsi="仿宋" w:cs="仿宋" w:hint="eastAsia"/>
          <w:szCs w:val="24"/>
        </w:rPr>
        <w:t>2.教师组竞赛流程图如下图所示：</w:t>
      </w:r>
    </w:p>
    <w:p w14:paraId="6952FEF6" w14:textId="77777777" w:rsidR="001C7521" w:rsidRPr="00651A21" w:rsidRDefault="00000000">
      <w:pPr>
        <w:spacing w:line="240" w:lineRule="auto"/>
        <w:ind w:firstLineChars="0" w:firstLine="0"/>
        <w:jc w:val="center"/>
        <w:rPr>
          <w:rFonts w:ascii="仿宋" w:hAnsi="仿宋" w:cs="仿宋"/>
          <w:b/>
          <w:sz w:val="18"/>
          <w:szCs w:val="18"/>
        </w:rPr>
      </w:pPr>
      <w:r w:rsidRPr="00651A21">
        <w:rPr>
          <w:rFonts w:ascii="仿宋" w:hAnsi="仿宋" w:cs="仿宋" w:hint="eastAsia"/>
          <w:b/>
          <w:noProof/>
          <w:sz w:val="18"/>
          <w:szCs w:val="18"/>
        </w:rPr>
        <w:drawing>
          <wp:inline distT="0" distB="0" distL="0" distR="0" wp14:anchorId="5DF6EFEC" wp14:editId="655F26AB">
            <wp:extent cx="5762625" cy="14478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62625" cy="1447800"/>
                    </a:xfrm>
                    <a:prstGeom prst="rect">
                      <a:avLst/>
                    </a:prstGeom>
                    <a:noFill/>
                    <a:ln>
                      <a:noFill/>
                    </a:ln>
                  </pic:spPr>
                </pic:pic>
              </a:graphicData>
            </a:graphic>
          </wp:inline>
        </w:drawing>
      </w:r>
    </w:p>
    <w:p w14:paraId="300C255E" w14:textId="77777777" w:rsidR="001C7521" w:rsidRPr="00651A21" w:rsidRDefault="00000000">
      <w:pPr>
        <w:spacing w:line="240" w:lineRule="auto"/>
        <w:ind w:firstLineChars="0" w:firstLine="0"/>
        <w:jc w:val="center"/>
        <w:rPr>
          <w:rFonts w:ascii="仿宋" w:hAnsi="仿宋" w:cs="仿宋"/>
          <w:b/>
          <w:sz w:val="18"/>
          <w:szCs w:val="18"/>
        </w:rPr>
      </w:pPr>
      <w:r w:rsidRPr="00651A21">
        <w:rPr>
          <w:rFonts w:ascii="仿宋" w:hAnsi="仿宋" w:cs="仿宋" w:hint="eastAsia"/>
          <w:b/>
          <w:noProof/>
          <w:sz w:val="18"/>
          <w:szCs w:val="18"/>
        </w:rPr>
        <w:drawing>
          <wp:inline distT="0" distB="0" distL="0" distR="0" wp14:anchorId="0E5B6A95" wp14:editId="64147E4A">
            <wp:extent cx="5762625" cy="1333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62625" cy="1333500"/>
                    </a:xfrm>
                    <a:prstGeom prst="rect">
                      <a:avLst/>
                    </a:prstGeom>
                    <a:noFill/>
                    <a:ln>
                      <a:noFill/>
                    </a:ln>
                  </pic:spPr>
                </pic:pic>
              </a:graphicData>
            </a:graphic>
          </wp:inline>
        </w:drawing>
      </w:r>
    </w:p>
    <w:p w14:paraId="5D02669B" w14:textId="77777777" w:rsidR="001C7521" w:rsidRPr="00651A21" w:rsidRDefault="00000000">
      <w:pPr>
        <w:spacing w:line="240" w:lineRule="auto"/>
        <w:ind w:firstLineChars="0" w:firstLine="0"/>
        <w:jc w:val="center"/>
        <w:rPr>
          <w:rFonts w:ascii="仿宋" w:hAnsi="仿宋" w:cs="仿宋"/>
          <w:b/>
          <w:sz w:val="18"/>
          <w:szCs w:val="18"/>
        </w:rPr>
      </w:pPr>
      <w:r w:rsidRPr="00651A21">
        <w:rPr>
          <w:rFonts w:ascii="仿宋" w:hAnsi="仿宋" w:cs="仿宋" w:hint="eastAsia"/>
          <w:b/>
          <w:noProof/>
          <w:sz w:val="18"/>
          <w:szCs w:val="18"/>
        </w:rPr>
        <w:drawing>
          <wp:inline distT="0" distB="0" distL="0" distR="0" wp14:anchorId="013DC483" wp14:editId="39A89115">
            <wp:extent cx="5753100" cy="13811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3100" cy="1381125"/>
                    </a:xfrm>
                    <a:prstGeom prst="rect">
                      <a:avLst/>
                    </a:prstGeom>
                    <a:noFill/>
                    <a:ln>
                      <a:noFill/>
                    </a:ln>
                  </pic:spPr>
                </pic:pic>
              </a:graphicData>
            </a:graphic>
          </wp:inline>
        </w:drawing>
      </w:r>
    </w:p>
    <w:p w14:paraId="402731E2" w14:textId="77777777" w:rsidR="001C7521" w:rsidRPr="00651A21" w:rsidRDefault="00000000">
      <w:pPr>
        <w:ind w:firstLineChars="0" w:firstLine="0"/>
        <w:jc w:val="center"/>
        <w:rPr>
          <w:rFonts w:ascii="仿宋" w:hAnsi="仿宋" w:cs="仿宋"/>
          <w:b/>
          <w:sz w:val="18"/>
          <w:szCs w:val="18"/>
        </w:rPr>
      </w:pPr>
      <w:r w:rsidRPr="00651A21">
        <w:rPr>
          <w:rFonts w:ascii="仿宋" w:hAnsi="仿宋" w:cs="仿宋" w:hint="eastAsia"/>
          <w:b/>
          <w:sz w:val="18"/>
          <w:szCs w:val="18"/>
        </w:rPr>
        <w:t>图2</w:t>
      </w:r>
      <w:r w:rsidRPr="00651A21">
        <w:rPr>
          <w:rFonts w:ascii="仿宋" w:hAnsi="仿宋" w:cs="仿宋"/>
          <w:b/>
          <w:sz w:val="18"/>
          <w:szCs w:val="18"/>
        </w:rPr>
        <w:t xml:space="preserve"> </w:t>
      </w:r>
      <w:r w:rsidRPr="00651A21">
        <w:rPr>
          <w:rFonts w:ascii="仿宋" w:hAnsi="仿宋" w:cs="仿宋" w:hint="eastAsia"/>
          <w:b/>
          <w:sz w:val="18"/>
          <w:szCs w:val="18"/>
        </w:rPr>
        <w:t>教师组电子商务运营技能赛项竞赛流程图</w:t>
      </w:r>
    </w:p>
    <w:p w14:paraId="3AB18252" w14:textId="77777777" w:rsidR="001C7521" w:rsidRPr="00651A21" w:rsidRDefault="001C7521">
      <w:pPr>
        <w:ind w:leftChars="200" w:left="480" w:firstLineChars="0" w:firstLine="0"/>
        <w:rPr>
          <w:rFonts w:ascii="仿宋" w:hAnsi="仿宋" w:cs="仿宋"/>
          <w:b/>
          <w:szCs w:val="24"/>
        </w:rPr>
      </w:pPr>
    </w:p>
    <w:p w14:paraId="46E147C0"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六、竞赛</w:t>
      </w:r>
      <w:proofErr w:type="gramStart"/>
      <w:r w:rsidRPr="00651A21">
        <w:rPr>
          <w:rFonts w:ascii="仿宋" w:hAnsi="仿宋" w:hint="eastAsia"/>
          <w:b/>
        </w:rPr>
        <w:t>赛</w:t>
      </w:r>
      <w:proofErr w:type="gramEnd"/>
      <w:r w:rsidRPr="00651A21">
        <w:rPr>
          <w:rFonts w:ascii="仿宋" w:hAnsi="仿宋" w:hint="eastAsia"/>
          <w:b/>
        </w:rPr>
        <w:t>卷</w:t>
      </w:r>
    </w:p>
    <w:p w14:paraId="4B8A60EC" w14:textId="77777777" w:rsidR="001C7521" w:rsidRPr="00651A21" w:rsidRDefault="00000000">
      <w:pPr>
        <w:ind w:firstLine="480"/>
        <w:rPr>
          <w:rFonts w:ascii="仿宋" w:hAnsi="仿宋" w:cs="仿宋"/>
          <w:szCs w:val="24"/>
        </w:rPr>
      </w:pPr>
      <w:r w:rsidRPr="00651A21">
        <w:rPr>
          <w:rFonts w:ascii="仿宋" w:hAnsi="仿宋" w:cs="仿宋" w:hint="eastAsia"/>
          <w:szCs w:val="24"/>
        </w:rPr>
        <w:t>(</w:t>
      </w:r>
      <w:proofErr w:type="gramStart"/>
      <w:r w:rsidRPr="00651A21">
        <w:rPr>
          <w:rFonts w:ascii="仿宋" w:hAnsi="仿宋" w:cs="仿宋" w:hint="eastAsia"/>
          <w:szCs w:val="24"/>
        </w:rPr>
        <w:t>一</w:t>
      </w:r>
      <w:proofErr w:type="gramEnd"/>
      <w:r w:rsidRPr="00651A21">
        <w:rPr>
          <w:rFonts w:ascii="仿宋" w:hAnsi="仿宋" w:cs="仿宋" w:hint="eastAsia"/>
          <w:szCs w:val="24"/>
        </w:rPr>
        <w:t>)学生组赛卷</w:t>
      </w:r>
    </w:p>
    <w:p w14:paraId="16B52537" w14:textId="77777777" w:rsidR="001C7521" w:rsidRPr="00651A21" w:rsidRDefault="00000000">
      <w:pPr>
        <w:ind w:firstLine="480"/>
        <w:rPr>
          <w:rFonts w:ascii="仿宋" w:hAnsi="仿宋" w:cs="仿宋"/>
          <w:szCs w:val="24"/>
        </w:rPr>
      </w:pPr>
      <w:r w:rsidRPr="00651A21">
        <w:rPr>
          <w:rFonts w:ascii="仿宋" w:hAnsi="仿宋" w:cs="仿宋" w:hint="eastAsia"/>
          <w:szCs w:val="24"/>
        </w:rPr>
        <w:t>根据学生组竞赛内容，理论知识</w:t>
      </w:r>
      <w:proofErr w:type="gramStart"/>
      <w:r w:rsidRPr="00651A21">
        <w:rPr>
          <w:rFonts w:ascii="仿宋" w:hAnsi="仿宋" w:cs="仿宋" w:hint="eastAsia"/>
          <w:szCs w:val="24"/>
        </w:rPr>
        <w:t>赛卷由公布</w:t>
      </w:r>
      <w:proofErr w:type="gramEnd"/>
      <w:r w:rsidRPr="00651A21">
        <w:rPr>
          <w:rFonts w:ascii="仿宋" w:hAnsi="仿宋" w:cs="仿宋" w:hint="eastAsia"/>
          <w:szCs w:val="24"/>
        </w:rPr>
        <w:t>题库抽取。</w:t>
      </w:r>
      <w:proofErr w:type="gramStart"/>
      <w:r w:rsidRPr="00651A21">
        <w:rPr>
          <w:rFonts w:ascii="仿宋" w:hAnsi="仿宋" w:cs="仿宋" w:hint="eastAsia"/>
          <w:szCs w:val="24"/>
        </w:rPr>
        <w:t>赛卷由</w:t>
      </w:r>
      <w:proofErr w:type="gramEnd"/>
      <w:r w:rsidRPr="00651A21">
        <w:rPr>
          <w:rFonts w:ascii="仿宋" w:hAnsi="仿宋" w:cs="仿宋" w:hint="eastAsia"/>
          <w:szCs w:val="24"/>
        </w:rPr>
        <w:t>判断题、单项选择题</w:t>
      </w:r>
      <w:r w:rsidRPr="00651A21">
        <w:rPr>
          <w:rFonts w:ascii="仿宋" w:hAnsi="仿宋" w:cs="仿宋" w:hint="eastAsia"/>
          <w:szCs w:val="24"/>
        </w:rPr>
        <w:lastRenderedPageBreak/>
        <w:t>和多项选择题三种题型构成。各组题型和题量见表。</w:t>
      </w:r>
    </w:p>
    <w:p w14:paraId="3E615C8A" w14:textId="77777777" w:rsidR="001C7521" w:rsidRPr="00651A21" w:rsidRDefault="00000000">
      <w:pPr>
        <w:ind w:firstLineChars="0" w:firstLine="0"/>
        <w:jc w:val="center"/>
        <w:rPr>
          <w:rFonts w:ascii="仿宋" w:hAnsi="仿宋" w:cs="仿宋"/>
          <w:b/>
          <w:szCs w:val="21"/>
        </w:rPr>
      </w:pPr>
      <w:r w:rsidRPr="00651A21">
        <w:rPr>
          <w:rFonts w:ascii="仿宋" w:hAnsi="仿宋" w:cs="仿宋" w:hint="eastAsia"/>
          <w:b/>
          <w:szCs w:val="21"/>
        </w:rPr>
        <w:t>表3  题型和题量表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507"/>
        <w:gridCol w:w="1842"/>
        <w:gridCol w:w="1516"/>
        <w:gridCol w:w="1761"/>
      </w:tblGrid>
      <w:tr w:rsidR="001C7521" w:rsidRPr="00651A21" w14:paraId="3C023538" w14:textId="77777777">
        <w:trPr>
          <w:trHeight w:val="969"/>
          <w:jc w:val="center"/>
        </w:trPr>
        <w:tc>
          <w:tcPr>
            <w:tcW w:w="1245" w:type="pct"/>
            <w:vAlign w:val="center"/>
          </w:tcPr>
          <w:p w14:paraId="3827DE65"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noProof/>
                <w:szCs w:val="21"/>
              </w:rPr>
              <mc:AlternateContent>
                <mc:Choice Requires="wps">
                  <w:drawing>
                    <wp:anchor distT="0" distB="0" distL="114300" distR="114300" simplePos="0" relativeHeight="251660288" behindDoc="0" locked="0" layoutInCell="1" allowOverlap="1" wp14:anchorId="12D2B504" wp14:editId="387705FD">
                      <wp:simplePos x="0" y="0"/>
                      <wp:positionH relativeFrom="column">
                        <wp:posOffset>-45085</wp:posOffset>
                      </wp:positionH>
                      <wp:positionV relativeFrom="paragraph">
                        <wp:posOffset>-6985</wp:posOffset>
                      </wp:positionV>
                      <wp:extent cx="1355090" cy="389255"/>
                      <wp:effectExtent l="12065" t="12065" r="13970" b="82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389255"/>
                              </a:xfrm>
                              <a:prstGeom prst="straightConnector1">
                                <a:avLst/>
                              </a:prstGeom>
                              <a:noFill/>
                              <a:ln w="6350">
                                <a:solidFill>
                                  <a:srgbClr val="000000"/>
                                </a:solidFill>
                                <a:round/>
                              </a:ln>
                            </wps:spPr>
                            <wps:bodyPr/>
                          </wps:wsp>
                        </a:graphicData>
                      </a:graphic>
                    </wp:anchor>
                  </w:drawing>
                </mc:Choice>
                <mc:Fallback>
                  <w:pict>
                    <v:shapetype w14:anchorId="2CD43EE7" id="_x0000_t32" coordsize="21600,21600" o:spt="32" o:oned="t" path="m,l21600,21600e" filled="f">
                      <v:path arrowok="t" fillok="f" o:connecttype="none"/>
                      <o:lock v:ext="edit" shapetype="t"/>
                    </v:shapetype>
                    <v:shape id="直接箭头连接符 2" o:spid="_x0000_s1026" type="#_x0000_t32" style="position:absolute;left:0;text-align:left;margin-left:-3.55pt;margin-top:-.55pt;width:106.7pt;height:30.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" strokeweight=".5pt"/>
                  </w:pict>
                </mc:Fallback>
              </mc:AlternateContent>
            </w:r>
            <w:r w:rsidRPr="00651A21">
              <w:rPr>
                <w:rFonts w:ascii="仿宋" w:hAnsi="仿宋" w:cs="仿宋" w:hint="eastAsia"/>
                <w:b/>
                <w:noProof/>
                <w:szCs w:val="21"/>
              </w:rPr>
              <mc:AlternateContent>
                <mc:Choice Requires="wps">
                  <w:drawing>
                    <wp:anchor distT="0" distB="0" distL="114300" distR="114300" simplePos="0" relativeHeight="251659264" behindDoc="0" locked="0" layoutInCell="1" allowOverlap="1" wp14:anchorId="492D82D7" wp14:editId="72015A54">
                      <wp:simplePos x="0" y="0"/>
                      <wp:positionH relativeFrom="column">
                        <wp:posOffset>-56515</wp:posOffset>
                      </wp:positionH>
                      <wp:positionV relativeFrom="paragraph">
                        <wp:posOffset>8255</wp:posOffset>
                      </wp:positionV>
                      <wp:extent cx="641350" cy="596900"/>
                      <wp:effectExtent l="10160" t="8255" r="5715"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596900"/>
                              </a:xfrm>
                              <a:prstGeom prst="straightConnector1">
                                <a:avLst/>
                              </a:prstGeom>
                              <a:noFill/>
                              <a:ln w="6350">
                                <a:solidFill>
                                  <a:srgbClr val="000000"/>
                                </a:solidFill>
                                <a:round/>
                              </a:ln>
                            </wps:spPr>
                            <wps:bodyPr/>
                          </wps:wsp>
                        </a:graphicData>
                      </a:graphic>
                    </wp:anchor>
                  </w:drawing>
                </mc:Choice>
                <mc:Fallback>
                  <w:pict>
                    <v:shape w14:anchorId="6B916009" id="直接箭头连接符 1" o:spid="_x0000_s1026" type="#_x0000_t32" style="position:absolute;left:0;text-align:left;margin-left:-4.45pt;margin-top:.65pt;width:50.5pt;height:4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" strokeweight=".5pt"/>
                  </w:pict>
                </mc:Fallback>
              </mc:AlternateContent>
            </w:r>
            <w:r w:rsidRPr="00651A21">
              <w:rPr>
                <w:rFonts w:ascii="仿宋" w:hAnsi="仿宋" w:cs="仿宋" w:hint="eastAsia"/>
                <w:b/>
                <w:szCs w:val="21"/>
              </w:rPr>
              <w:t xml:space="preserve">            题型</w:t>
            </w:r>
          </w:p>
          <w:p w14:paraId="6C8B8E5F" w14:textId="77777777" w:rsidR="001C7521" w:rsidRPr="00651A21" w:rsidRDefault="00000000">
            <w:pPr>
              <w:spacing w:line="240" w:lineRule="auto"/>
              <w:ind w:firstLineChars="0" w:firstLine="0"/>
              <w:rPr>
                <w:rFonts w:ascii="仿宋" w:hAnsi="仿宋" w:cs="仿宋"/>
                <w:b/>
                <w:szCs w:val="21"/>
              </w:rPr>
            </w:pPr>
            <w:r w:rsidRPr="00651A21">
              <w:rPr>
                <w:rFonts w:ascii="仿宋" w:hAnsi="仿宋" w:cs="仿宋" w:hint="eastAsia"/>
                <w:b/>
                <w:szCs w:val="21"/>
              </w:rPr>
              <w:t xml:space="preserve">      题量</w:t>
            </w:r>
          </w:p>
          <w:p w14:paraId="40E1CFDE" w14:textId="77777777" w:rsidR="001C7521" w:rsidRPr="00651A21" w:rsidRDefault="00000000">
            <w:pPr>
              <w:spacing w:line="240" w:lineRule="auto"/>
              <w:ind w:firstLineChars="0" w:firstLine="0"/>
              <w:rPr>
                <w:rFonts w:ascii="仿宋" w:hAnsi="仿宋" w:cs="仿宋"/>
                <w:b/>
                <w:szCs w:val="21"/>
              </w:rPr>
            </w:pPr>
            <w:r w:rsidRPr="00651A21">
              <w:rPr>
                <w:rFonts w:ascii="仿宋" w:hAnsi="仿宋" w:cs="仿宋" w:hint="eastAsia"/>
                <w:b/>
                <w:szCs w:val="21"/>
              </w:rPr>
              <w:t>组别</w:t>
            </w:r>
          </w:p>
        </w:tc>
        <w:tc>
          <w:tcPr>
            <w:tcW w:w="854" w:type="pct"/>
            <w:vAlign w:val="center"/>
          </w:tcPr>
          <w:p w14:paraId="31F04D25"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判断题</w:t>
            </w:r>
          </w:p>
        </w:tc>
        <w:tc>
          <w:tcPr>
            <w:tcW w:w="1044" w:type="pct"/>
            <w:vAlign w:val="center"/>
          </w:tcPr>
          <w:p w14:paraId="6ACC4195"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单项选择题</w:t>
            </w:r>
          </w:p>
        </w:tc>
        <w:tc>
          <w:tcPr>
            <w:tcW w:w="859" w:type="pct"/>
            <w:vAlign w:val="center"/>
          </w:tcPr>
          <w:p w14:paraId="38FCD35C"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多项选择题</w:t>
            </w:r>
          </w:p>
        </w:tc>
        <w:tc>
          <w:tcPr>
            <w:tcW w:w="998" w:type="pct"/>
            <w:vAlign w:val="center"/>
          </w:tcPr>
          <w:p w14:paraId="56454F5B"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总题量</w:t>
            </w:r>
          </w:p>
        </w:tc>
      </w:tr>
      <w:tr w:rsidR="001C7521" w:rsidRPr="00651A21" w14:paraId="1C33E0AD" w14:textId="77777777">
        <w:trPr>
          <w:trHeight w:val="454"/>
          <w:jc w:val="center"/>
        </w:trPr>
        <w:tc>
          <w:tcPr>
            <w:tcW w:w="1245" w:type="pct"/>
            <w:vAlign w:val="center"/>
          </w:tcPr>
          <w:p w14:paraId="3BC0730C"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学生组</w:t>
            </w:r>
          </w:p>
        </w:tc>
        <w:tc>
          <w:tcPr>
            <w:tcW w:w="854" w:type="pct"/>
            <w:vAlign w:val="center"/>
          </w:tcPr>
          <w:p w14:paraId="610A54B2"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50</w:t>
            </w:r>
          </w:p>
        </w:tc>
        <w:tc>
          <w:tcPr>
            <w:tcW w:w="1044" w:type="pct"/>
            <w:vAlign w:val="center"/>
          </w:tcPr>
          <w:p w14:paraId="6460197D"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100</w:t>
            </w:r>
          </w:p>
        </w:tc>
        <w:tc>
          <w:tcPr>
            <w:tcW w:w="859" w:type="pct"/>
            <w:vAlign w:val="center"/>
          </w:tcPr>
          <w:p w14:paraId="55BEAEAB"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50</w:t>
            </w:r>
          </w:p>
        </w:tc>
        <w:tc>
          <w:tcPr>
            <w:tcW w:w="998" w:type="pct"/>
            <w:vAlign w:val="center"/>
          </w:tcPr>
          <w:p w14:paraId="0F3FC34B"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200</w:t>
            </w:r>
          </w:p>
        </w:tc>
      </w:tr>
    </w:tbl>
    <w:p w14:paraId="0D3F0AD1" w14:textId="77777777" w:rsidR="001C7521" w:rsidRPr="00651A21" w:rsidRDefault="00000000">
      <w:pPr>
        <w:spacing w:line="440" w:lineRule="exact"/>
        <w:ind w:firstLine="480"/>
        <w:rPr>
          <w:rFonts w:ascii="仿宋" w:hAnsi="仿宋" w:cs="仿宋"/>
          <w:szCs w:val="24"/>
        </w:rPr>
      </w:pPr>
      <w:r w:rsidRPr="00651A21">
        <w:rPr>
          <w:rFonts w:ascii="仿宋" w:hAnsi="仿宋" w:cs="仿宋" w:hint="eastAsia"/>
          <w:szCs w:val="24"/>
        </w:rPr>
        <w:t>理论</w:t>
      </w:r>
      <w:proofErr w:type="gramStart"/>
      <w:r w:rsidRPr="00651A21">
        <w:rPr>
          <w:rFonts w:ascii="仿宋" w:hAnsi="仿宋" w:cs="仿宋" w:hint="eastAsia"/>
          <w:szCs w:val="24"/>
        </w:rPr>
        <w:t>知识赛卷难度</w:t>
      </w:r>
      <w:proofErr w:type="gramEnd"/>
      <w:r w:rsidRPr="00651A21">
        <w:rPr>
          <w:rFonts w:ascii="仿宋" w:hAnsi="仿宋" w:cs="仿宋" w:hint="eastAsia"/>
          <w:szCs w:val="24"/>
        </w:rPr>
        <w:t>要求：较低难度的题占20%；中等难度的题占70%；较高难度的题占10%。</w:t>
      </w:r>
    </w:p>
    <w:p w14:paraId="468EAFB8" w14:textId="77777777" w:rsidR="001C7521" w:rsidRPr="00651A21" w:rsidRDefault="00000000">
      <w:pPr>
        <w:ind w:firstLine="480"/>
        <w:rPr>
          <w:rFonts w:ascii="仿宋" w:hAnsi="仿宋" w:cs="仿宋"/>
          <w:szCs w:val="24"/>
        </w:rPr>
      </w:pPr>
      <w:r w:rsidRPr="00651A21">
        <w:rPr>
          <w:rFonts w:ascii="仿宋" w:hAnsi="仿宋" w:cs="仿宋" w:hint="eastAsia"/>
          <w:szCs w:val="24"/>
        </w:rPr>
        <w:t>根据学生组竞赛内容，由专家组命题3套实操技能竞赛</w:t>
      </w:r>
      <w:proofErr w:type="gramStart"/>
      <w:r w:rsidRPr="00651A21">
        <w:rPr>
          <w:rFonts w:ascii="仿宋" w:hAnsi="仿宋" w:cs="仿宋" w:hint="eastAsia"/>
          <w:szCs w:val="24"/>
        </w:rPr>
        <w:t>赛</w:t>
      </w:r>
      <w:proofErr w:type="gramEnd"/>
      <w:r w:rsidRPr="00651A21">
        <w:rPr>
          <w:rFonts w:ascii="仿宋" w:hAnsi="仿宋" w:cs="仿宋" w:hint="eastAsia"/>
          <w:szCs w:val="24"/>
        </w:rPr>
        <w:t>卷，比赛时由监督员取其中1套赛卷进行比赛。为贯彻公开、公平、公正原则，实操</w:t>
      </w:r>
      <w:proofErr w:type="gramStart"/>
      <w:r w:rsidRPr="00651A21">
        <w:rPr>
          <w:rFonts w:ascii="仿宋" w:hAnsi="仿宋" w:cs="仿宋" w:hint="eastAsia"/>
          <w:szCs w:val="24"/>
        </w:rPr>
        <w:t>技能赛卷</w:t>
      </w:r>
      <w:proofErr w:type="gramEnd"/>
      <w:r w:rsidRPr="00651A21">
        <w:rPr>
          <w:rFonts w:ascii="仿宋" w:hAnsi="仿宋" w:cs="仿宋" w:hint="eastAsia"/>
          <w:szCs w:val="24"/>
        </w:rPr>
        <w:t>的样卷见“附件一、学生组赛卷样卷”。</w:t>
      </w:r>
    </w:p>
    <w:p w14:paraId="6AF7FDBB" w14:textId="77777777" w:rsidR="001C7521" w:rsidRPr="00651A21" w:rsidRDefault="00000000">
      <w:pPr>
        <w:ind w:firstLine="480"/>
        <w:rPr>
          <w:rFonts w:ascii="仿宋" w:hAnsi="仿宋" w:cs="仿宋"/>
          <w:szCs w:val="24"/>
        </w:rPr>
      </w:pPr>
      <w:r w:rsidRPr="00651A21">
        <w:rPr>
          <w:rFonts w:ascii="仿宋" w:hAnsi="仿宋" w:cs="仿宋" w:hint="eastAsia"/>
          <w:szCs w:val="24"/>
        </w:rPr>
        <w:t>(二)</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店推广组赛卷</w:t>
      </w:r>
    </w:p>
    <w:p w14:paraId="46CDF19C" w14:textId="77777777" w:rsidR="001C7521" w:rsidRPr="00651A21" w:rsidRDefault="00000000">
      <w:pPr>
        <w:ind w:firstLine="480"/>
        <w:rPr>
          <w:rFonts w:ascii="仿宋" w:hAnsi="仿宋" w:cs="仿宋"/>
          <w:szCs w:val="24"/>
        </w:rPr>
      </w:pPr>
      <w:r w:rsidRPr="00651A21">
        <w:rPr>
          <w:rFonts w:ascii="仿宋" w:hAnsi="仿宋" w:cs="仿宋" w:hint="eastAsia"/>
          <w:szCs w:val="24"/>
        </w:rPr>
        <w:t>根据</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店推广组竞赛内容，理论知识</w:t>
      </w:r>
      <w:proofErr w:type="gramStart"/>
      <w:r w:rsidRPr="00651A21">
        <w:rPr>
          <w:rFonts w:ascii="仿宋" w:hAnsi="仿宋" w:cs="仿宋" w:hint="eastAsia"/>
          <w:szCs w:val="24"/>
        </w:rPr>
        <w:t>赛卷由公布</w:t>
      </w:r>
      <w:proofErr w:type="gramEnd"/>
      <w:r w:rsidRPr="00651A21">
        <w:rPr>
          <w:rFonts w:ascii="仿宋" w:hAnsi="仿宋" w:cs="仿宋" w:hint="eastAsia"/>
          <w:szCs w:val="24"/>
        </w:rPr>
        <w:t>题库抽取。</w:t>
      </w:r>
      <w:proofErr w:type="gramStart"/>
      <w:r w:rsidRPr="00651A21">
        <w:rPr>
          <w:rFonts w:ascii="仿宋" w:hAnsi="仿宋" w:cs="仿宋" w:hint="eastAsia"/>
          <w:szCs w:val="24"/>
        </w:rPr>
        <w:t>赛卷由</w:t>
      </w:r>
      <w:proofErr w:type="gramEnd"/>
      <w:r w:rsidRPr="00651A21">
        <w:rPr>
          <w:rFonts w:ascii="仿宋" w:hAnsi="仿宋" w:cs="仿宋" w:hint="eastAsia"/>
          <w:szCs w:val="24"/>
        </w:rPr>
        <w:t>判断题、单项选择题和多项选择题三种题型构成。各组题型和题量见表。</w:t>
      </w:r>
    </w:p>
    <w:p w14:paraId="65BABF1E" w14:textId="77777777" w:rsidR="001C7521" w:rsidRPr="00651A21" w:rsidRDefault="001C7521">
      <w:pPr>
        <w:ind w:firstLineChars="0" w:firstLine="0"/>
        <w:jc w:val="center"/>
        <w:rPr>
          <w:rFonts w:ascii="仿宋" w:hAnsi="仿宋" w:cs="仿宋"/>
          <w:b/>
          <w:szCs w:val="21"/>
        </w:rPr>
      </w:pPr>
    </w:p>
    <w:p w14:paraId="4842CCBF" w14:textId="77777777" w:rsidR="001C7521" w:rsidRPr="00651A21" w:rsidRDefault="00000000">
      <w:pPr>
        <w:ind w:firstLineChars="0" w:firstLine="0"/>
        <w:jc w:val="center"/>
        <w:rPr>
          <w:rFonts w:ascii="仿宋" w:hAnsi="仿宋" w:cs="仿宋"/>
          <w:b/>
          <w:szCs w:val="21"/>
        </w:rPr>
      </w:pPr>
      <w:r w:rsidRPr="00651A21">
        <w:rPr>
          <w:rFonts w:ascii="仿宋" w:hAnsi="仿宋" w:cs="仿宋" w:hint="eastAsia"/>
          <w:b/>
          <w:szCs w:val="21"/>
        </w:rPr>
        <w:t>表4  题型和题量表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657"/>
        <w:gridCol w:w="1701"/>
        <w:gridCol w:w="1701"/>
        <w:gridCol w:w="1574"/>
      </w:tblGrid>
      <w:tr w:rsidR="001C7521" w:rsidRPr="00651A21" w14:paraId="707F1264" w14:textId="77777777">
        <w:trPr>
          <w:trHeight w:val="937"/>
          <w:jc w:val="center"/>
        </w:trPr>
        <w:tc>
          <w:tcPr>
            <w:tcW w:w="1241" w:type="pct"/>
            <w:vAlign w:val="center"/>
          </w:tcPr>
          <w:p w14:paraId="45B595FA" w14:textId="77777777" w:rsidR="001C7521" w:rsidRPr="00651A21" w:rsidRDefault="00000000">
            <w:pPr>
              <w:spacing w:line="240" w:lineRule="auto"/>
              <w:ind w:firstLineChars="0" w:firstLine="0"/>
              <w:jc w:val="left"/>
              <w:rPr>
                <w:rFonts w:ascii="仿宋" w:hAnsi="仿宋" w:cs="仿宋"/>
                <w:b/>
                <w:szCs w:val="21"/>
              </w:rPr>
            </w:pPr>
            <w:r w:rsidRPr="00651A21">
              <w:rPr>
                <w:rFonts w:ascii="仿宋" w:hAnsi="仿宋" w:cs="仿宋" w:hint="eastAsia"/>
                <w:b/>
                <w:noProof/>
                <w:szCs w:val="21"/>
              </w:rPr>
              <mc:AlternateContent>
                <mc:Choice Requires="wps">
                  <w:drawing>
                    <wp:anchor distT="0" distB="0" distL="114300" distR="114300" simplePos="0" relativeHeight="251662336" behindDoc="0" locked="0" layoutInCell="1" allowOverlap="1" wp14:anchorId="38F33BC2" wp14:editId="66484309">
                      <wp:simplePos x="0" y="0"/>
                      <wp:positionH relativeFrom="column">
                        <wp:posOffset>-45085</wp:posOffset>
                      </wp:positionH>
                      <wp:positionV relativeFrom="paragraph">
                        <wp:posOffset>-6985</wp:posOffset>
                      </wp:positionV>
                      <wp:extent cx="1355090" cy="389255"/>
                      <wp:effectExtent l="12065" t="12065" r="13970" b="825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389255"/>
                              </a:xfrm>
                              <a:prstGeom prst="straightConnector1">
                                <a:avLst/>
                              </a:prstGeom>
                              <a:noFill/>
                              <a:ln w="6350">
                                <a:solidFill>
                                  <a:srgbClr val="000000"/>
                                </a:solidFill>
                                <a:round/>
                              </a:ln>
                            </wps:spPr>
                            <wps:bodyPr/>
                          </wps:wsp>
                        </a:graphicData>
                      </a:graphic>
                    </wp:anchor>
                  </w:drawing>
                </mc:Choice>
                <mc:Fallback>
                  <w:pict>
                    <v:shape w14:anchorId="5E431A09" id="直接箭头连接符 3" o:spid="_x0000_s1026" type="#_x0000_t32" style="position:absolute;left:0;text-align:left;margin-left:-3.55pt;margin-top:-.55pt;width:106.7pt;height:30.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" strokeweight=".5pt"/>
                  </w:pict>
                </mc:Fallback>
              </mc:AlternateContent>
            </w:r>
            <w:r w:rsidRPr="00651A21">
              <w:rPr>
                <w:rFonts w:ascii="仿宋" w:hAnsi="仿宋" w:cs="仿宋" w:hint="eastAsia"/>
                <w:b/>
                <w:noProof/>
                <w:szCs w:val="21"/>
              </w:rPr>
              <mc:AlternateContent>
                <mc:Choice Requires="wps">
                  <w:drawing>
                    <wp:anchor distT="0" distB="0" distL="114300" distR="114300" simplePos="0" relativeHeight="251661312" behindDoc="0" locked="0" layoutInCell="1" allowOverlap="1" wp14:anchorId="7D40ADFF" wp14:editId="356007E6">
                      <wp:simplePos x="0" y="0"/>
                      <wp:positionH relativeFrom="column">
                        <wp:posOffset>-56515</wp:posOffset>
                      </wp:positionH>
                      <wp:positionV relativeFrom="paragraph">
                        <wp:posOffset>8255</wp:posOffset>
                      </wp:positionV>
                      <wp:extent cx="641350" cy="596900"/>
                      <wp:effectExtent l="10160" t="8255" r="5715" b="139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596900"/>
                              </a:xfrm>
                              <a:prstGeom prst="straightConnector1">
                                <a:avLst/>
                              </a:prstGeom>
                              <a:noFill/>
                              <a:ln w="6350">
                                <a:solidFill>
                                  <a:srgbClr val="000000"/>
                                </a:solidFill>
                                <a:round/>
                              </a:ln>
                            </wps:spPr>
                            <wps:bodyPr/>
                          </wps:wsp>
                        </a:graphicData>
                      </a:graphic>
                    </wp:anchor>
                  </w:drawing>
                </mc:Choice>
                <mc:Fallback>
                  <w:pict>
                    <v:shape w14:anchorId="45B95CA7" id="直接箭头连接符 4" o:spid="_x0000_s1026" type="#_x0000_t32" style="position:absolute;left:0;text-align:left;margin-left:-4.45pt;margin-top:.65pt;width:50.5pt;height:4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" strokeweight=".5pt"/>
                  </w:pict>
                </mc:Fallback>
              </mc:AlternateContent>
            </w:r>
            <w:r w:rsidRPr="00651A21">
              <w:rPr>
                <w:rFonts w:ascii="仿宋" w:hAnsi="仿宋" w:cs="仿宋" w:hint="eastAsia"/>
                <w:b/>
                <w:szCs w:val="21"/>
              </w:rPr>
              <w:t xml:space="preserve">            题型</w:t>
            </w:r>
          </w:p>
          <w:p w14:paraId="62476272" w14:textId="77777777" w:rsidR="001C7521" w:rsidRPr="00651A21" w:rsidRDefault="00000000">
            <w:pPr>
              <w:spacing w:line="240" w:lineRule="auto"/>
              <w:ind w:firstLineChars="0" w:firstLine="0"/>
              <w:jc w:val="left"/>
              <w:rPr>
                <w:rFonts w:ascii="仿宋" w:hAnsi="仿宋" w:cs="仿宋"/>
                <w:b/>
                <w:szCs w:val="21"/>
              </w:rPr>
            </w:pPr>
            <w:r w:rsidRPr="00651A21">
              <w:rPr>
                <w:rFonts w:ascii="仿宋" w:hAnsi="仿宋" w:cs="仿宋" w:hint="eastAsia"/>
                <w:b/>
                <w:szCs w:val="21"/>
              </w:rPr>
              <w:t xml:space="preserve">      题量</w:t>
            </w:r>
          </w:p>
          <w:p w14:paraId="6798AC51" w14:textId="77777777" w:rsidR="001C7521" w:rsidRPr="00651A21" w:rsidRDefault="00000000">
            <w:pPr>
              <w:spacing w:line="240" w:lineRule="auto"/>
              <w:ind w:firstLineChars="0" w:firstLine="0"/>
              <w:jc w:val="left"/>
              <w:rPr>
                <w:rFonts w:ascii="仿宋" w:hAnsi="仿宋" w:cs="仿宋"/>
                <w:b/>
                <w:szCs w:val="21"/>
              </w:rPr>
            </w:pPr>
            <w:r w:rsidRPr="00651A21">
              <w:rPr>
                <w:rFonts w:ascii="仿宋" w:hAnsi="仿宋" w:cs="仿宋" w:hint="eastAsia"/>
                <w:b/>
                <w:szCs w:val="21"/>
              </w:rPr>
              <w:t>组别</w:t>
            </w:r>
          </w:p>
        </w:tc>
        <w:tc>
          <w:tcPr>
            <w:tcW w:w="939" w:type="pct"/>
            <w:vAlign w:val="center"/>
          </w:tcPr>
          <w:p w14:paraId="671797C2"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判断题</w:t>
            </w:r>
          </w:p>
        </w:tc>
        <w:tc>
          <w:tcPr>
            <w:tcW w:w="964" w:type="pct"/>
            <w:vAlign w:val="center"/>
          </w:tcPr>
          <w:p w14:paraId="0F25E2BE"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单项选择题</w:t>
            </w:r>
          </w:p>
        </w:tc>
        <w:tc>
          <w:tcPr>
            <w:tcW w:w="964" w:type="pct"/>
            <w:vAlign w:val="center"/>
          </w:tcPr>
          <w:p w14:paraId="3B7850C4"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多项选择题</w:t>
            </w:r>
          </w:p>
        </w:tc>
        <w:tc>
          <w:tcPr>
            <w:tcW w:w="892" w:type="pct"/>
            <w:vAlign w:val="center"/>
          </w:tcPr>
          <w:p w14:paraId="11BF3C75" w14:textId="77777777" w:rsidR="001C7521" w:rsidRPr="00651A21" w:rsidRDefault="00000000">
            <w:pPr>
              <w:spacing w:line="240" w:lineRule="auto"/>
              <w:ind w:firstLineChars="0" w:firstLine="0"/>
              <w:jc w:val="center"/>
              <w:rPr>
                <w:rFonts w:ascii="仿宋" w:hAnsi="仿宋" w:cs="仿宋"/>
                <w:b/>
                <w:szCs w:val="21"/>
              </w:rPr>
            </w:pPr>
            <w:r w:rsidRPr="00651A21">
              <w:rPr>
                <w:rFonts w:ascii="仿宋" w:hAnsi="仿宋" w:cs="仿宋" w:hint="eastAsia"/>
                <w:b/>
                <w:szCs w:val="21"/>
              </w:rPr>
              <w:t>总题量</w:t>
            </w:r>
          </w:p>
        </w:tc>
      </w:tr>
      <w:tr w:rsidR="001C7521" w:rsidRPr="00651A21" w14:paraId="6302EC98" w14:textId="77777777">
        <w:trPr>
          <w:trHeight w:val="454"/>
          <w:jc w:val="center"/>
        </w:trPr>
        <w:tc>
          <w:tcPr>
            <w:tcW w:w="1241" w:type="pct"/>
            <w:vAlign w:val="center"/>
          </w:tcPr>
          <w:p w14:paraId="55F187E1" w14:textId="77777777" w:rsidR="001C7521" w:rsidRPr="00651A21" w:rsidRDefault="00000000">
            <w:pPr>
              <w:ind w:firstLine="482"/>
              <w:jc w:val="center"/>
              <w:rPr>
                <w:rFonts w:ascii="仿宋" w:hAnsi="仿宋" w:cs="仿宋"/>
                <w:b/>
                <w:szCs w:val="21"/>
              </w:rPr>
            </w:pPr>
            <w:r w:rsidRPr="00651A21">
              <w:rPr>
                <w:rFonts w:ascii="仿宋" w:hAnsi="仿宋" w:cs="仿宋" w:hint="eastAsia"/>
                <w:b/>
                <w:szCs w:val="21"/>
              </w:rPr>
              <w:t>教师组</w:t>
            </w:r>
          </w:p>
        </w:tc>
        <w:tc>
          <w:tcPr>
            <w:tcW w:w="939" w:type="pct"/>
            <w:vAlign w:val="center"/>
          </w:tcPr>
          <w:p w14:paraId="2DF69ED4"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25</w:t>
            </w:r>
          </w:p>
        </w:tc>
        <w:tc>
          <w:tcPr>
            <w:tcW w:w="964" w:type="pct"/>
            <w:vAlign w:val="center"/>
          </w:tcPr>
          <w:p w14:paraId="6937E78E"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100</w:t>
            </w:r>
          </w:p>
        </w:tc>
        <w:tc>
          <w:tcPr>
            <w:tcW w:w="964" w:type="pct"/>
            <w:vAlign w:val="center"/>
          </w:tcPr>
          <w:p w14:paraId="20BB29CD"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25</w:t>
            </w:r>
          </w:p>
        </w:tc>
        <w:tc>
          <w:tcPr>
            <w:tcW w:w="892" w:type="pct"/>
            <w:vAlign w:val="center"/>
          </w:tcPr>
          <w:p w14:paraId="473F5093" w14:textId="77777777" w:rsidR="001C7521" w:rsidRPr="00651A21" w:rsidRDefault="00000000">
            <w:pPr>
              <w:spacing w:line="240" w:lineRule="auto"/>
              <w:ind w:firstLineChars="0" w:firstLine="0"/>
              <w:jc w:val="center"/>
              <w:rPr>
                <w:rFonts w:ascii="仿宋" w:hAnsi="仿宋" w:cs="仿宋"/>
                <w:szCs w:val="21"/>
              </w:rPr>
            </w:pPr>
            <w:r w:rsidRPr="00651A21">
              <w:rPr>
                <w:rFonts w:ascii="仿宋" w:hAnsi="仿宋" w:cs="仿宋" w:hint="eastAsia"/>
                <w:szCs w:val="21"/>
              </w:rPr>
              <w:t>150</w:t>
            </w:r>
          </w:p>
        </w:tc>
      </w:tr>
    </w:tbl>
    <w:p w14:paraId="023B7138" w14:textId="77777777" w:rsidR="001C7521" w:rsidRPr="00651A21" w:rsidRDefault="00000000">
      <w:pPr>
        <w:spacing w:line="440" w:lineRule="exact"/>
        <w:ind w:firstLine="480"/>
        <w:rPr>
          <w:rFonts w:ascii="仿宋" w:hAnsi="仿宋" w:cs="仿宋"/>
          <w:szCs w:val="24"/>
        </w:rPr>
      </w:pPr>
      <w:r w:rsidRPr="00651A21">
        <w:rPr>
          <w:rFonts w:ascii="仿宋" w:hAnsi="仿宋" w:cs="仿宋" w:hint="eastAsia"/>
          <w:szCs w:val="24"/>
        </w:rPr>
        <w:t>理论</w:t>
      </w:r>
      <w:proofErr w:type="gramStart"/>
      <w:r w:rsidRPr="00651A21">
        <w:rPr>
          <w:rFonts w:ascii="仿宋" w:hAnsi="仿宋" w:cs="仿宋" w:hint="eastAsia"/>
          <w:szCs w:val="24"/>
        </w:rPr>
        <w:t>知识赛卷难度</w:t>
      </w:r>
      <w:proofErr w:type="gramEnd"/>
      <w:r w:rsidRPr="00651A21">
        <w:rPr>
          <w:rFonts w:ascii="仿宋" w:hAnsi="仿宋" w:cs="仿宋" w:hint="eastAsia"/>
          <w:szCs w:val="24"/>
        </w:rPr>
        <w:t>要求：较低难度的题占20%；中等难度的题占70%；较高难度的题占10%。</w:t>
      </w:r>
    </w:p>
    <w:p w14:paraId="3D731755" w14:textId="77777777" w:rsidR="001C7521" w:rsidRPr="00651A21" w:rsidRDefault="00000000">
      <w:pPr>
        <w:ind w:firstLine="480"/>
        <w:rPr>
          <w:rFonts w:ascii="仿宋" w:hAnsi="仿宋" w:cs="仿宋"/>
          <w:szCs w:val="24"/>
        </w:rPr>
      </w:pPr>
      <w:r w:rsidRPr="00651A21">
        <w:rPr>
          <w:rFonts w:ascii="仿宋" w:hAnsi="仿宋" w:cs="仿宋" w:hint="eastAsia"/>
          <w:szCs w:val="24"/>
        </w:rPr>
        <w:t>根据</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店推广组竞赛内容，由</w:t>
      </w:r>
      <w:proofErr w:type="gramStart"/>
      <w:r w:rsidRPr="00651A21">
        <w:rPr>
          <w:rFonts w:ascii="仿宋" w:hAnsi="仿宋" w:cs="仿宋" w:hint="eastAsia"/>
          <w:szCs w:val="24"/>
        </w:rPr>
        <w:t>专家组各命题</w:t>
      </w:r>
      <w:proofErr w:type="gramEnd"/>
      <w:r w:rsidRPr="00651A21">
        <w:rPr>
          <w:rFonts w:ascii="仿宋" w:hAnsi="仿宋" w:cs="仿宋" w:hint="eastAsia"/>
          <w:szCs w:val="24"/>
        </w:rPr>
        <w:t>3套实操技能竞赛</w:t>
      </w:r>
      <w:proofErr w:type="gramStart"/>
      <w:r w:rsidRPr="00651A21">
        <w:rPr>
          <w:rFonts w:ascii="仿宋" w:hAnsi="仿宋" w:cs="仿宋" w:hint="eastAsia"/>
          <w:szCs w:val="24"/>
        </w:rPr>
        <w:t>赛</w:t>
      </w:r>
      <w:proofErr w:type="gramEnd"/>
      <w:r w:rsidRPr="00651A21">
        <w:rPr>
          <w:rFonts w:ascii="仿宋" w:hAnsi="仿宋" w:cs="仿宋" w:hint="eastAsia"/>
          <w:szCs w:val="24"/>
        </w:rPr>
        <w:t>卷，比赛时由监督员抽取其中1套赛卷进行比赛。为贯彻公开、公平、公正原则，实操</w:t>
      </w:r>
      <w:proofErr w:type="gramStart"/>
      <w:r w:rsidRPr="00651A21">
        <w:rPr>
          <w:rFonts w:ascii="仿宋" w:hAnsi="仿宋" w:cs="仿宋" w:hint="eastAsia"/>
          <w:szCs w:val="24"/>
        </w:rPr>
        <w:t>技能赛卷</w:t>
      </w:r>
      <w:proofErr w:type="gramEnd"/>
      <w:r w:rsidRPr="00651A21">
        <w:rPr>
          <w:rFonts w:ascii="仿宋" w:hAnsi="仿宋" w:cs="仿宋" w:hint="eastAsia"/>
          <w:szCs w:val="24"/>
        </w:rPr>
        <w:t>的样卷见“附件二、教师组赛卷样卷”。</w:t>
      </w:r>
    </w:p>
    <w:p w14:paraId="0352F53F" w14:textId="77777777" w:rsidR="001C7521" w:rsidRPr="00651A21" w:rsidRDefault="001C7521">
      <w:pPr>
        <w:ind w:firstLine="480"/>
        <w:rPr>
          <w:rFonts w:ascii="仿宋" w:hAnsi="仿宋" w:cs="仿宋"/>
          <w:szCs w:val="24"/>
        </w:rPr>
      </w:pPr>
    </w:p>
    <w:p w14:paraId="20972271"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七、竞赛规则</w:t>
      </w:r>
    </w:p>
    <w:p w14:paraId="61111780"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w:t>
      </w:r>
      <w:proofErr w:type="gramStart"/>
      <w:r w:rsidRPr="00651A21">
        <w:rPr>
          <w:rFonts w:ascii="仿宋" w:hAnsi="仿宋" w:cs="仿宋" w:hint="eastAsia"/>
          <w:bCs/>
          <w:szCs w:val="24"/>
        </w:rPr>
        <w:t>一</w:t>
      </w:r>
      <w:proofErr w:type="gramEnd"/>
      <w:r w:rsidRPr="00651A21">
        <w:rPr>
          <w:rFonts w:ascii="仿宋" w:hAnsi="仿宋" w:cs="仿宋" w:hint="eastAsia"/>
          <w:bCs/>
          <w:szCs w:val="24"/>
        </w:rPr>
        <w:t>)选手报名</w:t>
      </w:r>
    </w:p>
    <w:p w14:paraId="67BF8129" w14:textId="77777777" w:rsidR="001C7521" w:rsidRPr="00651A21" w:rsidRDefault="00000000">
      <w:pPr>
        <w:ind w:firstLine="480"/>
        <w:rPr>
          <w:rFonts w:ascii="仿宋" w:hAnsi="仿宋" w:cs="仿宋"/>
          <w:bCs/>
          <w:szCs w:val="24"/>
        </w:rPr>
      </w:pPr>
      <w:r w:rsidRPr="00651A21">
        <w:rPr>
          <w:rFonts w:ascii="仿宋" w:hAnsi="仿宋" w:cs="仿宋"/>
          <w:bCs/>
          <w:szCs w:val="24"/>
        </w:rPr>
        <w:t>1</w:t>
      </w:r>
      <w:r w:rsidRPr="00651A21">
        <w:rPr>
          <w:rFonts w:ascii="仿宋" w:hAnsi="仿宋" w:cs="仿宋" w:hint="eastAsia"/>
          <w:bCs/>
          <w:szCs w:val="24"/>
        </w:rPr>
        <w:t>.学生</w:t>
      </w:r>
      <w:r w:rsidRPr="00651A21">
        <w:rPr>
          <w:rFonts w:ascii="仿宋" w:hAnsi="仿宋" w:cs="仿宋"/>
          <w:bCs/>
          <w:szCs w:val="24"/>
        </w:rPr>
        <w:t>组参赛对象为中等职业学校(含技工学校)在校生及五年制高职一至三年级学生；</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w:t>
      </w:r>
      <w:r w:rsidRPr="00651A21">
        <w:rPr>
          <w:rFonts w:ascii="仿宋" w:hAnsi="仿宋" w:cs="仿宋"/>
          <w:bCs/>
          <w:szCs w:val="24"/>
        </w:rPr>
        <w:t>参赛对象为中等职业学校在编教师或已连续聘用的在聘教师(即2020年9月以前在聘教师)。获得过省赛、国赛学生组一等奖的学生选手不得参加同一</w:t>
      </w:r>
      <w:r w:rsidRPr="00651A21">
        <w:rPr>
          <w:rFonts w:ascii="仿宋" w:hAnsi="仿宋" w:cs="仿宋" w:hint="eastAsia"/>
          <w:bCs/>
          <w:szCs w:val="24"/>
        </w:rPr>
        <w:t>赛</w:t>
      </w:r>
      <w:r w:rsidRPr="00651A21">
        <w:rPr>
          <w:rFonts w:ascii="仿宋" w:hAnsi="仿宋" w:cs="仿宋"/>
          <w:bCs/>
          <w:szCs w:val="24"/>
        </w:rPr>
        <w:t>项2023年度竞赛。获2021年、2022年省</w:t>
      </w:r>
      <w:proofErr w:type="gramStart"/>
      <w:r w:rsidRPr="00651A21">
        <w:rPr>
          <w:rFonts w:ascii="仿宋" w:hAnsi="仿宋" w:cs="仿宋"/>
          <w:bCs/>
          <w:szCs w:val="24"/>
        </w:rPr>
        <w:t>赛教师</w:t>
      </w:r>
      <w:proofErr w:type="gramEnd"/>
      <w:r w:rsidRPr="00651A21">
        <w:rPr>
          <w:rFonts w:ascii="仿宋" w:hAnsi="仿宋" w:cs="仿宋"/>
          <w:bCs/>
          <w:szCs w:val="24"/>
        </w:rPr>
        <w:t>组</w:t>
      </w:r>
      <w:r w:rsidRPr="00651A21">
        <w:rPr>
          <w:rFonts w:ascii="仿宋" w:hAnsi="仿宋" w:cs="仿宋" w:hint="eastAsia"/>
          <w:bCs/>
          <w:szCs w:val="24"/>
        </w:rPr>
        <w:t>(团队)</w:t>
      </w:r>
      <w:r w:rsidRPr="00651A21">
        <w:rPr>
          <w:rFonts w:ascii="仿宋" w:hAnsi="仿宋" w:cs="仿宋"/>
          <w:bCs/>
          <w:szCs w:val="24"/>
        </w:rPr>
        <w:t>一等奖的</w:t>
      </w:r>
      <w:r w:rsidRPr="00651A21">
        <w:rPr>
          <w:rFonts w:ascii="仿宋" w:hAnsi="仿宋" w:cs="仿宋"/>
          <w:bCs/>
          <w:szCs w:val="24"/>
        </w:rPr>
        <w:lastRenderedPageBreak/>
        <w:t>教师不得参加2023年</w:t>
      </w:r>
      <w:r w:rsidRPr="00651A21">
        <w:rPr>
          <w:rFonts w:ascii="仿宋" w:hAnsi="仿宋" w:cs="仿宋" w:hint="eastAsia"/>
          <w:bCs/>
          <w:szCs w:val="24"/>
        </w:rPr>
        <w:t>个人赛</w:t>
      </w:r>
      <w:r w:rsidRPr="00651A21">
        <w:rPr>
          <w:rFonts w:ascii="仿宋" w:hAnsi="仿宋" w:cs="仿宋"/>
          <w:bCs/>
          <w:szCs w:val="24"/>
        </w:rPr>
        <w:t>项竞赛。</w:t>
      </w:r>
    </w:p>
    <w:p w14:paraId="38CADECE" w14:textId="77777777" w:rsidR="001C7521" w:rsidRPr="00651A21" w:rsidRDefault="00000000">
      <w:pPr>
        <w:ind w:firstLine="480"/>
        <w:rPr>
          <w:rFonts w:ascii="仿宋" w:hAnsi="仿宋" w:cs="仿宋"/>
          <w:bCs/>
          <w:color w:val="000000" w:themeColor="text1"/>
          <w:szCs w:val="24"/>
        </w:rPr>
      </w:pPr>
      <w:r w:rsidRPr="00651A21">
        <w:rPr>
          <w:rFonts w:ascii="仿宋" w:hAnsi="仿宋" w:cs="仿宋" w:hint="eastAsia"/>
          <w:bCs/>
          <w:color w:val="000000" w:themeColor="text1"/>
          <w:szCs w:val="24"/>
        </w:rPr>
        <w:t>2.</w:t>
      </w:r>
      <w:r w:rsidRPr="00651A21">
        <w:rPr>
          <w:rFonts w:ascii="仿宋" w:hAnsi="仿宋" w:cs="仿宋"/>
          <w:bCs/>
          <w:color w:val="000000" w:themeColor="text1"/>
          <w:szCs w:val="24"/>
        </w:rPr>
        <w:t>团体赛不得跨校组队，同一学校相同项目报名参赛队</w:t>
      </w:r>
      <w:r w:rsidRPr="00651A21">
        <w:rPr>
          <w:rFonts w:ascii="仿宋" w:hAnsi="仿宋" w:cs="仿宋" w:hint="eastAsia"/>
          <w:bCs/>
          <w:color w:val="000000" w:themeColor="text1"/>
          <w:szCs w:val="24"/>
        </w:rPr>
        <w:t>原则上</w:t>
      </w:r>
      <w:r w:rsidRPr="00651A21">
        <w:rPr>
          <w:rFonts w:ascii="仿宋" w:hAnsi="仿宋" w:cs="仿宋"/>
          <w:bCs/>
          <w:color w:val="000000" w:themeColor="text1"/>
          <w:szCs w:val="24"/>
        </w:rPr>
        <w:t>不超过1支；个人赛同一学校相同项目报名人数原则上不超过</w:t>
      </w:r>
      <w:r w:rsidRPr="00651A21">
        <w:rPr>
          <w:rFonts w:ascii="仿宋" w:hAnsi="仿宋" w:cs="仿宋" w:hint="eastAsia"/>
          <w:bCs/>
          <w:color w:val="000000" w:themeColor="text1"/>
          <w:szCs w:val="24"/>
        </w:rPr>
        <w:t>2</w:t>
      </w:r>
      <w:r w:rsidRPr="00651A21">
        <w:rPr>
          <w:rFonts w:ascii="仿宋" w:hAnsi="仿宋" w:cs="仿宋"/>
          <w:bCs/>
          <w:color w:val="000000" w:themeColor="text1"/>
          <w:szCs w:val="24"/>
        </w:rPr>
        <w:t>人</w:t>
      </w:r>
      <w:r w:rsidRPr="00651A21">
        <w:rPr>
          <w:rFonts w:ascii="仿宋" w:hAnsi="仿宋" w:cs="仿宋" w:hint="eastAsia"/>
          <w:bCs/>
          <w:color w:val="000000" w:themeColor="text1"/>
          <w:szCs w:val="24"/>
        </w:rPr>
        <w:t>。</w:t>
      </w:r>
    </w:p>
    <w:p w14:paraId="59D267AA"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3.各职业院校按照大赛组委会规定的报名要求，通过“江苏省职业院校技能大赛网络报名系统”报名参赛。</w:t>
      </w:r>
    </w:p>
    <w:p w14:paraId="77DFD4FF" w14:textId="77777777" w:rsidR="001C7521" w:rsidRPr="00651A21" w:rsidRDefault="00000000">
      <w:pPr>
        <w:ind w:firstLine="480"/>
        <w:rPr>
          <w:rFonts w:ascii="仿宋" w:hAnsi="仿宋" w:cs="仿宋"/>
          <w:bCs/>
          <w:szCs w:val="24"/>
        </w:rPr>
      </w:pPr>
      <w:r w:rsidRPr="00651A21">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w:t>
      </w:r>
      <w:proofErr w:type="gramStart"/>
      <w:r w:rsidRPr="00651A21">
        <w:rPr>
          <w:rFonts w:ascii="仿宋" w:hAnsi="仿宋" w:cs="仿宋"/>
          <w:bCs/>
          <w:szCs w:val="24"/>
        </w:rPr>
        <w:t>省大赛</w:t>
      </w:r>
      <w:proofErr w:type="gramEnd"/>
      <w:r w:rsidRPr="00651A21">
        <w:rPr>
          <w:rFonts w:ascii="仿宋" w:hAnsi="仿宋" w:cs="仿宋"/>
          <w:bCs/>
          <w:szCs w:val="24"/>
        </w:rPr>
        <w:t>组委会办公室同意后予以更换。</w:t>
      </w:r>
    </w:p>
    <w:p w14:paraId="60FB3E9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5</w:t>
      </w:r>
      <w:r w:rsidRPr="00651A21">
        <w:rPr>
          <w:rFonts w:ascii="仿宋" w:hAnsi="仿宋" w:cs="仿宋"/>
          <w:bCs/>
          <w:szCs w:val="24"/>
        </w:rPr>
        <w:t>.各设区教育行政部门负责本地参赛</w:t>
      </w:r>
      <w:r w:rsidRPr="00651A21">
        <w:rPr>
          <w:rFonts w:ascii="仿宋" w:hAnsi="仿宋" w:cs="仿宋" w:hint="eastAsia"/>
          <w:bCs/>
          <w:szCs w:val="24"/>
        </w:rPr>
        <w:t>师</w:t>
      </w:r>
      <w:r w:rsidRPr="00651A21">
        <w:rPr>
          <w:rFonts w:ascii="仿宋" w:hAnsi="仿宋" w:cs="仿宋"/>
          <w:bCs/>
          <w:szCs w:val="24"/>
        </w:rPr>
        <w:t>生的资格审查工作。</w:t>
      </w:r>
    </w:p>
    <w:p w14:paraId="219CD563"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(二)熟悉场地</w:t>
      </w:r>
    </w:p>
    <w:p w14:paraId="18B30917" w14:textId="77777777" w:rsidR="001C7521" w:rsidRPr="00651A21" w:rsidRDefault="00000000">
      <w:pPr>
        <w:ind w:firstLine="480"/>
        <w:rPr>
          <w:rFonts w:ascii="仿宋" w:hAnsi="仿宋" w:cs="仿宋"/>
          <w:bCs/>
          <w:szCs w:val="24"/>
        </w:rPr>
      </w:pPr>
      <w:r w:rsidRPr="00651A21">
        <w:rPr>
          <w:rFonts w:ascii="仿宋" w:hAnsi="仿宋" w:cs="仿宋"/>
          <w:bCs/>
          <w:szCs w:val="24"/>
        </w:rPr>
        <w:t>比赛前一天下午安排参赛队熟悉比赛场地，召开领队会议，宣布竞赛纪律和有关事宜。</w:t>
      </w:r>
    </w:p>
    <w:p w14:paraId="27706DD5"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(三)赛场规范</w:t>
      </w:r>
    </w:p>
    <w:p w14:paraId="1F3239E1" w14:textId="77777777" w:rsidR="001C7521" w:rsidRPr="00651A21" w:rsidRDefault="00000000">
      <w:pPr>
        <w:spacing w:line="440" w:lineRule="exact"/>
        <w:ind w:firstLine="480"/>
        <w:rPr>
          <w:rFonts w:ascii="仿宋" w:hAnsi="仿宋" w:cs="仿宋"/>
          <w:szCs w:val="24"/>
        </w:rPr>
      </w:pPr>
      <w:bookmarkStart w:id="0" w:name="_Hlk525630916"/>
      <w:r w:rsidRPr="00651A21">
        <w:rPr>
          <w:rFonts w:ascii="仿宋" w:hAnsi="仿宋" w:cs="仿宋" w:hint="eastAsia"/>
          <w:szCs w:val="24"/>
        </w:rPr>
        <w:t>1.理论知识</w:t>
      </w:r>
      <w:bookmarkEnd w:id="0"/>
      <w:r w:rsidRPr="00651A21">
        <w:rPr>
          <w:rFonts w:ascii="仿宋" w:hAnsi="仿宋" w:cs="仿宋" w:hint="eastAsia"/>
          <w:szCs w:val="24"/>
        </w:rPr>
        <w:t>：竞赛时长为60分钟。</w:t>
      </w:r>
    </w:p>
    <w:p w14:paraId="64E33ABD"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2.学生组操作技能竞赛时长7小时，</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w:t>
      </w:r>
      <w:r w:rsidRPr="00651A21">
        <w:rPr>
          <w:rFonts w:ascii="仿宋" w:hAnsi="仿宋" w:cs="仿宋" w:hint="eastAsia"/>
          <w:bCs/>
          <w:szCs w:val="24"/>
        </w:rPr>
        <w:t>操作技能竞赛单项时长3小时。</w:t>
      </w:r>
    </w:p>
    <w:p w14:paraId="7C5141DE"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3.学生组操作技能竞赛</w:t>
      </w:r>
    </w:p>
    <w:p w14:paraId="5458E05A"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网店直播4名选手合作</w:t>
      </w:r>
      <w:proofErr w:type="gramStart"/>
      <w:r w:rsidRPr="00651A21">
        <w:rPr>
          <w:rFonts w:ascii="仿宋" w:hAnsi="仿宋" w:cs="仿宋" w:hint="eastAsia"/>
          <w:bCs/>
          <w:szCs w:val="24"/>
        </w:rPr>
        <w:t>完成微店开设</w:t>
      </w:r>
      <w:proofErr w:type="gramEnd"/>
      <w:r w:rsidRPr="00651A21">
        <w:rPr>
          <w:rFonts w:ascii="仿宋" w:hAnsi="仿宋" w:cs="仿宋" w:hint="eastAsia"/>
          <w:bCs/>
          <w:szCs w:val="24"/>
        </w:rPr>
        <w:t>，然后直播全程仅由1名选手开启手机直播、关联2个直播商品、完成10分钟不间断直播；网店装修由2名选手共同完成；网店客户服务由2名参赛选手完成；网店推广由4名选手合作完成。</w:t>
      </w:r>
    </w:p>
    <w:p w14:paraId="70A3BC87" w14:textId="77777777" w:rsidR="001C7521" w:rsidRPr="00651A21" w:rsidRDefault="00000000">
      <w:pPr>
        <w:spacing w:beforeLines="50" w:before="156" w:afterLines="50" w:after="156" w:line="240" w:lineRule="auto"/>
        <w:ind w:firstLineChars="0" w:firstLine="0"/>
        <w:jc w:val="center"/>
        <w:rPr>
          <w:rFonts w:ascii="仿宋" w:hAnsi="仿宋" w:cs="仿宋"/>
          <w:b/>
          <w:szCs w:val="21"/>
        </w:rPr>
      </w:pPr>
      <w:r w:rsidRPr="00651A21">
        <w:rPr>
          <w:rFonts w:ascii="仿宋" w:hAnsi="仿宋" w:cs="仿宋" w:hint="eastAsia"/>
          <w:b/>
          <w:szCs w:val="21"/>
        </w:rPr>
        <w:t>表5  学生组竞赛内容与分值、竞赛时长</w:t>
      </w:r>
    </w:p>
    <w:tbl>
      <w:tblPr>
        <w:tblW w:w="3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1757"/>
        <w:gridCol w:w="2138"/>
      </w:tblGrid>
      <w:tr w:rsidR="001C7521" w:rsidRPr="00651A21" w14:paraId="50DD94FF" w14:textId="77777777">
        <w:trPr>
          <w:trHeight w:val="454"/>
          <w:jc w:val="center"/>
        </w:trPr>
        <w:tc>
          <w:tcPr>
            <w:tcW w:w="2909" w:type="dxa"/>
            <w:vAlign w:val="center"/>
          </w:tcPr>
          <w:p w14:paraId="54846D18"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竞赛内容</w:t>
            </w:r>
          </w:p>
        </w:tc>
        <w:tc>
          <w:tcPr>
            <w:tcW w:w="1861" w:type="dxa"/>
            <w:vAlign w:val="center"/>
          </w:tcPr>
          <w:p w14:paraId="775A1AD7"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分值</w:t>
            </w:r>
          </w:p>
        </w:tc>
        <w:tc>
          <w:tcPr>
            <w:tcW w:w="2268" w:type="dxa"/>
            <w:vAlign w:val="center"/>
          </w:tcPr>
          <w:p w14:paraId="56C4A43D"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竞赛时长</w:t>
            </w:r>
          </w:p>
        </w:tc>
      </w:tr>
      <w:tr w:rsidR="001C7521" w:rsidRPr="00651A21" w14:paraId="14182776" w14:textId="77777777">
        <w:trPr>
          <w:trHeight w:val="454"/>
          <w:jc w:val="center"/>
        </w:trPr>
        <w:tc>
          <w:tcPr>
            <w:tcW w:w="2909" w:type="dxa"/>
            <w:vAlign w:val="center"/>
          </w:tcPr>
          <w:p w14:paraId="5FA9D67F"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网店直播</w:t>
            </w:r>
          </w:p>
        </w:tc>
        <w:tc>
          <w:tcPr>
            <w:tcW w:w="1861" w:type="dxa"/>
            <w:vAlign w:val="center"/>
          </w:tcPr>
          <w:p w14:paraId="1196BA81"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20分</w:t>
            </w:r>
          </w:p>
        </w:tc>
        <w:tc>
          <w:tcPr>
            <w:tcW w:w="2268" w:type="dxa"/>
            <w:vAlign w:val="center"/>
          </w:tcPr>
          <w:p w14:paraId="5E7D9DB6"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2小时</w:t>
            </w:r>
          </w:p>
        </w:tc>
      </w:tr>
      <w:tr w:rsidR="001C7521" w:rsidRPr="00651A21" w14:paraId="4D1A5E35" w14:textId="77777777">
        <w:trPr>
          <w:trHeight w:val="454"/>
          <w:jc w:val="center"/>
        </w:trPr>
        <w:tc>
          <w:tcPr>
            <w:tcW w:w="2909" w:type="dxa"/>
            <w:vAlign w:val="center"/>
          </w:tcPr>
          <w:p w14:paraId="7DAE9342"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网店装修</w:t>
            </w:r>
          </w:p>
        </w:tc>
        <w:tc>
          <w:tcPr>
            <w:tcW w:w="1861" w:type="dxa"/>
            <w:vAlign w:val="center"/>
          </w:tcPr>
          <w:p w14:paraId="2D54506D"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25分</w:t>
            </w:r>
          </w:p>
        </w:tc>
        <w:tc>
          <w:tcPr>
            <w:tcW w:w="2268" w:type="dxa"/>
            <w:vAlign w:val="center"/>
          </w:tcPr>
          <w:p w14:paraId="169E2C68"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2小时</w:t>
            </w:r>
          </w:p>
        </w:tc>
      </w:tr>
      <w:tr w:rsidR="001C7521" w:rsidRPr="00651A21" w14:paraId="3D1C8D75" w14:textId="77777777">
        <w:trPr>
          <w:trHeight w:val="454"/>
          <w:jc w:val="center"/>
        </w:trPr>
        <w:tc>
          <w:tcPr>
            <w:tcW w:w="2909" w:type="dxa"/>
            <w:vAlign w:val="center"/>
          </w:tcPr>
          <w:p w14:paraId="079CFB96"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网店客户服务</w:t>
            </w:r>
          </w:p>
        </w:tc>
        <w:tc>
          <w:tcPr>
            <w:tcW w:w="1861" w:type="dxa"/>
            <w:vAlign w:val="center"/>
          </w:tcPr>
          <w:p w14:paraId="2C6C6549"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15分</w:t>
            </w:r>
          </w:p>
        </w:tc>
        <w:tc>
          <w:tcPr>
            <w:tcW w:w="2268" w:type="dxa"/>
            <w:vAlign w:val="center"/>
          </w:tcPr>
          <w:p w14:paraId="55767969"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0.5小时</w:t>
            </w:r>
          </w:p>
        </w:tc>
      </w:tr>
      <w:tr w:rsidR="001C7521" w:rsidRPr="00651A21" w14:paraId="58C8ED9C" w14:textId="77777777">
        <w:trPr>
          <w:trHeight w:val="454"/>
          <w:jc w:val="center"/>
        </w:trPr>
        <w:tc>
          <w:tcPr>
            <w:tcW w:w="2909" w:type="dxa"/>
            <w:vAlign w:val="center"/>
          </w:tcPr>
          <w:p w14:paraId="0B6B92F4"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网店推广</w:t>
            </w:r>
          </w:p>
        </w:tc>
        <w:tc>
          <w:tcPr>
            <w:tcW w:w="1861" w:type="dxa"/>
            <w:vAlign w:val="center"/>
          </w:tcPr>
          <w:p w14:paraId="38F15F20"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40分</w:t>
            </w:r>
          </w:p>
        </w:tc>
        <w:tc>
          <w:tcPr>
            <w:tcW w:w="2268" w:type="dxa"/>
            <w:vAlign w:val="center"/>
          </w:tcPr>
          <w:p w14:paraId="1EDB2937"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hint="eastAsia"/>
                <w:sz w:val="21"/>
                <w:szCs w:val="21"/>
              </w:rPr>
              <w:t>2.5小时</w:t>
            </w:r>
          </w:p>
        </w:tc>
      </w:tr>
    </w:tbl>
    <w:p w14:paraId="2F505037" w14:textId="77777777" w:rsidR="001C7521" w:rsidRPr="00651A21" w:rsidRDefault="001C7521">
      <w:pPr>
        <w:ind w:firstLineChars="0" w:firstLine="0"/>
        <w:rPr>
          <w:rFonts w:ascii="仿宋" w:hAnsi="仿宋" w:cs="仿宋"/>
          <w:bCs/>
          <w:szCs w:val="24"/>
        </w:rPr>
      </w:pPr>
    </w:p>
    <w:p w14:paraId="37221FF4"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4.</w:t>
      </w:r>
      <w:proofErr w:type="gramStart"/>
      <w:r w:rsidRPr="00651A21">
        <w:rPr>
          <w:rFonts w:ascii="仿宋" w:hAnsi="仿宋" w:cs="仿宋" w:hint="eastAsia"/>
          <w:bCs/>
          <w:szCs w:val="24"/>
        </w:rPr>
        <w:t>教师网店装修组</w:t>
      </w:r>
      <w:proofErr w:type="gramEnd"/>
      <w:r w:rsidRPr="00651A21">
        <w:rPr>
          <w:rFonts w:ascii="仿宋" w:hAnsi="仿宋" w:cs="仿宋" w:hint="eastAsia"/>
          <w:bCs/>
          <w:szCs w:val="24"/>
        </w:rPr>
        <w:t>操作技能竞赛</w:t>
      </w:r>
    </w:p>
    <w:p w14:paraId="3330A28B"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网店装修由1名选手完成</w:t>
      </w:r>
      <w:r w:rsidRPr="00651A21">
        <w:rPr>
          <w:rFonts w:ascii="仿宋" w:hAnsi="仿宋" w:cs="仿宋" w:hint="eastAsia"/>
          <w:szCs w:val="24"/>
        </w:rPr>
        <w:t>。</w:t>
      </w:r>
    </w:p>
    <w:p w14:paraId="6BD86C3C" w14:textId="77777777" w:rsidR="001C7521" w:rsidRPr="00651A21" w:rsidRDefault="00000000">
      <w:pPr>
        <w:spacing w:beforeLines="50" w:before="156" w:afterLines="50" w:after="156" w:line="240" w:lineRule="auto"/>
        <w:ind w:firstLineChars="0" w:firstLine="0"/>
        <w:jc w:val="center"/>
        <w:rPr>
          <w:rFonts w:ascii="仿宋" w:hAnsi="仿宋" w:cs="仿宋"/>
          <w:b/>
          <w:szCs w:val="21"/>
        </w:rPr>
      </w:pPr>
      <w:r w:rsidRPr="00651A21">
        <w:rPr>
          <w:rFonts w:ascii="仿宋" w:hAnsi="仿宋" w:cs="仿宋" w:hint="eastAsia"/>
          <w:b/>
          <w:szCs w:val="21"/>
        </w:rPr>
        <w:lastRenderedPageBreak/>
        <w:t xml:space="preserve">表6  </w:t>
      </w:r>
      <w:proofErr w:type="gramStart"/>
      <w:r w:rsidRPr="00651A21">
        <w:rPr>
          <w:rFonts w:ascii="仿宋" w:hAnsi="仿宋" w:cs="仿宋" w:hint="eastAsia"/>
          <w:b/>
          <w:bCs/>
          <w:szCs w:val="24"/>
        </w:rPr>
        <w:t>教师网店装修组</w:t>
      </w:r>
      <w:r w:rsidRPr="00651A21">
        <w:rPr>
          <w:rFonts w:ascii="仿宋" w:hAnsi="仿宋" w:cs="仿宋" w:hint="eastAsia"/>
          <w:b/>
          <w:szCs w:val="21"/>
        </w:rPr>
        <w:t>竞赛</w:t>
      </w:r>
      <w:proofErr w:type="gramEnd"/>
      <w:r w:rsidRPr="00651A21">
        <w:rPr>
          <w:rFonts w:ascii="仿宋" w:hAnsi="仿宋" w:cs="仿宋" w:hint="eastAsia"/>
          <w:b/>
          <w:szCs w:val="21"/>
        </w:rPr>
        <w:t>内容与分值、竞赛时长</w:t>
      </w:r>
    </w:p>
    <w:tbl>
      <w:tblPr>
        <w:tblW w:w="3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1757"/>
        <w:gridCol w:w="2138"/>
      </w:tblGrid>
      <w:tr w:rsidR="001C7521" w:rsidRPr="00651A21" w14:paraId="4961256D" w14:textId="77777777">
        <w:trPr>
          <w:trHeight w:val="454"/>
          <w:jc w:val="center"/>
        </w:trPr>
        <w:tc>
          <w:tcPr>
            <w:tcW w:w="2737" w:type="dxa"/>
            <w:vAlign w:val="center"/>
          </w:tcPr>
          <w:p w14:paraId="68BD2D69"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竞赛内容</w:t>
            </w:r>
          </w:p>
        </w:tc>
        <w:tc>
          <w:tcPr>
            <w:tcW w:w="1757" w:type="dxa"/>
            <w:vAlign w:val="center"/>
          </w:tcPr>
          <w:p w14:paraId="3C83F979"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分值</w:t>
            </w:r>
          </w:p>
        </w:tc>
        <w:tc>
          <w:tcPr>
            <w:tcW w:w="2138" w:type="dxa"/>
            <w:vAlign w:val="center"/>
          </w:tcPr>
          <w:p w14:paraId="2E06791D"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竞赛时长</w:t>
            </w:r>
          </w:p>
        </w:tc>
      </w:tr>
      <w:tr w:rsidR="001C7521" w:rsidRPr="00651A21" w14:paraId="0F27347B" w14:textId="77777777">
        <w:trPr>
          <w:trHeight w:val="454"/>
          <w:jc w:val="center"/>
        </w:trPr>
        <w:tc>
          <w:tcPr>
            <w:tcW w:w="2737" w:type="dxa"/>
            <w:vAlign w:val="center"/>
          </w:tcPr>
          <w:p w14:paraId="2EE5A2E9" w14:textId="77777777" w:rsidR="001C7521" w:rsidRPr="00651A21" w:rsidRDefault="00000000">
            <w:pPr>
              <w:ind w:firstLine="420"/>
              <w:jc w:val="center"/>
              <w:rPr>
                <w:rFonts w:ascii="仿宋" w:hAnsi="仿宋" w:cs="仿宋"/>
                <w:sz w:val="21"/>
                <w:szCs w:val="21"/>
              </w:rPr>
            </w:pPr>
            <w:r w:rsidRPr="00651A21">
              <w:rPr>
                <w:rFonts w:ascii="仿宋" w:hAnsi="仿宋" w:cs="仿宋" w:hint="eastAsia"/>
                <w:sz w:val="21"/>
                <w:szCs w:val="21"/>
              </w:rPr>
              <w:t>网店装修</w:t>
            </w:r>
          </w:p>
        </w:tc>
        <w:tc>
          <w:tcPr>
            <w:tcW w:w="1757" w:type="dxa"/>
            <w:vAlign w:val="center"/>
          </w:tcPr>
          <w:p w14:paraId="3AA79618" w14:textId="77777777" w:rsidR="001C7521" w:rsidRPr="00651A21" w:rsidRDefault="00000000">
            <w:pPr>
              <w:ind w:firstLine="420"/>
              <w:jc w:val="center"/>
              <w:rPr>
                <w:rFonts w:ascii="仿宋" w:hAnsi="仿宋" w:cs="仿宋"/>
                <w:sz w:val="21"/>
                <w:szCs w:val="21"/>
              </w:rPr>
            </w:pPr>
            <w:r w:rsidRPr="00651A21">
              <w:rPr>
                <w:rFonts w:ascii="仿宋" w:hAnsi="仿宋" w:cs="仿宋"/>
                <w:sz w:val="21"/>
                <w:szCs w:val="21"/>
              </w:rPr>
              <w:t>100</w:t>
            </w:r>
            <w:r w:rsidRPr="00651A21">
              <w:rPr>
                <w:rFonts w:ascii="仿宋" w:hAnsi="仿宋" w:cs="仿宋" w:hint="eastAsia"/>
                <w:sz w:val="21"/>
                <w:szCs w:val="21"/>
              </w:rPr>
              <w:t>分</w:t>
            </w:r>
          </w:p>
        </w:tc>
        <w:tc>
          <w:tcPr>
            <w:tcW w:w="2138" w:type="dxa"/>
            <w:vAlign w:val="center"/>
          </w:tcPr>
          <w:p w14:paraId="4A35DB34" w14:textId="77777777" w:rsidR="001C7521" w:rsidRPr="00651A21" w:rsidRDefault="00000000">
            <w:pPr>
              <w:ind w:firstLine="420"/>
              <w:jc w:val="center"/>
              <w:rPr>
                <w:rFonts w:ascii="仿宋" w:hAnsi="仿宋" w:cs="仿宋"/>
                <w:sz w:val="21"/>
                <w:szCs w:val="21"/>
              </w:rPr>
            </w:pPr>
            <w:r w:rsidRPr="00651A21">
              <w:rPr>
                <w:rFonts w:ascii="仿宋" w:hAnsi="仿宋" w:cs="仿宋"/>
                <w:sz w:val="21"/>
                <w:szCs w:val="21"/>
              </w:rPr>
              <w:t>3</w:t>
            </w:r>
            <w:r w:rsidRPr="00651A21">
              <w:rPr>
                <w:rFonts w:ascii="仿宋" w:hAnsi="仿宋" w:cs="仿宋" w:hint="eastAsia"/>
                <w:sz w:val="21"/>
                <w:szCs w:val="21"/>
              </w:rPr>
              <w:t>小时</w:t>
            </w:r>
          </w:p>
        </w:tc>
      </w:tr>
    </w:tbl>
    <w:p w14:paraId="6E151D4F" w14:textId="77777777" w:rsidR="001C7521" w:rsidRPr="00651A21" w:rsidRDefault="001C7521">
      <w:pPr>
        <w:ind w:firstLine="480"/>
        <w:rPr>
          <w:rFonts w:ascii="仿宋" w:hAnsi="仿宋" w:cs="仿宋"/>
          <w:bCs/>
          <w:szCs w:val="24"/>
        </w:rPr>
      </w:pPr>
    </w:p>
    <w:p w14:paraId="3B125C9B"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5.</w:t>
      </w:r>
      <w:proofErr w:type="gramStart"/>
      <w:r w:rsidRPr="00651A21">
        <w:rPr>
          <w:rFonts w:ascii="仿宋" w:hAnsi="仿宋" w:cs="仿宋" w:hint="eastAsia"/>
          <w:bCs/>
          <w:szCs w:val="24"/>
        </w:rPr>
        <w:t>教师网</w:t>
      </w:r>
      <w:proofErr w:type="gramEnd"/>
      <w:r w:rsidRPr="00651A21">
        <w:rPr>
          <w:rFonts w:ascii="仿宋" w:hAnsi="仿宋" w:cs="仿宋" w:hint="eastAsia"/>
          <w:bCs/>
          <w:szCs w:val="24"/>
        </w:rPr>
        <w:t>店推广组操作技能竞赛</w:t>
      </w:r>
    </w:p>
    <w:p w14:paraId="4A77785B" w14:textId="77777777" w:rsidR="001C7521" w:rsidRPr="00651A21" w:rsidRDefault="00000000">
      <w:pPr>
        <w:ind w:firstLine="480"/>
        <w:rPr>
          <w:rFonts w:ascii="仿宋" w:hAnsi="仿宋" w:cs="仿宋"/>
          <w:bCs/>
          <w:szCs w:val="24"/>
        </w:rPr>
      </w:pPr>
      <w:r w:rsidRPr="00651A21">
        <w:rPr>
          <w:rFonts w:ascii="仿宋" w:hAnsi="仿宋" w:cs="仿宋" w:hint="eastAsia"/>
          <w:szCs w:val="24"/>
        </w:rPr>
        <w:t>网店推广由</w:t>
      </w:r>
      <w:r w:rsidRPr="00651A21">
        <w:rPr>
          <w:rFonts w:ascii="仿宋" w:hAnsi="仿宋" w:cs="仿宋"/>
          <w:szCs w:val="24"/>
        </w:rPr>
        <w:t>1</w:t>
      </w:r>
      <w:r w:rsidRPr="00651A21">
        <w:rPr>
          <w:rFonts w:ascii="仿宋" w:hAnsi="仿宋" w:cs="仿宋" w:hint="eastAsia"/>
          <w:szCs w:val="24"/>
        </w:rPr>
        <w:t>名选手完成。</w:t>
      </w:r>
    </w:p>
    <w:p w14:paraId="645110ED" w14:textId="77777777" w:rsidR="001C7521" w:rsidRPr="00651A21" w:rsidRDefault="00000000">
      <w:pPr>
        <w:spacing w:beforeLines="50" w:before="156" w:afterLines="50" w:after="156" w:line="240" w:lineRule="auto"/>
        <w:ind w:firstLineChars="0" w:firstLine="0"/>
        <w:jc w:val="center"/>
        <w:rPr>
          <w:rFonts w:ascii="仿宋" w:hAnsi="仿宋" w:cs="仿宋"/>
          <w:b/>
          <w:szCs w:val="21"/>
        </w:rPr>
      </w:pPr>
      <w:r w:rsidRPr="00651A21">
        <w:rPr>
          <w:rFonts w:ascii="仿宋" w:hAnsi="仿宋" w:cs="仿宋" w:hint="eastAsia"/>
          <w:b/>
          <w:szCs w:val="21"/>
        </w:rPr>
        <w:t xml:space="preserve">表7  </w:t>
      </w:r>
      <w:proofErr w:type="gramStart"/>
      <w:r w:rsidRPr="00651A21">
        <w:rPr>
          <w:rFonts w:ascii="仿宋" w:hAnsi="仿宋" w:cs="仿宋" w:hint="eastAsia"/>
          <w:b/>
          <w:bCs/>
          <w:szCs w:val="24"/>
        </w:rPr>
        <w:t>教师网</w:t>
      </w:r>
      <w:proofErr w:type="gramEnd"/>
      <w:r w:rsidRPr="00651A21">
        <w:rPr>
          <w:rFonts w:ascii="仿宋" w:hAnsi="仿宋" w:cs="仿宋" w:hint="eastAsia"/>
          <w:b/>
          <w:bCs/>
          <w:szCs w:val="24"/>
        </w:rPr>
        <w:t>店推广组</w:t>
      </w:r>
      <w:r w:rsidRPr="00651A21">
        <w:rPr>
          <w:rFonts w:ascii="仿宋" w:hAnsi="仿宋" w:cs="仿宋" w:hint="eastAsia"/>
          <w:b/>
          <w:szCs w:val="21"/>
        </w:rPr>
        <w:t>竞赛内容与分值、竞赛时长</w:t>
      </w:r>
    </w:p>
    <w:tbl>
      <w:tblPr>
        <w:tblW w:w="3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1757"/>
        <w:gridCol w:w="2138"/>
      </w:tblGrid>
      <w:tr w:rsidR="001C7521" w:rsidRPr="00651A21" w14:paraId="666251EA" w14:textId="77777777">
        <w:trPr>
          <w:trHeight w:val="454"/>
          <w:jc w:val="center"/>
        </w:trPr>
        <w:tc>
          <w:tcPr>
            <w:tcW w:w="2737" w:type="dxa"/>
            <w:vAlign w:val="center"/>
          </w:tcPr>
          <w:p w14:paraId="15033415"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竞赛内容</w:t>
            </w:r>
          </w:p>
        </w:tc>
        <w:tc>
          <w:tcPr>
            <w:tcW w:w="1757" w:type="dxa"/>
            <w:vAlign w:val="center"/>
          </w:tcPr>
          <w:p w14:paraId="36F1D741"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分值</w:t>
            </w:r>
          </w:p>
        </w:tc>
        <w:tc>
          <w:tcPr>
            <w:tcW w:w="2138" w:type="dxa"/>
            <w:vAlign w:val="center"/>
          </w:tcPr>
          <w:p w14:paraId="76DBB958" w14:textId="77777777" w:rsidR="001C7521" w:rsidRPr="00651A21" w:rsidRDefault="00000000">
            <w:pPr>
              <w:ind w:firstLine="422"/>
              <w:jc w:val="center"/>
              <w:rPr>
                <w:rFonts w:ascii="仿宋" w:hAnsi="仿宋" w:cs="仿宋"/>
                <w:b/>
                <w:sz w:val="21"/>
                <w:szCs w:val="21"/>
              </w:rPr>
            </w:pPr>
            <w:r w:rsidRPr="00651A21">
              <w:rPr>
                <w:rFonts w:ascii="仿宋" w:hAnsi="仿宋" w:cs="仿宋" w:hint="eastAsia"/>
                <w:b/>
                <w:sz w:val="21"/>
                <w:szCs w:val="21"/>
              </w:rPr>
              <w:t>竞赛时长</w:t>
            </w:r>
          </w:p>
        </w:tc>
      </w:tr>
      <w:tr w:rsidR="001C7521" w:rsidRPr="00651A21" w14:paraId="07FE0633" w14:textId="77777777">
        <w:trPr>
          <w:trHeight w:val="454"/>
          <w:jc w:val="center"/>
        </w:trPr>
        <w:tc>
          <w:tcPr>
            <w:tcW w:w="2737" w:type="dxa"/>
            <w:vAlign w:val="center"/>
          </w:tcPr>
          <w:p w14:paraId="64ED5C0A" w14:textId="77777777" w:rsidR="001C7521" w:rsidRPr="00651A21" w:rsidRDefault="00000000">
            <w:pPr>
              <w:ind w:firstLine="420"/>
              <w:jc w:val="center"/>
              <w:rPr>
                <w:rFonts w:ascii="仿宋" w:hAnsi="仿宋" w:cs="仿宋"/>
                <w:sz w:val="21"/>
                <w:szCs w:val="21"/>
              </w:rPr>
            </w:pPr>
            <w:r w:rsidRPr="00651A21">
              <w:rPr>
                <w:rFonts w:ascii="仿宋" w:hAnsi="仿宋" w:cs="仿宋" w:hint="eastAsia"/>
                <w:sz w:val="21"/>
                <w:szCs w:val="21"/>
              </w:rPr>
              <w:t>网店推广</w:t>
            </w:r>
          </w:p>
        </w:tc>
        <w:tc>
          <w:tcPr>
            <w:tcW w:w="1757" w:type="dxa"/>
            <w:vAlign w:val="center"/>
          </w:tcPr>
          <w:p w14:paraId="00F0EA44" w14:textId="77777777" w:rsidR="001C7521" w:rsidRPr="00651A21" w:rsidRDefault="00000000">
            <w:pPr>
              <w:ind w:firstLine="420"/>
              <w:jc w:val="center"/>
              <w:rPr>
                <w:rFonts w:ascii="仿宋" w:hAnsi="仿宋" w:cs="仿宋"/>
                <w:sz w:val="21"/>
                <w:szCs w:val="21"/>
              </w:rPr>
            </w:pPr>
            <w:r w:rsidRPr="00651A21">
              <w:rPr>
                <w:rFonts w:ascii="仿宋" w:hAnsi="仿宋" w:cs="仿宋"/>
                <w:sz w:val="21"/>
                <w:szCs w:val="21"/>
              </w:rPr>
              <w:t>100</w:t>
            </w:r>
            <w:r w:rsidRPr="00651A21">
              <w:rPr>
                <w:rFonts w:ascii="仿宋" w:hAnsi="仿宋" w:cs="仿宋" w:hint="eastAsia"/>
                <w:sz w:val="21"/>
                <w:szCs w:val="21"/>
              </w:rPr>
              <w:t>分</w:t>
            </w:r>
          </w:p>
        </w:tc>
        <w:tc>
          <w:tcPr>
            <w:tcW w:w="2138" w:type="dxa"/>
            <w:vAlign w:val="center"/>
          </w:tcPr>
          <w:p w14:paraId="3557E521" w14:textId="77777777" w:rsidR="001C7521" w:rsidRPr="00651A21" w:rsidRDefault="00000000">
            <w:pPr>
              <w:ind w:firstLine="420"/>
              <w:jc w:val="center"/>
              <w:rPr>
                <w:rFonts w:ascii="仿宋" w:hAnsi="仿宋" w:cs="仿宋"/>
                <w:sz w:val="21"/>
                <w:szCs w:val="21"/>
              </w:rPr>
            </w:pPr>
            <w:r w:rsidRPr="00651A21">
              <w:rPr>
                <w:rFonts w:ascii="仿宋" w:hAnsi="仿宋" w:cs="仿宋" w:hint="eastAsia"/>
                <w:sz w:val="21"/>
                <w:szCs w:val="21"/>
              </w:rPr>
              <w:t>3小时</w:t>
            </w:r>
          </w:p>
        </w:tc>
      </w:tr>
    </w:tbl>
    <w:p w14:paraId="37407E06" w14:textId="77777777" w:rsidR="001C7521" w:rsidRPr="00651A21" w:rsidRDefault="001C7521">
      <w:pPr>
        <w:ind w:firstLine="480"/>
        <w:rPr>
          <w:rFonts w:ascii="仿宋" w:hAnsi="仿宋" w:cs="仿宋"/>
          <w:bCs/>
          <w:szCs w:val="24"/>
        </w:rPr>
      </w:pPr>
    </w:p>
    <w:p w14:paraId="402F83CF" w14:textId="77777777" w:rsidR="001C7521" w:rsidRPr="00651A21" w:rsidRDefault="00000000">
      <w:pPr>
        <w:ind w:firstLine="480"/>
        <w:rPr>
          <w:rFonts w:ascii="仿宋" w:hAnsi="仿宋" w:cs="仿宋"/>
          <w:bCs/>
          <w:szCs w:val="24"/>
        </w:rPr>
      </w:pPr>
      <w:r w:rsidRPr="00651A21">
        <w:rPr>
          <w:rFonts w:ascii="仿宋" w:hAnsi="仿宋" w:cs="仿宋" w:hint="eastAsia"/>
          <w:bCs/>
          <w:szCs w:val="24"/>
        </w:rPr>
        <w:t>(四)成绩评定与结果公布</w:t>
      </w:r>
    </w:p>
    <w:p w14:paraId="79E07343" w14:textId="77777777" w:rsidR="001C7521" w:rsidRPr="00651A21" w:rsidRDefault="00000000">
      <w:pPr>
        <w:ind w:firstLine="480"/>
        <w:rPr>
          <w:rFonts w:ascii="仿宋" w:hAnsi="仿宋"/>
          <w:bCs/>
        </w:rPr>
      </w:pPr>
      <w:r w:rsidRPr="00651A21">
        <w:rPr>
          <w:rFonts w:ascii="仿宋" w:hAnsi="仿宋" w:hint="eastAsia"/>
        </w:rPr>
        <w:t>成绩评定和结果公布由</w:t>
      </w:r>
      <w:r w:rsidRPr="00651A21">
        <w:rPr>
          <w:rFonts w:ascii="仿宋" w:hAnsi="仿宋" w:hint="eastAsia"/>
          <w:bCs/>
        </w:rPr>
        <w:t>裁判组、监督组和</w:t>
      </w:r>
      <w:proofErr w:type="gramStart"/>
      <w:r w:rsidRPr="00651A21">
        <w:rPr>
          <w:rFonts w:ascii="仿宋" w:hAnsi="仿宋" w:hint="eastAsia"/>
          <w:bCs/>
        </w:rPr>
        <w:t>仲裁组</w:t>
      </w:r>
      <w:proofErr w:type="gramEnd"/>
      <w:r w:rsidRPr="00651A21">
        <w:rPr>
          <w:rFonts w:ascii="仿宋" w:hAnsi="仿宋" w:hint="eastAsia"/>
          <w:bCs/>
        </w:rPr>
        <w:t>组成的成绩管理机构负责。</w:t>
      </w:r>
    </w:p>
    <w:p w14:paraId="32B2D417" w14:textId="77777777" w:rsidR="001C7521" w:rsidRPr="00651A21" w:rsidRDefault="00000000">
      <w:pPr>
        <w:ind w:firstLine="480"/>
        <w:rPr>
          <w:rFonts w:ascii="仿宋" w:hAnsi="仿宋"/>
          <w:bCs/>
        </w:rPr>
      </w:pPr>
      <w:r w:rsidRPr="00651A21">
        <w:rPr>
          <w:rFonts w:ascii="仿宋" w:hAnsi="仿宋" w:hint="eastAsia"/>
          <w:bCs/>
        </w:rPr>
        <w:t>1.裁判组实行“裁判长负责制”，设裁判长1名，全面负责赛项的裁判分工、裁判评分审核、处理比赛中出现的争议问题等工作。</w:t>
      </w:r>
    </w:p>
    <w:p w14:paraId="117F4ED9" w14:textId="77777777" w:rsidR="001C7521" w:rsidRPr="00651A21" w:rsidRDefault="00000000">
      <w:pPr>
        <w:ind w:firstLine="480"/>
        <w:rPr>
          <w:rFonts w:ascii="仿宋" w:hAnsi="仿宋"/>
          <w:bCs/>
        </w:rPr>
      </w:pPr>
      <w:r w:rsidRPr="00651A21">
        <w:rPr>
          <w:rFonts w:ascii="仿宋" w:hAnsi="仿宋" w:hint="eastAsia"/>
          <w:bCs/>
        </w:rPr>
        <w:t>2.裁判员根据比赛需要分为检录裁判、加密裁判、现场裁判和评分裁判。</w:t>
      </w:r>
    </w:p>
    <w:p w14:paraId="5C00A22A" w14:textId="77777777" w:rsidR="001C7521" w:rsidRPr="00651A21" w:rsidRDefault="00000000">
      <w:pPr>
        <w:ind w:firstLine="480"/>
        <w:rPr>
          <w:rFonts w:ascii="仿宋" w:hAnsi="仿宋"/>
          <w:bCs/>
        </w:rPr>
      </w:pPr>
      <w:r w:rsidRPr="00651A21">
        <w:rPr>
          <w:rFonts w:ascii="仿宋" w:hAnsi="仿宋" w:hint="eastAsia"/>
          <w:bCs/>
        </w:rPr>
        <w:t>检录裁判1名：负责对参赛队伍(选手)进行点名登记、身份核对等工作；</w:t>
      </w:r>
    </w:p>
    <w:p w14:paraId="1F59FC1A" w14:textId="77777777" w:rsidR="001C7521" w:rsidRPr="00651A21" w:rsidRDefault="00000000">
      <w:pPr>
        <w:ind w:firstLine="480"/>
        <w:rPr>
          <w:rFonts w:ascii="仿宋" w:hAnsi="仿宋"/>
          <w:bCs/>
        </w:rPr>
      </w:pPr>
      <w:r w:rsidRPr="00651A21">
        <w:rPr>
          <w:rFonts w:ascii="仿宋" w:hAnsi="仿宋" w:hint="eastAsia"/>
          <w:bCs/>
        </w:rPr>
        <w:t>加密裁判2名：负责组织参赛队伍(选手)抽签，对参赛队信息、抽签代码等进行加密；</w:t>
      </w:r>
    </w:p>
    <w:p w14:paraId="5A2938ED" w14:textId="77777777" w:rsidR="001C7521" w:rsidRPr="00651A21" w:rsidRDefault="00000000">
      <w:pPr>
        <w:ind w:firstLine="480"/>
        <w:rPr>
          <w:rFonts w:ascii="仿宋" w:hAnsi="仿宋"/>
          <w:bCs/>
        </w:rPr>
      </w:pPr>
      <w:r w:rsidRPr="00651A21">
        <w:rPr>
          <w:rFonts w:ascii="仿宋" w:hAnsi="仿宋" w:hint="eastAsia"/>
          <w:bCs/>
        </w:rPr>
        <w:t>现场裁判4名：按规定做好赛场记录，维护赛场纪律；</w:t>
      </w:r>
    </w:p>
    <w:p w14:paraId="7A79C0DF" w14:textId="77777777" w:rsidR="001C7521" w:rsidRPr="00651A21" w:rsidRDefault="00000000">
      <w:pPr>
        <w:ind w:firstLine="480"/>
        <w:rPr>
          <w:rFonts w:ascii="仿宋" w:hAnsi="仿宋"/>
          <w:bCs/>
        </w:rPr>
      </w:pPr>
      <w:r w:rsidRPr="00651A21">
        <w:rPr>
          <w:rFonts w:ascii="仿宋" w:hAnsi="仿宋" w:hint="eastAsia"/>
          <w:bCs/>
        </w:rPr>
        <w:t>评分裁判10名：负责按评分细则评定成绩。</w:t>
      </w:r>
    </w:p>
    <w:p w14:paraId="2BE936FB" w14:textId="77777777" w:rsidR="001C7521" w:rsidRPr="00651A21" w:rsidRDefault="00000000">
      <w:pPr>
        <w:ind w:firstLine="480"/>
        <w:rPr>
          <w:rFonts w:ascii="仿宋" w:hAnsi="仿宋"/>
          <w:bCs/>
        </w:rPr>
      </w:pPr>
      <w:r w:rsidRPr="00651A21">
        <w:rPr>
          <w:rFonts w:ascii="仿宋" w:hAnsi="仿宋" w:hint="eastAsia"/>
          <w:bCs/>
        </w:rPr>
        <w:t>3.监督组对裁判组的工作进行全程监督，并对竞赛成绩抽检复核。</w:t>
      </w:r>
    </w:p>
    <w:p w14:paraId="2CEEFA5A" w14:textId="77777777" w:rsidR="001C7521" w:rsidRPr="00651A21" w:rsidRDefault="00000000">
      <w:pPr>
        <w:ind w:firstLine="480"/>
        <w:rPr>
          <w:rFonts w:ascii="仿宋" w:hAnsi="仿宋"/>
          <w:bCs/>
        </w:rPr>
      </w:pPr>
      <w:r w:rsidRPr="00651A21">
        <w:rPr>
          <w:rFonts w:ascii="仿宋" w:hAnsi="仿宋" w:hint="eastAsia"/>
          <w:bCs/>
        </w:rPr>
        <w:t>4.</w:t>
      </w:r>
      <w:proofErr w:type="gramStart"/>
      <w:r w:rsidRPr="00651A21">
        <w:rPr>
          <w:rFonts w:ascii="仿宋" w:hAnsi="仿宋" w:hint="eastAsia"/>
          <w:bCs/>
        </w:rPr>
        <w:t>仲裁组</w:t>
      </w:r>
      <w:proofErr w:type="gramEnd"/>
      <w:r w:rsidRPr="00651A21">
        <w:rPr>
          <w:rFonts w:ascii="仿宋" w:hAnsi="仿宋" w:hint="eastAsia"/>
          <w:bCs/>
        </w:rPr>
        <w:t>负责接受由参赛队领队提出的对裁判结果的申诉，组织复议并及时反馈复议结果。</w:t>
      </w:r>
    </w:p>
    <w:p w14:paraId="670706E4" w14:textId="77777777" w:rsidR="001C7521" w:rsidRPr="00651A21" w:rsidRDefault="00000000">
      <w:pPr>
        <w:ind w:firstLine="480"/>
        <w:rPr>
          <w:rFonts w:ascii="仿宋" w:hAnsi="仿宋"/>
          <w:bCs/>
        </w:rPr>
      </w:pPr>
      <w:r w:rsidRPr="00651A21">
        <w:rPr>
          <w:rFonts w:ascii="仿宋" w:hAnsi="仿宋" w:hint="eastAsia"/>
          <w:bCs/>
        </w:rPr>
        <w:t>5.最终成绩经裁判组、监督组和</w:t>
      </w:r>
      <w:proofErr w:type="gramStart"/>
      <w:r w:rsidRPr="00651A21">
        <w:rPr>
          <w:rFonts w:ascii="仿宋" w:hAnsi="仿宋" w:hint="eastAsia"/>
          <w:bCs/>
        </w:rPr>
        <w:t>仲裁组</w:t>
      </w:r>
      <w:proofErr w:type="gramEnd"/>
      <w:r w:rsidRPr="00651A21">
        <w:rPr>
          <w:rFonts w:ascii="仿宋" w:hAnsi="仿宋" w:hint="eastAsia"/>
          <w:bCs/>
        </w:rPr>
        <w:t>审核无误后正式公布。</w:t>
      </w:r>
    </w:p>
    <w:p w14:paraId="13A03B83" w14:textId="77777777" w:rsidR="001C7521" w:rsidRPr="00651A21" w:rsidRDefault="001C7521">
      <w:pPr>
        <w:ind w:firstLine="482"/>
        <w:rPr>
          <w:rFonts w:ascii="仿宋" w:hAnsi="仿宋" w:cs="仿宋"/>
          <w:b/>
          <w:szCs w:val="24"/>
        </w:rPr>
      </w:pPr>
    </w:p>
    <w:p w14:paraId="0517CC89"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八、竞赛环境</w:t>
      </w:r>
    </w:p>
    <w:p w14:paraId="7D0E633B"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w:t>
      </w:r>
      <w:proofErr w:type="gramStart"/>
      <w:r w:rsidRPr="00651A21">
        <w:rPr>
          <w:rFonts w:ascii="仿宋" w:hAnsi="仿宋" w:cs="Times New Roman" w:hint="eastAsia"/>
          <w:color w:val="000000" w:themeColor="text1"/>
          <w:kern w:val="0"/>
          <w:szCs w:val="24"/>
        </w:rPr>
        <w:t>一</w:t>
      </w:r>
      <w:proofErr w:type="gramEnd"/>
      <w:r w:rsidRPr="00651A21">
        <w:rPr>
          <w:rFonts w:ascii="仿宋" w:hAnsi="仿宋" w:cs="Times New Roman" w:hint="eastAsia"/>
          <w:color w:val="000000" w:themeColor="text1"/>
          <w:kern w:val="0"/>
          <w:szCs w:val="24"/>
        </w:rPr>
        <w:t>)竞赛场地安排</w:t>
      </w:r>
    </w:p>
    <w:p w14:paraId="2C01C8DE"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符合竞赛要求的计算机机房或实训场地，每支参赛队拥有独立的工位，竞赛场地设计参见下图(供承办校参考)。</w:t>
      </w:r>
    </w:p>
    <w:p w14:paraId="5B83BEFE"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hint="eastAsia"/>
          <w:noProof/>
        </w:rPr>
        <w:lastRenderedPageBreak/>
        <w:drawing>
          <wp:inline distT="0" distB="0" distL="0" distR="0" wp14:anchorId="401BCA90" wp14:editId="0536BF26">
            <wp:extent cx="5205095" cy="2087880"/>
            <wp:effectExtent l="0" t="0" r="0" b="762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05600" cy="2088000"/>
                    </a:xfrm>
                    <a:prstGeom prst="rect">
                      <a:avLst/>
                    </a:prstGeom>
                    <a:noFill/>
                  </pic:spPr>
                </pic:pic>
              </a:graphicData>
            </a:graphic>
          </wp:inline>
        </w:drawing>
      </w:r>
    </w:p>
    <w:p w14:paraId="68430803" w14:textId="77777777" w:rsidR="001C7521" w:rsidRPr="00651A21" w:rsidRDefault="00000000">
      <w:pPr>
        <w:ind w:firstLine="361"/>
        <w:jc w:val="center"/>
        <w:rPr>
          <w:rFonts w:ascii="仿宋" w:hAnsi="仿宋" w:cs="仿宋"/>
          <w:b/>
          <w:sz w:val="18"/>
          <w:szCs w:val="18"/>
        </w:rPr>
      </w:pPr>
      <w:r w:rsidRPr="00651A21">
        <w:rPr>
          <w:rFonts w:ascii="仿宋" w:hAnsi="仿宋" w:cs="仿宋" w:hint="eastAsia"/>
          <w:b/>
          <w:sz w:val="18"/>
          <w:szCs w:val="18"/>
        </w:rPr>
        <w:t>图</w:t>
      </w:r>
      <w:r w:rsidRPr="00651A21">
        <w:rPr>
          <w:rFonts w:ascii="仿宋" w:hAnsi="仿宋" w:cs="仿宋"/>
          <w:b/>
          <w:sz w:val="18"/>
          <w:szCs w:val="18"/>
        </w:rPr>
        <w:t xml:space="preserve">3 </w:t>
      </w:r>
      <w:r w:rsidRPr="00651A21">
        <w:rPr>
          <w:rFonts w:ascii="仿宋" w:hAnsi="仿宋" w:cs="仿宋" w:hint="eastAsia"/>
          <w:b/>
          <w:sz w:val="18"/>
          <w:szCs w:val="18"/>
        </w:rPr>
        <w:t xml:space="preserve"> </w:t>
      </w:r>
      <w:proofErr w:type="gramStart"/>
      <w:r w:rsidRPr="00651A21">
        <w:rPr>
          <w:rFonts w:ascii="仿宋" w:hAnsi="仿宋" w:cs="仿宋" w:hint="eastAsia"/>
          <w:b/>
          <w:sz w:val="18"/>
          <w:szCs w:val="18"/>
        </w:rPr>
        <w:t>赛位排布</w:t>
      </w:r>
      <w:proofErr w:type="gramEnd"/>
      <w:r w:rsidRPr="00651A21">
        <w:rPr>
          <w:rFonts w:ascii="仿宋" w:hAnsi="仿宋" w:cs="仿宋" w:hint="eastAsia"/>
          <w:b/>
          <w:sz w:val="18"/>
          <w:szCs w:val="18"/>
        </w:rPr>
        <w:t>示意图</w:t>
      </w:r>
    </w:p>
    <w:p w14:paraId="6E9750F3"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(二)理论竞赛环境要求(面积、工位、通风、采光、水电、技术支持等)</w:t>
      </w:r>
    </w:p>
    <w:p w14:paraId="3E096FC4"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理论竞赛场地需同时满足300人竞赛，赛场每人一台电脑，并在机位安置隔离板。</w:t>
      </w:r>
    </w:p>
    <w:p w14:paraId="0B1184DA"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(三)技能竞赛环境要求(面积、工位、通风、采光、水电、技术支持等)</w:t>
      </w:r>
    </w:p>
    <w:p w14:paraId="3A226015"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技能竞赛场地要求设在一个开放的空间，场地设置要求能同时满足40个团队参赛，分成</w:t>
      </w:r>
      <w:r w:rsidRPr="00651A21">
        <w:rPr>
          <w:rFonts w:ascii="仿宋" w:hAnsi="仿宋" w:cs="Times New Roman" w:hint="eastAsia"/>
          <w:b/>
          <w:color w:val="000000" w:themeColor="text1"/>
          <w:kern w:val="0"/>
          <w:szCs w:val="24"/>
        </w:rPr>
        <w:t>四个区域</w:t>
      </w:r>
      <w:r w:rsidRPr="00651A21">
        <w:rPr>
          <w:rFonts w:ascii="仿宋" w:hAnsi="仿宋" w:cs="Times New Roman" w:hint="eastAsia"/>
          <w:color w:val="000000" w:themeColor="text1"/>
          <w:kern w:val="0"/>
          <w:szCs w:val="24"/>
        </w:rPr>
        <w:t>；</w:t>
      </w:r>
    </w:p>
    <w:p w14:paraId="53CCEB02"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一个参赛队一个工位，每个工位三台电脑，其中一台备用，两张桌子，四把椅子，并在工位安置直播背景板；</w:t>
      </w:r>
    </w:p>
    <w:p w14:paraId="77607C59"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技能竞赛场地内设置宣传海报、宣传横幅及壁挂图，营造竞赛氛围；</w:t>
      </w:r>
    </w:p>
    <w:p w14:paraId="4B8F4D41"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局域网络。采用星形网络拓扑结构，安装千兆交换机。网线与电源线隐蔽铺设；</w:t>
      </w:r>
    </w:p>
    <w:p w14:paraId="5393983E"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利用UPS防止现场因突然断电导致的系统数据丢失，额定功率为3KVA，后备时间为2小时，电池类型要求输出电压230V±5%V。</w:t>
      </w:r>
    </w:p>
    <w:p w14:paraId="6044765C"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(四)医疗服务及要求</w:t>
      </w:r>
    </w:p>
    <w:p w14:paraId="3D7DA095"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赛场设置医护人员</w:t>
      </w:r>
      <w:proofErr w:type="gramStart"/>
      <w:r w:rsidRPr="00651A21">
        <w:rPr>
          <w:rFonts w:ascii="仿宋" w:hAnsi="仿宋" w:cs="Times New Roman" w:hint="eastAsia"/>
          <w:color w:val="000000" w:themeColor="text1"/>
          <w:kern w:val="0"/>
          <w:szCs w:val="24"/>
        </w:rPr>
        <w:t>急救区</w:t>
      </w:r>
      <w:proofErr w:type="gramEnd"/>
      <w:r w:rsidRPr="00651A21">
        <w:rPr>
          <w:rFonts w:ascii="仿宋" w:hAnsi="仿宋" w:cs="Times New Roman" w:hint="eastAsia"/>
          <w:color w:val="000000" w:themeColor="text1"/>
          <w:kern w:val="0"/>
          <w:szCs w:val="24"/>
        </w:rPr>
        <w:t>等场所。</w:t>
      </w:r>
    </w:p>
    <w:p w14:paraId="178642F5"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(五)裁判员工作场所及要求</w:t>
      </w:r>
    </w:p>
    <w:p w14:paraId="14C367C8"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设置独立的评分裁判评分机房，不少于</w:t>
      </w:r>
      <w:r w:rsidRPr="00651A21">
        <w:rPr>
          <w:rFonts w:ascii="仿宋" w:hAnsi="仿宋" w:cs="Times New Roman"/>
          <w:color w:val="000000" w:themeColor="text1"/>
          <w:kern w:val="0"/>
          <w:szCs w:val="24"/>
        </w:rPr>
        <w:t>15</w:t>
      </w:r>
      <w:r w:rsidRPr="00651A21">
        <w:rPr>
          <w:rFonts w:ascii="仿宋" w:hAnsi="仿宋" w:cs="Times New Roman" w:hint="eastAsia"/>
          <w:color w:val="000000" w:themeColor="text1"/>
          <w:kern w:val="0"/>
          <w:szCs w:val="24"/>
        </w:rPr>
        <w:t>台电脑，并配有现场裁判休息区、专家组和监督</w:t>
      </w:r>
      <w:proofErr w:type="gramStart"/>
      <w:r w:rsidRPr="00651A21">
        <w:rPr>
          <w:rFonts w:ascii="仿宋" w:hAnsi="仿宋" w:cs="Times New Roman" w:hint="eastAsia"/>
          <w:color w:val="000000" w:themeColor="text1"/>
          <w:kern w:val="0"/>
          <w:szCs w:val="24"/>
        </w:rPr>
        <w:t>仲裁组巡视</w:t>
      </w:r>
      <w:proofErr w:type="gramEnd"/>
      <w:r w:rsidRPr="00651A21">
        <w:rPr>
          <w:rFonts w:ascii="仿宋" w:hAnsi="仿宋" w:cs="Times New Roman" w:hint="eastAsia"/>
          <w:color w:val="000000" w:themeColor="text1"/>
          <w:kern w:val="0"/>
          <w:szCs w:val="24"/>
        </w:rPr>
        <w:t>区。</w:t>
      </w:r>
    </w:p>
    <w:p w14:paraId="27710EAB"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(六)赛场保密场所及要求</w:t>
      </w:r>
    </w:p>
    <w:p w14:paraId="374C73A3"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赛场设有保密室，保密室的室外与室内均配有监控；正式赛卷在该室打印，需配有2台电脑、A</w:t>
      </w:r>
      <w:r w:rsidRPr="00651A21">
        <w:rPr>
          <w:rFonts w:ascii="仿宋" w:hAnsi="仿宋" w:cs="Times New Roman"/>
          <w:color w:val="000000" w:themeColor="text1"/>
          <w:kern w:val="0"/>
          <w:szCs w:val="24"/>
        </w:rPr>
        <w:t>4</w:t>
      </w:r>
      <w:r w:rsidRPr="00651A21">
        <w:rPr>
          <w:rFonts w:ascii="仿宋" w:hAnsi="仿宋" w:cs="Times New Roman" w:hint="eastAsia"/>
          <w:color w:val="000000" w:themeColor="text1"/>
          <w:kern w:val="0"/>
          <w:szCs w:val="24"/>
        </w:rPr>
        <w:t>打印纸若干、打印机不少于2台，带双</w:t>
      </w:r>
      <w:proofErr w:type="gramStart"/>
      <w:r w:rsidRPr="00651A21">
        <w:rPr>
          <w:rFonts w:ascii="仿宋" w:hAnsi="仿宋" w:cs="Times New Roman" w:hint="eastAsia"/>
          <w:color w:val="000000" w:themeColor="text1"/>
          <w:kern w:val="0"/>
          <w:szCs w:val="24"/>
        </w:rPr>
        <w:t>钥</w:t>
      </w:r>
      <w:proofErr w:type="gramEnd"/>
      <w:r w:rsidRPr="00651A21">
        <w:rPr>
          <w:rFonts w:ascii="仿宋" w:hAnsi="仿宋" w:cs="Times New Roman" w:hint="eastAsia"/>
          <w:color w:val="000000" w:themeColor="text1"/>
          <w:kern w:val="0"/>
          <w:szCs w:val="24"/>
        </w:rPr>
        <w:t>的保密</w:t>
      </w:r>
      <w:proofErr w:type="gramStart"/>
      <w:r w:rsidRPr="00651A21">
        <w:rPr>
          <w:rFonts w:ascii="仿宋" w:hAnsi="仿宋" w:cs="Times New Roman" w:hint="eastAsia"/>
          <w:color w:val="000000" w:themeColor="text1"/>
          <w:kern w:val="0"/>
          <w:szCs w:val="24"/>
        </w:rPr>
        <w:t>柜至少</w:t>
      </w:r>
      <w:proofErr w:type="gramEnd"/>
      <w:r w:rsidRPr="00651A21">
        <w:rPr>
          <w:rFonts w:ascii="仿宋" w:hAnsi="仿宋" w:cs="Times New Roman" w:hint="eastAsia"/>
          <w:color w:val="000000" w:themeColor="text1"/>
          <w:kern w:val="0"/>
          <w:szCs w:val="24"/>
        </w:rPr>
        <w:t>2个。</w:t>
      </w:r>
    </w:p>
    <w:p w14:paraId="0AFD12EE"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(七)赛场摄像头安装要求</w:t>
      </w:r>
    </w:p>
    <w:p w14:paraId="29CBD85A"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竞赛现场配有完备的现场视频直播系统，可以让场外休息区的师生观看到竞赛现场</w:t>
      </w:r>
      <w:r w:rsidRPr="00651A21">
        <w:rPr>
          <w:rFonts w:ascii="仿宋" w:hAnsi="仿宋" w:cs="Times New Roman" w:hint="eastAsia"/>
          <w:color w:val="000000" w:themeColor="text1"/>
          <w:kern w:val="0"/>
          <w:szCs w:val="24"/>
        </w:rPr>
        <w:lastRenderedPageBreak/>
        <w:t>实况。</w:t>
      </w:r>
    </w:p>
    <w:p w14:paraId="0C37CEC3"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(八)其他需要说明的内容</w:t>
      </w:r>
    </w:p>
    <w:p w14:paraId="5403CF0D" w14:textId="77777777" w:rsidR="001C7521" w:rsidRPr="00651A21" w:rsidRDefault="00000000">
      <w:pPr>
        <w:ind w:firstLine="480"/>
        <w:rPr>
          <w:rFonts w:ascii="仿宋" w:hAnsi="仿宋" w:cs="Times New Roman"/>
          <w:color w:val="000000" w:themeColor="text1"/>
          <w:kern w:val="0"/>
          <w:szCs w:val="24"/>
        </w:rPr>
      </w:pPr>
      <w:r w:rsidRPr="00651A21">
        <w:rPr>
          <w:rFonts w:ascii="仿宋" w:hAnsi="仿宋" w:cs="Times New Roman"/>
          <w:color w:val="000000" w:themeColor="text1"/>
          <w:kern w:val="0"/>
          <w:szCs w:val="24"/>
        </w:rPr>
        <w:t>配有体温等异常人员备用</w:t>
      </w:r>
      <w:r w:rsidRPr="00651A21">
        <w:rPr>
          <w:rFonts w:ascii="仿宋" w:hAnsi="仿宋" w:cs="Times New Roman" w:hint="eastAsia"/>
          <w:color w:val="000000" w:themeColor="text1"/>
          <w:kern w:val="0"/>
          <w:szCs w:val="24"/>
        </w:rPr>
        <w:t>赛场、竞赛</w:t>
      </w:r>
      <w:r w:rsidRPr="00651A21">
        <w:rPr>
          <w:rFonts w:ascii="仿宋" w:hAnsi="仿宋" w:cs="Times New Roman"/>
          <w:color w:val="000000" w:themeColor="text1"/>
          <w:kern w:val="0"/>
          <w:szCs w:val="24"/>
        </w:rPr>
        <w:t>机位</w:t>
      </w:r>
      <w:r w:rsidRPr="00651A21">
        <w:rPr>
          <w:rFonts w:ascii="仿宋" w:hAnsi="仿宋" w:cs="Times New Roman" w:hint="eastAsia"/>
          <w:color w:val="000000" w:themeColor="text1"/>
          <w:kern w:val="0"/>
          <w:szCs w:val="24"/>
        </w:rPr>
        <w:t>，并符合疫情防控要求。</w:t>
      </w:r>
    </w:p>
    <w:p w14:paraId="312B191D"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竞赛场地内设置观摩区，便于竞赛全程的观摩和监督。</w:t>
      </w:r>
    </w:p>
    <w:p w14:paraId="5D6F3CE2" w14:textId="77777777" w:rsidR="001C7521" w:rsidRPr="00651A21" w:rsidRDefault="001C7521">
      <w:pPr>
        <w:ind w:leftChars="200" w:left="480" w:firstLineChars="0" w:firstLine="0"/>
        <w:rPr>
          <w:rFonts w:ascii="仿宋" w:hAnsi="仿宋" w:cs="仿宋"/>
          <w:b/>
          <w:color w:val="000000" w:themeColor="text1"/>
          <w:szCs w:val="24"/>
        </w:rPr>
      </w:pPr>
    </w:p>
    <w:p w14:paraId="0F7F91A8" w14:textId="77777777" w:rsidR="001C7521" w:rsidRPr="00651A21" w:rsidRDefault="00000000">
      <w:pPr>
        <w:spacing w:line="500" w:lineRule="exact"/>
        <w:ind w:firstLineChars="0" w:firstLine="0"/>
        <w:rPr>
          <w:rFonts w:ascii="仿宋" w:hAnsi="仿宋"/>
          <w:b/>
          <w:color w:val="000000" w:themeColor="text1"/>
        </w:rPr>
      </w:pPr>
      <w:r w:rsidRPr="00651A21">
        <w:rPr>
          <w:rFonts w:ascii="仿宋" w:hAnsi="仿宋" w:hint="eastAsia"/>
          <w:b/>
          <w:color w:val="000000" w:themeColor="text1"/>
        </w:rPr>
        <w:t>九、技术规范</w:t>
      </w:r>
    </w:p>
    <w:p w14:paraId="2C038E8F" w14:textId="77777777" w:rsidR="001C7521" w:rsidRPr="00651A21" w:rsidRDefault="00000000">
      <w:pPr>
        <w:autoSpaceDE w:val="0"/>
        <w:autoSpaceDN w:val="0"/>
        <w:ind w:firstLine="480"/>
        <w:rPr>
          <w:rFonts w:ascii="仿宋" w:hAnsi="仿宋" w:cs="仿宋"/>
          <w:color w:val="000000" w:themeColor="text1"/>
          <w:szCs w:val="24"/>
        </w:rPr>
      </w:pPr>
      <w:r w:rsidRPr="00651A21">
        <w:rPr>
          <w:rFonts w:ascii="仿宋" w:hAnsi="仿宋" w:cs="仿宋" w:hint="eastAsia"/>
          <w:color w:val="000000" w:themeColor="text1"/>
          <w:szCs w:val="24"/>
        </w:rPr>
        <w:t>本赛项主要依据相关国家电子商务人才培养规范，注重考核基本技能，结合专业的行业需求，考核职业综合能力，并对技能人才培养起到示范指导作用。根据竞赛技术文件制定标准，主要采用《电子商务师国家职业标准》</w:t>
      </w:r>
    </w:p>
    <w:p w14:paraId="1F80C417" w14:textId="77777777" w:rsidR="001C7521" w:rsidRPr="00651A21" w:rsidRDefault="001C7521">
      <w:pPr>
        <w:ind w:firstLine="480"/>
        <w:rPr>
          <w:rFonts w:ascii="仿宋" w:hAnsi="仿宋" w:cs="仿宋"/>
          <w:color w:val="000000" w:themeColor="text1"/>
          <w:szCs w:val="24"/>
        </w:rPr>
      </w:pPr>
    </w:p>
    <w:p w14:paraId="29EF6C6A"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十、技术平台</w:t>
      </w:r>
    </w:p>
    <w:p w14:paraId="611EF1FA" w14:textId="77777777" w:rsidR="001C7521" w:rsidRPr="00651A21" w:rsidRDefault="00000000">
      <w:pPr>
        <w:autoSpaceDE w:val="0"/>
        <w:autoSpaceDN w:val="0"/>
        <w:ind w:firstLine="480"/>
        <w:rPr>
          <w:rFonts w:ascii="仿宋" w:hAnsi="仿宋" w:cs="Times New Roman"/>
          <w:color w:val="FF0000"/>
          <w:kern w:val="0"/>
          <w:szCs w:val="24"/>
        </w:rPr>
      </w:pPr>
      <w:r w:rsidRPr="00651A21">
        <w:rPr>
          <w:rFonts w:ascii="仿宋" w:hAnsi="仿宋" w:cs="Times New Roman"/>
          <w:kern w:val="0"/>
          <w:szCs w:val="24"/>
        </w:rPr>
        <w:t>(</w:t>
      </w:r>
      <w:proofErr w:type="gramStart"/>
      <w:r w:rsidRPr="00651A21">
        <w:rPr>
          <w:rFonts w:ascii="仿宋" w:hAnsi="仿宋" w:cs="Times New Roman"/>
          <w:kern w:val="0"/>
          <w:szCs w:val="24"/>
        </w:rPr>
        <w:t>一</w:t>
      </w:r>
      <w:proofErr w:type="gramEnd"/>
      <w:r w:rsidRPr="00651A21">
        <w:rPr>
          <w:rFonts w:ascii="仿宋" w:hAnsi="仿宋" w:cs="Times New Roman"/>
          <w:kern w:val="0"/>
          <w:szCs w:val="24"/>
        </w:rPr>
        <w:t>)竞赛设备、设施、附件</w:t>
      </w:r>
    </w:p>
    <w:p w14:paraId="7B35EAFE"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表8  操作技能竞赛技术平台规格</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85" w:type="dxa"/>
          <w:bottom w:w="57" w:type="dxa"/>
          <w:right w:w="85" w:type="dxa"/>
        </w:tblCellMar>
        <w:tblLook w:val="04A0" w:firstRow="1" w:lastRow="0" w:firstColumn="1" w:lastColumn="0" w:noHBand="0" w:noVBand="1"/>
      </w:tblPr>
      <w:tblGrid>
        <w:gridCol w:w="1942"/>
        <w:gridCol w:w="7298"/>
      </w:tblGrid>
      <w:tr w:rsidR="001C7521" w:rsidRPr="00651A21" w14:paraId="3CC15BFE" w14:textId="77777777">
        <w:trPr>
          <w:trHeight w:val="454"/>
          <w:tblHeader/>
          <w:jc w:val="center"/>
        </w:trPr>
        <w:tc>
          <w:tcPr>
            <w:tcW w:w="1051" w:type="pct"/>
            <w:vAlign w:val="center"/>
          </w:tcPr>
          <w:p w14:paraId="5E85170B"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品名</w:t>
            </w:r>
          </w:p>
        </w:tc>
        <w:tc>
          <w:tcPr>
            <w:tcW w:w="3949" w:type="pct"/>
            <w:vAlign w:val="center"/>
          </w:tcPr>
          <w:p w14:paraId="32D1FC1B" w14:textId="77777777" w:rsidR="001C7521" w:rsidRPr="00651A21" w:rsidRDefault="00000000">
            <w:pPr>
              <w:spacing w:line="240" w:lineRule="auto"/>
              <w:ind w:firstLineChars="0" w:firstLine="0"/>
              <w:jc w:val="center"/>
              <w:rPr>
                <w:rFonts w:ascii="仿宋" w:hAnsi="仿宋"/>
                <w:b/>
                <w:sz w:val="21"/>
                <w:szCs w:val="21"/>
              </w:rPr>
            </w:pPr>
            <w:r w:rsidRPr="00651A21">
              <w:rPr>
                <w:rFonts w:ascii="仿宋" w:hAnsi="仿宋" w:hint="eastAsia"/>
                <w:b/>
                <w:sz w:val="21"/>
                <w:szCs w:val="21"/>
              </w:rPr>
              <w:t>规格要求说明</w:t>
            </w:r>
          </w:p>
        </w:tc>
      </w:tr>
      <w:tr w:rsidR="001C7521" w:rsidRPr="00651A21" w14:paraId="6169993E" w14:textId="77777777">
        <w:trPr>
          <w:trHeight w:val="454"/>
          <w:jc w:val="center"/>
        </w:trPr>
        <w:tc>
          <w:tcPr>
            <w:tcW w:w="1051" w:type="pct"/>
            <w:vAlign w:val="center"/>
          </w:tcPr>
          <w:p w14:paraId="60F3045A"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参赛选手计算机</w:t>
            </w:r>
          </w:p>
        </w:tc>
        <w:tc>
          <w:tcPr>
            <w:tcW w:w="3949" w:type="pct"/>
          </w:tcPr>
          <w:p w14:paraId="65FACBCE"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配置要求：酷</w:t>
            </w:r>
            <w:proofErr w:type="gramStart"/>
            <w:r w:rsidRPr="00651A21">
              <w:rPr>
                <w:rFonts w:ascii="仿宋" w:hAnsi="仿宋" w:hint="eastAsia"/>
                <w:sz w:val="21"/>
                <w:szCs w:val="21"/>
              </w:rPr>
              <w:t>睿</w:t>
            </w:r>
            <w:proofErr w:type="gramEnd"/>
            <w:r w:rsidRPr="00651A21">
              <w:rPr>
                <w:rFonts w:ascii="仿宋" w:hAnsi="仿宋" w:hint="eastAsia"/>
                <w:sz w:val="21"/>
                <w:szCs w:val="21"/>
              </w:rPr>
              <w:t>I5双核3.0以上CPU；8G以上内存；100G以上硬盘；2G显</w:t>
            </w:r>
            <w:proofErr w:type="gramStart"/>
            <w:r w:rsidRPr="00651A21">
              <w:rPr>
                <w:rFonts w:ascii="仿宋" w:hAnsi="仿宋" w:hint="eastAsia"/>
                <w:sz w:val="21"/>
                <w:szCs w:val="21"/>
              </w:rPr>
              <w:t>存以上</w:t>
            </w:r>
            <w:proofErr w:type="gramEnd"/>
            <w:r w:rsidRPr="00651A21">
              <w:rPr>
                <w:rFonts w:ascii="仿宋" w:hAnsi="仿宋" w:hint="eastAsia"/>
                <w:sz w:val="21"/>
                <w:szCs w:val="21"/>
              </w:rPr>
              <w:t>独立显卡，千兆网卡。预装Windows7以上操作系统；预装火狐浏览器；预装录屏软件；预装全拼、简拼、微软拼音等中文输入法和英文输入法；预装DreamweaverCS6和FireworksCS6简体中文版；预装AdobePhotoshopCS6 版本。</w:t>
            </w:r>
          </w:p>
        </w:tc>
      </w:tr>
      <w:tr w:rsidR="001C7521" w:rsidRPr="00651A21" w14:paraId="27DF14D2" w14:textId="77777777">
        <w:trPr>
          <w:trHeight w:val="454"/>
          <w:jc w:val="center"/>
        </w:trPr>
        <w:tc>
          <w:tcPr>
            <w:tcW w:w="1051" w:type="pct"/>
            <w:vAlign w:val="center"/>
          </w:tcPr>
          <w:p w14:paraId="2B28BF95"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网络连接设备</w:t>
            </w:r>
          </w:p>
        </w:tc>
        <w:tc>
          <w:tcPr>
            <w:tcW w:w="3949" w:type="pct"/>
            <w:vAlign w:val="center"/>
          </w:tcPr>
          <w:p w14:paraId="554A8BB9"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提供网络布线、千兆交换机、AC 控制器、无线 AP。</w:t>
            </w:r>
          </w:p>
        </w:tc>
      </w:tr>
      <w:tr w:rsidR="001C7521" w:rsidRPr="00651A21" w14:paraId="4A73FF39" w14:textId="77777777">
        <w:trPr>
          <w:trHeight w:val="454"/>
          <w:jc w:val="center"/>
        </w:trPr>
        <w:tc>
          <w:tcPr>
            <w:tcW w:w="1051" w:type="pct"/>
            <w:vAlign w:val="center"/>
          </w:tcPr>
          <w:p w14:paraId="342E833F"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竞赛服务器</w:t>
            </w:r>
          </w:p>
        </w:tc>
        <w:tc>
          <w:tcPr>
            <w:tcW w:w="3949" w:type="pct"/>
            <w:vAlign w:val="center"/>
          </w:tcPr>
          <w:p w14:paraId="776DE23F"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配置要求：英特尔至强 E5 系列 E5-2683 v4 十六</w:t>
            </w:r>
            <w:proofErr w:type="gramStart"/>
            <w:r w:rsidRPr="00651A21">
              <w:rPr>
                <w:rFonts w:ascii="仿宋" w:hAnsi="仿宋" w:hint="eastAsia"/>
                <w:sz w:val="21"/>
                <w:szCs w:val="21"/>
              </w:rPr>
              <w:t>核以上</w:t>
            </w:r>
            <w:proofErr w:type="gramEnd"/>
            <w:r w:rsidRPr="00651A21">
              <w:rPr>
                <w:rFonts w:ascii="仿宋" w:hAnsi="仿宋" w:hint="eastAsia"/>
                <w:sz w:val="21"/>
                <w:szCs w:val="21"/>
              </w:rPr>
              <w:t xml:space="preserve"> CPU；16GB 以上内存；硬盘：500G 以上、转速：10000RPM 或固态 P4510；千兆网卡。</w:t>
            </w:r>
          </w:p>
          <w:p w14:paraId="4D8D8D56"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预装 Windows Server 2008 R2 操作系统及 IIS 7.5；预装 Microsoft SQL Server 2008数据库。</w:t>
            </w:r>
          </w:p>
        </w:tc>
      </w:tr>
      <w:tr w:rsidR="001C7521" w:rsidRPr="00651A21" w14:paraId="445EAABF" w14:textId="77777777">
        <w:trPr>
          <w:trHeight w:val="454"/>
          <w:jc w:val="center"/>
        </w:trPr>
        <w:tc>
          <w:tcPr>
            <w:tcW w:w="1051" w:type="pct"/>
            <w:vAlign w:val="center"/>
          </w:tcPr>
          <w:p w14:paraId="5F130585"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现场布置</w:t>
            </w:r>
          </w:p>
        </w:tc>
        <w:tc>
          <w:tcPr>
            <w:tcW w:w="3949" w:type="pct"/>
            <w:vAlign w:val="center"/>
          </w:tcPr>
          <w:p w14:paraId="77C7BB05"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工位隔断、环境布置、桌椅等</w:t>
            </w:r>
          </w:p>
        </w:tc>
      </w:tr>
      <w:tr w:rsidR="001C7521" w:rsidRPr="00651A21" w14:paraId="42708712" w14:textId="77777777">
        <w:trPr>
          <w:trHeight w:val="454"/>
          <w:jc w:val="center"/>
        </w:trPr>
        <w:tc>
          <w:tcPr>
            <w:tcW w:w="1051" w:type="pct"/>
            <w:vAlign w:val="center"/>
          </w:tcPr>
          <w:p w14:paraId="7EC94C02"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参赛选手直播设备</w:t>
            </w:r>
          </w:p>
        </w:tc>
        <w:tc>
          <w:tcPr>
            <w:tcW w:w="3949" w:type="pct"/>
            <w:vAlign w:val="center"/>
          </w:tcPr>
          <w:p w14:paraId="0B75D4C7" w14:textId="77777777" w:rsidR="001C7521" w:rsidRPr="00651A21" w:rsidRDefault="00000000">
            <w:pPr>
              <w:spacing w:line="240" w:lineRule="auto"/>
              <w:ind w:firstLineChars="0" w:firstLine="0"/>
              <w:rPr>
                <w:rFonts w:ascii="仿宋" w:hAnsi="仿宋"/>
                <w:sz w:val="21"/>
                <w:szCs w:val="21"/>
              </w:rPr>
            </w:pPr>
            <w:r w:rsidRPr="00651A21">
              <w:rPr>
                <w:rFonts w:ascii="仿宋" w:hAnsi="仿宋" w:hint="eastAsia"/>
                <w:sz w:val="21"/>
                <w:szCs w:val="21"/>
              </w:rPr>
              <w:t>由承办方提供直播手机、耳机、三脚架、补光灯、直播商品, 并提供充足的备用设备，其中</w:t>
            </w:r>
            <w:proofErr w:type="gramStart"/>
            <w:r w:rsidRPr="00651A21">
              <w:rPr>
                <w:rFonts w:ascii="仿宋" w:hAnsi="仿宋" w:hint="eastAsia"/>
                <w:sz w:val="21"/>
                <w:szCs w:val="21"/>
              </w:rPr>
              <w:t>手机需</w:t>
            </w:r>
            <w:proofErr w:type="gramEnd"/>
            <w:r w:rsidRPr="00651A21">
              <w:rPr>
                <w:rFonts w:ascii="仿宋" w:hAnsi="仿宋" w:hint="eastAsia"/>
                <w:sz w:val="21"/>
                <w:szCs w:val="21"/>
              </w:rPr>
              <w:t>配置Android 10 以上操作系统 ，3GB+32GB 以上内存，前摄摄像头 500 万以上像素。参赛选手只允许使用大赛统一提供的直播设备、直播背景，不允许自带设备或更改直播背景。</w:t>
            </w:r>
          </w:p>
        </w:tc>
      </w:tr>
      <w:tr w:rsidR="001C7521" w:rsidRPr="00651A21" w14:paraId="4A27A21E" w14:textId="77777777">
        <w:trPr>
          <w:trHeight w:val="454"/>
          <w:jc w:val="center"/>
        </w:trPr>
        <w:tc>
          <w:tcPr>
            <w:tcW w:w="1051" w:type="pct"/>
            <w:vAlign w:val="center"/>
          </w:tcPr>
          <w:p w14:paraId="71FAA0E4"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sz w:val="21"/>
                <w:szCs w:val="21"/>
              </w:rPr>
              <w:t>竞赛平台</w:t>
            </w:r>
          </w:p>
        </w:tc>
        <w:tc>
          <w:tcPr>
            <w:tcW w:w="3949" w:type="pct"/>
            <w:vAlign w:val="center"/>
          </w:tcPr>
          <w:p w14:paraId="36FB457D" w14:textId="77777777" w:rsidR="001C7521" w:rsidRPr="00651A21" w:rsidRDefault="00000000">
            <w:pPr>
              <w:spacing w:line="240" w:lineRule="auto"/>
              <w:ind w:firstLineChars="0" w:firstLine="0"/>
              <w:rPr>
                <w:rFonts w:ascii="仿宋" w:hAnsi="仿宋"/>
                <w:sz w:val="21"/>
                <w:szCs w:val="21"/>
              </w:rPr>
            </w:pPr>
            <w:proofErr w:type="gramStart"/>
            <w:r w:rsidRPr="00651A21">
              <w:rPr>
                <w:rFonts w:ascii="仿宋" w:hAnsi="仿宋" w:hint="eastAsia"/>
                <w:sz w:val="21"/>
                <w:szCs w:val="21"/>
              </w:rPr>
              <w:t>鸿科经纬</w:t>
            </w:r>
            <w:proofErr w:type="gramEnd"/>
            <w:r w:rsidRPr="00651A21">
              <w:rPr>
                <w:rFonts w:ascii="仿宋" w:hAnsi="仿宋" w:hint="eastAsia"/>
                <w:sz w:val="21"/>
                <w:szCs w:val="21"/>
              </w:rPr>
              <w:t>“电子商务综合实训与竞赛系统(含电子商务直播实训系统)”：</w:t>
            </w:r>
          </w:p>
          <w:p w14:paraId="60A58D39" w14:textId="77777777" w:rsidR="001C7521" w:rsidRPr="00651A21" w:rsidRDefault="00000000">
            <w:pPr>
              <w:spacing w:line="240" w:lineRule="auto"/>
              <w:ind w:firstLineChars="0" w:firstLine="0"/>
              <w:rPr>
                <w:rFonts w:ascii="仿宋" w:hAnsi="仿宋"/>
                <w:sz w:val="21"/>
                <w:szCs w:val="21"/>
              </w:rPr>
            </w:pPr>
            <w:proofErr w:type="gramStart"/>
            <w:r w:rsidRPr="00651A21">
              <w:rPr>
                <w:rFonts w:ascii="仿宋" w:hAnsi="仿宋" w:hint="eastAsia"/>
                <w:sz w:val="21"/>
                <w:szCs w:val="21"/>
              </w:rPr>
              <w:t>包含网</w:t>
            </w:r>
            <w:proofErr w:type="gramEnd"/>
            <w:r w:rsidRPr="00651A21">
              <w:rPr>
                <w:rFonts w:ascii="仿宋" w:hAnsi="仿宋" w:hint="eastAsia"/>
                <w:sz w:val="21"/>
                <w:szCs w:val="21"/>
              </w:rPr>
              <w:t>店运营中的网店直播、网店装修、网店客户服务、网店推广等核心工作任务，考察直播策划能力、直播销售能力、视觉营销能力、信息编辑能力、信息发布能力、客户服务能力、网店推广能力、数据分析能力和团队合作能力。</w:t>
            </w:r>
          </w:p>
        </w:tc>
      </w:tr>
    </w:tbl>
    <w:p w14:paraId="6D832DA4" w14:textId="77777777" w:rsidR="001C7521" w:rsidRPr="00651A21" w:rsidRDefault="001C7521">
      <w:pPr>
        <w:autoSpaceDE w:val="0"/>
        <w:autoSpaceDN w:val="0"/>
        <w:ind w:firstLineChars="0" w:firstLine="0"/>
        <w:rPr>
          <w:rFonts w:ascii="仿宋" w:hAnsi="仿宋" w:cs="Times New Roman"/>
          <w:kern w:val="0"/>
          <w:szCs w:val="24"/>
        </w:rPr>
      </w:pPr>
    </w:p>
    <w:p w14:paraId="5C7AD720"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lastRenderedPageBreak/>
        <w:t>(二)竞赛材料及耗材清单</w:t>
      </w:r>
    </w:p>
    <w:p w14:paraId="6F9BCBDA"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1.A4打印纸若干；</w:t>
      </w:r>
    </w:p>
    <w:p w14:paraId="46E8533F"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2.每个参赛队(人)黑色中性笔2支、红色中性笔2支；</w:t>
      </w:r>
    </w:p>
    <w:p w14:paraId="59CE64D6"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3.每个参赛队(人)普通信封1个；</w:t>
      </w:r>
    </w:p>
    <w:p w14:paraId="5DFF547C"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4.每个参赛队(人)示意牌3个：故障、医务、咨询；</w:t>
      </w:r>
    </w:p>
    <w:p w14:paraId="275904B8"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5.直播商品</w:t>
      </w:r>
    </w:p>
    <w:p w14:paraId="1D16E15C"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(三)竞赛用软件清单</w:t>
      </w:r>
    </w:p>
    <w:p w14:paraId="11D04A16" w14:textId="77777777" w:rsidR="001C7521" w:rsidRPr="00651A21" w:rsidRDefault="00000000">
      <w:pPr>
        <w:autoSpaceDE w:val="0"/>
        <w:autoSpaceDN w:val="0"/>
        <w:ind w:firstLine="480"/>
        <w:rPr>
          <w:rFonts w:ascii="仿宋" w:hAnsi="仿宋" w:cs="Times New Roman"/>
          <w:color w:val="000000" w:themeColor="text1"/>
          <w:kern w:val="0"/>
          <w:szCs w:val="24"/>
        </w:rPr>
      </w:pPr>
      <w:proofErr w:type="gramStart"/>
      <w:r w:rsidRPr="00651A21">
        <w:rPr>
          <w:rFonts w:ascii="仿宋" w:hAnsi="仿宋" w:cs="Times New Roman" w:hint="eastAsia"/>
          <w:color w:val="000000" w:themeColor="text1"/>
          <w:kern w:val="0"/>
          <w:szCs w:val="24"/>
        </w:rPr>
        <w:t>鸿科经纬</w:t>
      </w:r>
      <w:proofErr w:type="gramEnd"/>
      <w:r w:rsidRPr="00651A21">
        <w:rPr>
          <w:rFonts w:ascii="仿宋" w:hAnsi="仿宋" w:cs="Times New Roman" w:hint="eastAsia"/>
          <w:color w:val="000000" w:themeColor="text1"/>
          <w:kern w:val="0"/>
          <w:szCs w:val="24"/>
        </w:rPr>
        <w:t>“电子商务综合实训与竞赛系统(含电子商务直播实训系统)”。</w:t>
      </w:r>
    </w:p>
    <w:p w14:paraId="7EB6E24A"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(四)裁判工作需要的办公用品及设备、测量设备、场所等要求及清单</w:t>
      </w:r>
    </w:p>
    <w:p w14:paraId="491428D8"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监督组、加密裁判需要休息房间，配备抽纸、饮用水等；</w:t>
      </w:r>
    </w:p>
    <w:p w14:paraId="256FB8F7"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评分裁判需要独立房间，配备网络、电脑、打印机、打印纸、笔、耳机、生活用品；</w:t>
      </w:r>
    </w:p>
    <w:p w14:paraId="4A17B50B"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现场裁判需要休息房间，配备打印机、打印纸、笔、胶水、剪刀、生活用品；</w:t>
      </w:r>
    </w:p>
    <w:p w14:paraId="0A89549F"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(五)其他需要列出的清单</w:t>
      </w:r>
    </w:p>
    <w:p w14:paraId="51800145"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抽签用乒乓球(与参赛队数目相同)；</w:t>
      </w:r>
    </w:p>
    <w:p w14:paraId="36BDA609"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会议用手提电脑及打印机；</w:t>
      </w:r>
    </w:p>
    <w:p w14:paraId="24976550"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(六)现场需要配备的技术支持、志愿者、工作人员的要求及数量等</w:t>
      </w:r>
    </w:p>
    <w:p w14:paraId="5F1670D2" w14:textId="77777777" w:rsidR="001C7521" w:rsidRPr="00651A21" w:rsidRDefault="00000000">
      <w:pPr>
        <w:ind w:leftChars="200" w:left="480" w:firstLineChars="0" w:firstLine="0"/>
        <w:rPr>
          <w:rFonts w:ascii="仿宋" w:hAnsi="仿宋" w:cs="仿宋"/>
          <w:color w:val="000000" w:themeColor="text1"/>
          <w:szCs w:val="24"/>
        </w:rPr>
      </w:pPr>
      <w:r w:rsidRPr="00651A21">
        <w:rPr>
          <w:rFonts w:ascii="仿宋" w:hAnsi="仿宋" w:cs="仿宋" w:hint="eastAsia"/>
          <w:color w:val="000000" w:themeColor="text1"/>
          <w:szCs w:val="24"/>
        </w:rPr>
        <w:t>技术支持：8名(学校4名，企业4名)；</w:t>
      </w:r>
    </w:p>
    <w:p w14:paraId="7AF3226B" w14:textId="77777777" w:rsidR="001C7521" w:rsidRPr="00651A21" w:rsidRDefault="00000000">
      <w:pPr>
        <w:ind w:leftChars="200" w:left="480" w:firstLineChars="0" w:firstLine="0"/>
        <w:rPr>
          <w:rFonts w:ascii="仿宋" w:hAnsi="仿宋" w:cs="仿宋"/>
          <w:color w:val="000000" w:themeColor="text1"/>
          <w:szCs w:val="24"/>
        </w:rPr>
      </w:pPr>
      <w:r w:rsidRPr="00651A21">
        <w:rPr>
          <w:rFonts w:ascii="仿宋" w:hAnsi="仿宋" w:cs="仿宋" w:hint="eastAsia"/>
          <w:color w:val="000000" w:themeColor="text1"/>
          <w:szCs w:val="24"/>
        </w:rPr>
        <w:t>志愿者：不少于3</w:t>
      </w:r>
      <w:r w:rsidRPr="00651A21">
        <w:rPr>
          <w:rFonts w:ascii="仿宋" w:hAnsi="仿宋" w:cs="仿宋"/>
          <w:color w:val="000000" w:themeColor="text1"/>
          <w:szCs w:val="24"/>
        </w:rPr>
        <w:t>0</w:t>
      </w:r>
      <w:r w:rsidRPr="00651A21">
        <w:rPr>
          <w:rFonts w:ascii="仿宋" w:hAnsi="仿宋" w:cs="仿宋" w:hint="eastAsia"/>
          <w:color w:val="000000" w:themeColor="text1"/>
          <w:szCs w:val="24"/>
        </w:rPr>
        <w:t>人；</w:t>
      </w:r>
    </w:p>
    <w:p w14:paraId="5C7C65EB" w14:textId="77777777" w:rsidR="001C7521" w:rsidRPr="00651A21" w:rsidRDefault="00000000">
      <w:pPr>
        <w:ind w:leftChars="200" w:left="480" w:firstLineChars="0" w:firstLine="0"/>
        <w:rPr>
          <w:rFonts w:ascii="仿宋" w:hAnsi="仿宋" w:cs="仿宋"/>
          <w:color w:val="000000" w:themeColor="text1"/>
          <w:szCs w:val="24"/>
        </w:rPr>
      </w:pPr>
      <w:r w:rsidRPr="00651A21">
        <w:rPr>
          <w:rFonts w:ascii="仿宋" w:hAnsi="仿宋" w:cs="仿宋" w:hint="eastAsia"/>
          <w:color w:val="000000" w:themeColor="text1"/>
          <w:szCs w:val="24"/>
        </w:rPr>
        <w:t>工作人员：不少于1</w:t>
      </w:r>
      <w:r w:rsidRPr="00651A21">
        <w:rPr>
          <w:rFonts w:ascii="仿宋" w:hAnsi="仿宋" w:cs="仿宋"/>
          <w:color w:val="000000" w:themeColor="text1"/>
          <w:szCs w:val="24"/>
        </w:rPr>
        <w:t>0</w:t>
      </w:r>
      <w:r w:rsidRPr="00651A21">
        <w:rPr>
          <w:rFonts w:ascii="仿宋" w:hAnsi="仿宋" w:cs="仿宋" w:hint="eastAsia"/>
          <w:color w:val="000000" w:themeColor="text1"/>
          <w:szCs w:val="24"/>
        </w:rPr>
        <w:t>人；</w:t>
      </w:r>
    </w:p>
    <w:p w14:paraId="2B5EDCBC" w14:textId="77777777" w:rsidR="001C7521" w:rsidRPr="00651A21" w:rsidRDefault="001C7521">
      <w:pPr>
        <w:ind w:firstLineChars="0"/>
        <w:rPr>
          <w:rFonts w:ascii="仿宋" w:hAnsi="仿宋" w:cs="仿宋"/>
          <w:color w:val="000000" w:themeColor="text1"/>
          <w:szCs w:val="24"/>
        </w:rPr>
      </w:pPr>
    </w:p>
    <w:p w14:paraId="7146F581" w14:textId="77777777" w:rsidR="001C7521" w:rsidRPr="00651A21" w:rsidRDefault="00000000">
      <w:pPr>
        <w:spacing w:line="500" w:lineRule="exact"/>
        <w:ind w:firstLineChars="0" w:firstLine="0"/>
        <w:rPr>
          <w:rFonts w:ascii="仿宋" w:hAnsi="仿宋"/>
          <w:b/>
        </w:rPr>
      </w:pPr>
      <w:r w:rsidRPr="00651A21">
        <w:rPr>
          <w:rFonts w:ascii="仿宋" w:hAnsi="仿宋" w:hint="eastAsia"/>
          <w:b/>
        </w:rPr>
        <w:t>十一、成绩评定</w:t>
      </w:r>
    </w:p>
    <w:p w14:paraId="4A455491" w14:textId="77777777" w:rsidR="001C7521" w:rsidRPr="00651A21" w:rsidRDefault="00000000">
      <w:pPr>
        <w:autoSpaceDE w:val="0"/>
        <w:autoSpaceDN w:val="0"/>
        <w:ind w:firstLine="482"/>
        <w:rPr>
          <w:rFonts w:ascii="仿宋" w:hAnsi="仿宋" w:cs="Times New Roman"/>
          <w:b/>
          <w:kern w:val="0"/>
          <w:szCs w:val="24"/>
        </w:rPr>
      </w:pPr>
      <w:r w:rsidRPr="00651A21">
        <w:rPr>
          <w:rFonts w:ascii="仿宋" w:hAnsi="仿宋" w:cs="Times New Roman"/>
          <w:b/>
          <w:kern w:val="0"/>
          <w:szCs w:val="24"/>
        </w:rPr>
        <w:t>(</w:t>
      </w:r>
      <w:proofErr w:type="gramStart"/>
      <w:r w:rsidRPr="00651A21">
        <w:rPr>
          <w:rFonts w:ascii="仿宋" w:hAnsi="仿宋" w:cs="Times New Roman"/>
          <w:b/>
          <w:kern w:val="0"/>
          <w:szCs w:val="24"/>
        </w:rPr>
        <w:t>一</w:t>
      </w:r>
      <w:proofErr w:type="gramEnd"/>
      <w:r w:rsidRPr="00651A21">
        <w:rPr>
          <w:rFonts w:ascii="仿宋" w:hAnsi="仿宋" w:cs="Times New Roman"/>
          <w:b/>
          <w:kern w:val="0"/>
          <w:szCs w:val="24"/>
        </w:rPr>
        <w:t>)评分方法</w:t>
      </w:r>
    </w:p>
    <w:p w14:paraId="60CA1E82"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color w:val="000000" w:themeColor="text1"/>
          <w:kern w:val="0"/>
          <w:szCs w:val="24"/>
        </w:rPr>
        <w:t>1.裁判队伍组成</w:t>
      </w:r>
    </w:p>
    <w:p w14:paraId="45014747" w14:textId="77777777" w:rsidR="001C7521" w:rsidRPr="00651A21" w:rsidRDefault="00000000">
      <w:pPr>
        <w:autoSpaceDE w:val="0"/>
        <w:autoSpaceDN w:val="0"/>
        <w:ind w:firstLine="480"/>
        <w:rPr>
          <w:rFonts w:ascii="仿宋" w:hAnsi="仿宋" w:cs="Times New Roman"/>
          <w:b/>
          <w:bCs/>
          <w:color w:val="000000" w:themeColor="text1"/>
          <w:kern w:val="0"/>
          <w:szCs w:val="24"/>
        </w:rPr>
      </w:pPr>
      <w:r w:rsidRPr="00651A21">
        <w:rPr>
          <w:rFonts w:ascii="仿宋" w:hAnsi="仿宋" w:cs="Times New Roman"/>
          <w:color w:val="000000" w:themeColor="text1"/>
          <w:kern w:val="0"/>
          <w:szCs w:val="24"/>
        </w:rPr>
        <w:t>成绩评定实行裁判长负责制，</w:t>
      </w:r>
      <w:r w:rsidRPr="00651A21">
        <w:rPr>
          <w:rFonts w:ascii="仿宋" w:hAnsi="仿宋" w:cs="Times New Roman" w:hint="eastAsia"/>
          <w:color w:val="000000" w:themeColor="text1"/>
          <w:kern w:val="0"/>
          <w:szCs w:val="24"/>
        </w:rPr>
        <w:t>评分</w:t>
      </w:r>
      <w:r w:rsidRPr="00651A21">
        <w:rPr>
          <w:rFonts w:ascii="仿宋" w:hAnsi="仿宋" w:cs="Times New Roman"/>
          <w:color w:val="000000" w:themeColor="text1"/>
          <w:kern w:val="0"/>
          <w:szCs w:val="24"/>
        </w:rPr>
        <w:t>裁判组独立完成成绩评定工作。由竞赛裁判经验丰富的人员组成，具体</w:t>
      </w:r>
      <w:r w:rsidRPr="00651A21">
        <w:rPr>
          <w:rFonts w:ascii="仿宋" w:hAnsi="仿宋" w:cs="Times New Roman" w:hint="eastAsia"/>
          <w:color w:val="000000" w:themeColor="text1"/>
          <w:kern w:val="0"/>
          <w:szCs w:val="24"/>
        </w:rPr>
        <w:t>组成和</w:t>
      </w:r>
      <w:r w:rsidRPr="00651A21">
        <w:rPr>
          <w:rFonts w:ascii="仿宋" w:hAnsi="仿宋" w:cs="Times New Roman"/>
          <w:color w:val="000000" w:themeColor="text1"/>
          <w:kern w:val="0"/>
          <w:szCs w:val="24"/>
        </w:rPr>
        <w:t>要求如下表</w:t>
      </w:r>
      <w:r w:rsidRPr="00651A21">
        <w:rPr>
          <w:rFonts w:ascii="仿宋" w:hAnsi="仿宋" w:cs="Times New Roman" w:hint="eastAsia"/>
          <w:color w:val="000000" w:themeColor="text1"/>
          <w:kern w:val="0"/>
          <w:szCs w:val="24"/>
        </w:rPr>
        <w:t>。</w:t>
      </w:r>
    </w:p>
    <w:p w14:paraId="5D1857C4"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 xml:space="preserve">表9 </w:t>
      </w:r>
      <w:r w:rsidRPr="00651A21">
        <w:rPr>
          <w:rFonts w:ascii="仿宋" w:hAnsi="仿宋" w:cs="Times New Roman"/>
          <w:b/>
          <w:color w:val="000000" w:themeColor="text1"/>
          <w:kern w:val="0"/>
          <w:szCs w:val="24"/>
        </w:rPr>
        <w:t xml:space="preserve"> 裁判员</w:t>
      </w:r>
      <w:r w:rsidRPr="00651A21">
        <w:rPr>
          <w:rFonts w:ascii="仿宋" w:hAnsi="仿宋" w:cs="Times New Roman" w:hint="eastAsia"/>
          <w:b/>
          <w:color w:val="000000" w:themeColor="text1"/>
          <w:kern w:val="0"/>
          <w:szCs w:val="24"/>
        </w:rPr>
        <w:t>组成与</w:t>
      </w:r>
      <w:r w:rsidRPr="00651A21">
        <w:rPr>
          <w:rFonts w:ascii="仿宋" w:hAnsi="仿宋" w:cs="Times New Roman"/>
          <w:b/>
          <w:color w:val="000000" w:themeColor="text1"/>
          <w:kern w:val="0"/>
          <w:szCs w:val="24"/>
        </w:rPr>
        <w:t>执裁资格要求</w:t>
      </w:r>
    </w:p>
    <w:tbl>
      <w:tblPr>
        <w:tblStyle w:val="TableNormal"/>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75"/>
        <w:gridCol w:w="1278"/>
        <w:gridCol w:w="2127"/>
        <w:gridCol w:w="2125"/>
        <w:gridCol w:w="2151"/>
        <w:gridCol w:w="834"/>
      </w:tblGrid>
      <w:tr w:rsidR="001C7521" w:rsidRPr="00651A21" w14:paraId="0F388C8D" w14:textId="77777777">
        <w:trPr>
          <w:trHeight w:val="820"/>
          <w:jc w:val="center"/>
        </w:trPr>
        <w:tc>
          <w:tcPr>
            <w:tcW w:w="316" w:type="pct"/>
            <w:tcBorders>
              <w:bottom w:val="single" w:sz="4" w:space="0" w:color="000000"/>
              <w:right w:val="single" w:sz="4" w:space="0" w:color="000000"/>
            </w:tcBorders>
            <w:vAlign w:val="center"/>
          </w:tcPr>
          <w:p w14:paraId="09EBE667"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序号</w:t>
            </w:r>
          </w:p>
        </w:tc>
        <w:tc>
          <w:tcPr>
            <w:tcW w:w="703" w:type="pct"/>
            <w:tcBorders>
              <w:left w:val="single" w:sz="4" w:space="0" w:color="000000"/>
              <w:bottom w:val="single" w:sz="4" w:space="0" w:color="000000"/>
              <w:right w:val="single" w:sz="4" w:space="0" w:color="000000"/>
            </w:tcBorders>
            <w:vAlign w:val="center"/>
          </w:tcPr>
          <w:p w14:paraId="39F2BBFC"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裁判员</w:t>
            </w:r>
            <w:r w:rsidRPr="00651A21">
              <w:rPr>
                <w:rFonts w:ascii="仿宋" w:hAnsi="仿宋" w:hint="eastAsia"/>
                <w:b/>
                <w:sz w:val="21"/>
                <w:szCs w:val="21"/>
              </w:rPr>
              <w:t>类别</w:t>
            </w:r>
          </w:p>
        </w:tc>
        <w:tc>
          <w:tcPr>
            <w:tcW w:w="1170" w:type="pct"/>
            <w:tcBorders>
              <w:left w:val="single" w:sz="4" w:space="0" w:color="000000"/>
              <w:bottom w:val="single" w:sz="4" w:space="0" w:color="000000"/>
              <w:right w:val="single" w:sz="4" w:space="0" w:color="000000"/>
            </w:tcBorders>
            <w:vAlign w:val="center"/>
          </w:tcPr>
          <w:p w14:paraId="30227FB9"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知识能力要求</w:t>
            </w:r>
          </w:p>
        </w:tc>
        <w:tc>
          <w:tcPr>
            <w:tcW w:w="1169" w:type="pct"/>
            <w:tcBorders>
              <w:left w:val="single" w:sz="4" w:space="0" w:color="000000"/>
              <w:bottom w:val="single" w:sz="4" w:space="0" w:color="000000"/>
              <w:right w:val="single" w:sz="4" w:space="0" w:color="000000"/>
            </w:tcBorders>
            <w:vAlign w:val="center"/>
          </w:tcPr>
          <w:p w14:paraId="368AB97E"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工作经历</w:t>
            </w:r>
          </w:p>
        </w:tc>
        <w:tc>
          <w:tcPr>
            <w:tcW w:w="1183" w:type="pct"/>
            <w:tcBorders>
              <w:left w:val="single" w:sz="4" w:space="0" w:color="000000"/>
              <w:bottom w:val="single" w:sz="4" w:space="0" w:color="000000"/>
              <w:right w:val="single" w:sz="4" w:space="0" w:color="000000"/>
            </w:tcBorders>
            <w:vAlign w:val="center"/>
          </w:tcPr>
          <w:p w14:paraId="02FAF616"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专业技术职称</w:t>
            </w:r>
          </w:p>
          <w:p w14:paraId="70BF5F43"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hint="eastAsia"/>
                <w:b/>
                <w:sz w:val="21"/>
                <w:szCs w:val="21"/>
              </w:rPr>
              <w:t>或资格</w:t>
            </w:r>
            <w:r w:rsidRPr="00651A21">
              <w:rPr>
                <w:rFonts w:ascii="仿宋" w:hAnsi="仿宋"/>
                <w:b/>
                <w:sz w:val="21"/>
                <w:szCs w:val="21"/>
              </w:rPr>
              <w:t>等级</w:t>
            </w:r>
          </w:p>
        </w:tc>
        <w:tc>
          <w:tcPr>
            <w:tcW w:w="459" w:type="pct"/>
            <w:tcBorders>
              <w:left w:val="single" w:sz="4" w:space="0" w:color="000000"/>
              <w:bottom w:val="single" w:sz="4" w:space="0" w:color="000000"/>
            </w:tcBorders>
            <w:vAlign w:val="center"/>
          </w:tcPr>
          <w:p w14:paraId="78B69329" w14:textId="77777777" w:rsidR="001C7521" w:rsidRPr="00651A21" w:rsidRDefault="00000000">
            <w:pPr>
              <w:autoSpaceDE w:val="0"/>
              <w:autoSpaceDN w:val="0"/>
              <w:spacing w:line="240" w:lineRule="auto"/>
              <w:ind w:firstLineChars="0" w:firstLine="0"/>
              <w:jc w:val="center"/>
              <w:rPr>
                <w:rFonts w:ascii="仿宋" w:hAnsi="仿宋"/>
                <w:b/>
                <w:sz w:val="21"/>
                <w:szCs w:val="21"/>
              </w:rPr>
            </w:pPr>
            <w:r w:rsidRPr="00651A21">
              <w:rPr>
                <w:rFonts w:ascii="仿宋" w:hAnsi="仿宋"/>
                <w:b/>
                <w:sz w:val="21"/>
                <w:szCs w:val="21"/>
              </w:rPr>
              <w:t>人数</w:t>
            </w:r>
          </w:p>
        </w:tc>
      </w:tr>
      <w:tr w:rsidR="001C7521" w:rsidRPr="00651A21" w14:paraId="344F03EF" w14:textId="77777777">
        <w:trPr>
          <w:trHeight w:val="490"/>
          <w:jc w:val="center"/>
        </w:trPr>
        <w:tc>
          <w:tcPr>
            <w:tcW w:w="316" w:type="pct"/>
            <w:tcBorders>
              <w:top w:val="single" w:sz="4" w:space="0" w:color="000000"/>
              <w:bottom w:val="single" w:sz="4" w:space="0" w:color="000000"/>
              <w:right w:val="single" w:sz="4" w:space="0" w:color="000000"/>
            </w:tcBorders>
            <w:vAlign w:val="center"/>
          </w:tcPr>
          <w:p w14:paraId="0774AC0E"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1</w:t>
            </w:r>
          </w:p>
        </w:tc>
        <w:tc>
          <w:tcPr>
            <w:tcW w:w="703" w:type="pct"/>
            <w:tcBorders>
              <w:top w:val="single" w:sz="4" w:space="0" w:color="000000"/>
              <w:left w:val="single" w:sz="4" w:space="0" w:color="000000"/>
              <w:bottom w:val="single" w:sz="4" w:space="0" w:color="000000"/>
              <w:right w:val="single" w:sz="4" w:space="0" w:color="000000"/>
            </w:tcBorders>
            <w:vAlign w:val="center"/>
          </w:tcPr>
          <w:p w14:paraId="21F95CB8"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加密裁判</w:t>
            </w:r>
          </w:p>
        </w:tc>
        <w:tc>
          <w:tcPr>
            <w:tcW w:w="1170" w:type="pct"/>
            <w:tcBorders>
              <w:top w:val="single" w:sz="4" w:space="0" w:color="000000"/>
              <w:left w:val="single" w:sz="4" w:space="0" w:color="000000"/>
              <w:bottom w:val="single" w:sz="4" w:space="0" w:color="000000"/>
              <w:right w:val="single" w:sz="4" w:space="0" w:color="000000"/>
            </w:tcBorders>
            <w:vAlign w:val="center"/>
          </w:tcPr>
          <w:p w14:paraId="7666CB31"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熟练</w:t>
            </w:r>
            <w:r w:rsidRPr="00651A21">
              <w:rPr>
                <w:rFonts w:ascii="仿宋" w:hAnsi="仿宋" w:hint="eastAsia"/>
                <w:sz w:val="21"/>
                <w:szCs w:val="21"/>
              </w:rPr>
              <w:t>掌握EXECL软件</w:t>
            </w:r>
          </w:p>
        </w:tc>
        <w:tc>
          <w:tcPr>
            <w:tcW w:w="1169" w:type="pct"/>
            <w:tcBorders>
              <w:top w:val="single" w:sz="4" w:space="0" w:color="000000"/>
              <w:left w:val="single" w:sz="4" w:space="0" w:color="000000"/>
              <w:bottom w:val="single" w:sz="4" w:space="0" w:color="000000"/>
              <w:right w:val="single" w:sz="4" w:space="0" w:color="000000"/>
            </w:tcBorders>
            <w:vAlign w:val="center"/>
          </w:tcPr>
          <w:p w14:paraId="608E1A86"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3年以上的教学</w:t>
            </w:r>
          </w:p>
        </w:tc>
        <w:tc>
          <w:tcPr>
            <w:tcW w:w="1183" w:type="pct"/>
            <w:tcBorders>
              <w:top w:val="single" w:sz="4" w:space="0" w:color="000000"/>
              <w:left w:val="single" w:sz="4" w:space="0" w:color="000000"/>
              <w:bottom w:val="single" w:sz="4" w:space="0" w:color="000000"/>
              <w:right w:val="single" w:sz="4" w:space="0" w:color="000000"/>
            </w:tcBorders>
            <w:vAlign w:val="center"/>
          </w:tcPr>
          <w:p w14:paraId="469C6D1B"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初级及以上</w:t>
            </w:r>
          </w:p>
        </w:tc>
        <w:tc>
          <w:tcPr>
            <w:tcW w:w="459" w:type="pct"/>
            <w:tcBorders>
              <w:top w:val="single" w:sz="4" w:space="0" w:color="000000"/>
              <w:left w:val="single" w:sz="4" w:space="0" w:color="000000"/>
              <w:bottom w:val="single" w:sz="4" w:space="0" w:color="000000"/>
            </w:tcBorders>
            <w:vAlign w:val="center"/>
          </w:tcPr>
          <w:p w14:paraId="7A128A42"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2</w:t>
            </w:r>
          </w:p>
        </w:tc>
      </w:tr>
      <w:tr w:rsidR="001C7521" w:rsidRPr="00651A21" w14:paraId="2B925DA4" w14:textId="77777777">
        <w:trPr>
          <w:trHeight w:val="470"/>
          <w:jc w:val="center"/>
        </w:trPr>
        <w:tc>
          <w:tcPr>
            <w:tcW w:w="316" w:type="pct"/>
            <w:tcBorders>
              <w:top w:val="single" w:sz="4" w:space="0" w:color="000000"/>
              <w:bottom w:val="single" w:sz="4" w:space="0" w:color="000000"/>
              <w:right w:val="single" w:sz="4" w:space="0" w:color="000000"/>
            </w:tcBorders>
            <w:vAlign w:val="center"/>
          </w:tcPr>
          <w:p w14:paraId="5656A856"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2</w:t>
            </w:r>
          </w:p>
        </w:tc>
        <w:tc>
          <w:tcPr>
            <w:tcW w:w="703" w:type="pct"/>
            <w:tcBorders>
              <w:top w:val="single" w:sz="4" w:space="0" w:color="000000"/>
              <w:left w:val="single" w:sz="4" w:space="0" w:color="000000"/>
              <w:bottom w:val="single" w:sz="4" w:space="0" w:color="000000"/>
              <w:right w:val="single" w:sz="4" w:space="0" w:color="000000"/>
            </w:tcBorders>
            <w:vAlign w:val="center"/>
          </w:tcPr>
          <w:p w14:paraId="5584D424"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现场裁判</w:t>
            </w:r>
          </w:p>
        </w:tc>
        <w:tc>
          <w:tcPr>
            <w:tcW w:w="1170" w:type="pct"/>
            <w:tcBorders>
              <w:top w:val="single" w:sz="4" w:space="0" w:color="000000"/>
              <w:left w:val="single" w:sz="4" w:space="0" w:color="000000"/>
              <w:bottom w:val="single" w:sz="4" w:space="0" w:color="000000"/>
              <w:right w:val="single" w:sz="4" w:space="0" w:color="000000"/>
            </w:tcBorders>
            <w:vAlign w:val="center"/>
          </w:tcPr>
          <w:p w14:paraId="63CB4E4E"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懂计算机操</w:t>
            </w:r>
            <w:r w:rsidRPr="00651A21">
              <w:rPr>
                <w:rFonts w:ascii="仿宋" w:hAnsi="仿宋" w:hint="eastAsia"/>
                <w:sz w:val="21"/>
                <w:szCs w:val="21"/>
              </w:rPr>
              <w:t>作</w:t>
            </w:r>
          </w:p>
        </w:tc>
        <w:tc>
          <w:tcPr>
            <w:tcW w:w="1169" w:type="pct"/>
            <w:tcBorders>
              <w:top w:val="single" w:sz="4" w:space="0" w:color="000000"/>
              <w:left w:val="single" w:sz="4" w:space="0" w:color="000000"/>
              <w:bottom w:val="single" w:sz="4" w:space="0" w:color="000000"/>
              <w:right w:val="single" w:sz="4" w:space="0" w:color="000000"/>
            </w:tcBorders>
            <w:vAlign w:val="center"/>
          </w:tcPr>
          <w:p w14:paraId="0987EF64"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有监考经验</w:t>
            </w:r>
          </w:p>
        </w:tc>
        <w:tc>
          <w:tcPr>
            <w:tcW w:w="1183" w:type="pct"/>
            <w:tcBorders>
              <w:top w:val="single" w:sz="4" w:space="0" w:color="000000"/>
              <w:left w:val="single" w:sz="4" w:space="0" w:color="000000"/>
              <w:bottom w:val="single" w:sz="4" w:space="0" w:color="000000"/>
              <w:right w:val="single" w:sz="4" w:space="0" w:color="000000"/>
            </w:tcBorders>
            <w:vAlign w:val="center"/>
          </w:tcPr>
          <w:p w14:paraId="3EF775C4"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无限制</w:t>
            </w:r>
          </w:p>
        </w:tc>
        <w:tc>
          <w:tcPr>
            <w:tcW w:w="459" w:type="pct"/>
            <w:tcBorders>
              <w:top w:val="single" w:sz="4" w:space="0" w:color="000000"/>
              <w:left w:val="single" w:sz="4" w:space="0" w:color="000000"/>
              <w:bottom w:val="single" w:sz="4" w:space="0" w:color="000000"/>
            </w:tcBorders>
            <w:vAlign w:val="center"/>
          </w:tcPr>
          <w:p w14:paraId="366DC103"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4</w:t>
            </w:r>
          </w:p>
        </w:tc>
      </w:tr>
      <w:tr w:rsidR="001C7521" w:rsidRPr="00651A21" w14:paraId="08DEF26F" w14:textId="77777777">
        <w:trPr>
          <w:trHeight w:val="460"/>
          <w:jc w:val="center"/>
        </w:trPr>
        <w:tc>
          <w:tcPr>
            <w:tcW w:w="316" w:type="pct"/>
            <w:tcBorders>
              <w:top w:val="single" w:sz="4" w:space="0" w:color="000000"/>
              <w:bottom w:val="single" w:sz="4" w:space="0" w:color="auto"/>
              <w:right w:val="single" w:sz="4" w:space="0" w:color="000000"/>
            </w:tcBorders>
            <w:vAlign w:val="center"/>
          </w:tcPr>
          <w:p w14:paraId="291F3658"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lastRenderedPageBreak/>
              <w:t>3</w:t>
            </w:r>
          </w:p>
        </w:tc>
        <w:tc>
          <w:tcPr>
            <w:tcW w:w="703" w:type="pct"/>
            <w:tcBorders>
              <w:top w:val="single" w:sz="4" w:space="0" w:color="000000"/>
              <w:left w:val="single" w:sz="4" w:space="0" w:color="000000"/>
              <w:bottom w:val="single" w:sz="4" w:space="0" w:color="auto"/>
              <w:right w:val="single" w:sz="4" w:space="0" w:color="000000"/>
            </w:tcBorders>
            <w:vAlign w:val="center"/>
          </w:tcPr>
          <w:p w14:paraId="2D7498AC"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评分裁判</w:t>
            </w:r>
          </w:p>
        </w:tc>
        <w:tc>
          <w:tcPr>
            <w:tcW w:w="1170" w:type="pct"/>
            <w:tcBorders>
              <w:top w:val="single" w:sz="4" w:space="0" w:color="000000"/>
              <w:left w:val="single" w:sz="4" w:space="0" w:color="000000"/>
              <w:bottom w:val="single" w:sz="4" w:space="0" w:color="auto"/>
              <w:right w:val="single" w:sz="4" w:space="0" w:color="000000"/>
            </w:tcBorders>
            <w:vAlign w:val="center"/>
          </w:tcPr>
          <w:p w14:paraId="6D11DBFE"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懂电子商务</w:t>
            </w:r>
            <w:r w:rsidRPr="00651A21">
              <w:rPr>
                <w:rFonts w:ascii="仿宋" w:hAnsi="仿宋"/>
                <w:sz w:val="21"/>
                <w:szCs w:val="21"/>
              </w:rPr>
              <w:t>专业</w:t>
            </w:r>
          </w:p>
        </w:tc>
        <w:tc>
          <w:tcPr>
            <w:tcW w:w="1169" w:type="pct"/>
            <w:tcBorders>
              <w:top w:val="single" w:sz="4" w:space="0" w:color="000000"/>
              <w:left w:val="single" w:sz="4" w:space="0" w:color="000000"/>
              <w:bottom w:val="single" w:sz="4" w:space="0" w:color="auto"/>
              <w:right w:val="single" w:sz="4" w:space="0" w:color="000000"/>
            </w:tcBorders>
            <w:vAlign w:val="center"/>
          </w:tcPr>
          <w:p w14:paraId="6131937C"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5年以上</w:t>
            </w:r>
            <w:r w:rsidRPr="00651A21">
              <w:rPr>
                <w:rFonts w:ascii="仿宋" w:hAnsi="仿宋"/>
                <w:sz w:val="21"/>
                <w:szCs w:val="21"/>
              </w:rPr>
              <w:t>教学</w:t>
            </w:r>
            <w:r w:rsidRPr="00651A21">
              <w:rPr>
                <w:rFonts w:ascii="仿宋" w:hAnsi="仿宋" w:hint="eastAsia"/>
                <w:sz w:val="21"/>
                <w:szCs w:val="21"/>
              </w:rPr>
              <w:t>、</w:t>
            </w:r>
            <w:r w:rsidRPr="00651A21">
              <w:rPr>
                <w:rFonts w:ascii="仿宋" w:hAnsi="仿宋"/>
                <w:sz w:val="21"/>
                <w:szCs w:val="21"/>
              </w:rPr>
              <w:t>设计</w:t>
            </w:r>
          </w:p>
        </w:tc>
        <w:tc>
          <w:tcPr>
            <w:tcW w:w="1183" w:type="pct"/>
            <w:tcBorders>
              <w:top w:val="single" w:sz="4" w:space="0" w:color="000000"/>
              <w:left w:val="single" w:sz="4" w:space="0" w:color="000000"/>
              <w:bottom w:val="single" w:sz="4" w:space="0" w:color="auto"/>
              <w:right w:val="single" w:sz="4" w:space="0" w:color="000000"/>
            </w:tcBorders>
            <w:vAlign w:val="center"/>
          </w:tcPr>
          <w:p w14:paraId="45F3F1C2"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中级及以上</w:t>
            </w:r>
          </w:p>
        </w:tc>
        <w:tc>
          <w:tcPr>
            <w:tcW w:w="459" w:type="pct"/>
            <w:tcBorders>
              <w:top w:val="single" w:sz="4" w:space="0" w:color="000000"/>
              <w:left w:val="single" w:sz="4" w:space="0" w:color="000000"/>
              <w:bottom w:val="single" w:sz="4" w:space="0" w:color="auto"/>
            </w:tcBorders>
            <w:vAlign w:val="center"/>
          </w:tcPr>
          <w:p w14:paraId="3A8E8707"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sz w:val="21"/>
                <w:szCs w:val="21"/>
              </w:rPr>
              <w:t>10</w:t>
            </w:r>
          </w:p>
        </w:tc>
      </w:tr>
      <w:tr w:rsidR="001C7521" w:rsidRPr="00651A21" w14:paraId="6F0D3749" w14:textId="77777777">
        <w:trPr>
          <w:trHeight w:val="588"/>
          <w:jc w:val="center"/>
        </w:trPr>
        <w:tc>
          <w:tcPr>
            <w:tcW w:w="5000" w:type="pct"/>
            <w:gridSpan w:val="6"/>
            <w:tcBorders>
              <w:top w:val="single" w:sz="4" w:space="0" w:color="000000"/>
            </w:tcBorders>
            <w:vAlign w:val="center"/>
          </w:tcPr>
          <w:p w14:paraId="6C074C76" w14:textId="77777777" w:rsidR="001C7521" w:rsidRPr="00651A21" w:rsidRDefault="00000000">
            <w:pPr>
              <w:autoSpaceDE w:val="0"/>
              <w:autoSpaceDN w:val="0"/>
              <w:spacing w:line="240" w:lineRule="auto"/>
              <w:ind w:firstLineChars="0" w:firstLine="0"/>
              <w:jc w:val="center"/>
              <w:rPr>
                <w:rFonts w:ascii="仿宋" w:hAnsi="仿宋"/>
                <w:sz w:val="21"/>
                <w:szCs w:val="21"/>
              </w:rPr>
            </w:pPr>
            <w:r w:rsidRPr="00651A21">
              <w:rPr>
                <w:rFonts w:ascii="仿宋" w:hAnsi="仿宋" w:hint="eastAsia"/>
                <w:sz w:val="21"/>
                <w:szCs w:val="21"/>
              </w:rPr>
              <w:t>裁判员总数：1</w:t>
            </w:r>
            <w:r w:rsidRPr="00651A21">
              <w:rPr>
                <w:rFonts w:ascii="仿宋" w:hAnsi="仿宋"/>
                <w:sz w:val="21"/>
                <w:szCs w:val="21"/>
              </w:rPr>
              <w:t>6</w:t>
            </w:r>
            <w:r w:rsidRPr="00651A21">
              <w:rPr>
                <w:rFonts w:ascii="仿宋" w:hAnsi="仿宋" w:hint="eastAsia"/>
                <w:sz w:val="21"/>
                <w:szCs w:val="21"/>
              </w:rPr>
              <w:t>人</w:t>
            </w:r>
          </w:p>
        </w:tc>
      </w:tr>
    </w:tbl>
    <w:p w14:paraId="690EE56D"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color w:val="000000" w:themeColor="text1"/>
          <w:kern w:val="0"/>
          <w:szCs w:val="24"/>
          <w:lang w:eastAsia="en-US"/>
        </w:rPr>
        <w:t>2.裁判评分方法</w:t>
      </w:r>
    </w:p>
    <w:p w14:paraId="7B8474D0"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本赛项为结果评分。</w:t>
      </w:r>
    </w:p>
    <w:p w14:paraId="2382572F"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理论知识竞赛由测评系统自动进行评分并当场公布成绩。</w:t>
      </w:r>
    </w:p>
    <w:p w14:paraId="5A577738"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操作技能竞赛：网店客户服务、网店推广评分为客观评分，网店直播、网店装修为主观评分与客观评分相结合。</w:t>
      </w:r>
    </w:p>
    <w:p w14:paraId="688594AE"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本赛项总成绩、模块成绩均采用百分制，保留到小数点后两位。总成绩包括理论知识成绩和操作技能成绩，其中理论知识成绩占10%，操作技能成绩占90%。</w:t>
      </w:r>
    </w:p>
    <w:p w14:paraId="67A5C248"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color w:val="000000" w:themeColor="text1"/>
          <w:kern w:val="0"/>
          <w:szCs w:val="24"/>
        </w:rPr>
      </w:pPr>
      <w:r w:rsidRPr="00651A21">
        <w:rPr>
          <w:rFonts w:ascii="仿宋" w:hAnsi="仿宋" w:cs="Times New Roman" w:hint="eastAsia"/>
          <w:b/>
          <w:color w:val="000000" w:themeColor="text1"/>
          <w:kern w:val="0"/>
          <w:szCs w:val="24"/>
        </w:rPr>
        <w:t>表10  成绩组成</w:t>
      </w:r>
    </w:p>
    <w:tbl>
      <w:tblPr>
        <w:tblStyle w:val="a9"/>
        <w:tblW w:w="0" w:type="auto"/>
        <w:tblLook w:val="04A0" w:firstRow="1" w:lastRow="0" w:firstColumn="1" w:lastColumn="0" w:noHBand="0" w:noVBand="1"/>
      </w:tblPr>
      <w:tblGrid>
        <w:gridCol w:w="1857"/>
        <w:gridCol w:w="1857"/>
        <w:gridCol w:w="1857"/>
        <w:gridCol w:w="1857"/>
        <w:gridCol w:w="1858"/>
      </w:tblGrid>
      <w:tr w:rsidR="001C7521" w:rsidRPr="00651A21" w14:paraId="77994BEE" w14:textId="77777777">
        <w:tc>
          <w:tcPr>
            <w:tcW w:w="9286" w:type="dxa"/>
            <w:gridSpan w:val="5"/>
            <w:vAlign w:val="center"/>
          </w:tcPr>
          <w:p w14:paraId="5D1B33A6"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学生组成绩组成</w:t>
            </w:r>
          </w:p>
        </w:tc>
      </w:tr>
      <w:tr w:rsidR="001C7521" w:rsidRPr="00651A21" w14:paraId="7BDF39D6" w14:textId="77777777">
        <w:tc>
          <w:tcPr>
            <w:tcW w:w="1857" w:type="dxa"/>
            <w:vAlign w:val="center"/>
          </w:tcPr>
          <w:p w14:paraId="4F02E77D"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模块名称</w:t>
            </w:r>
          </w:p>
        </w:tc>
        <w:tc>
          <w:tcPr>
            <w:tcW w:w="1857" w:type="dxa"/>
            <w:vAlign w:val="center"/>
          </w:tcPr>
          <w:p w14:paraId="3D779455"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模块总成绩</w:t>
            </w:r>
          </w:p>
        </w:tc>
        <w:tc>
          <w:tcPr>
            <w:tcW w:w="1857" w:type="dxa"/>
            <w:vAlign w:val="center"/>
          </w:tcPr>
          <w:p w14:paraId="2F824644"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成绩占比</w:t>
            </w:r>
          </w:p>
        </w:tc>
        <w:tc>
          <w:tcPr>
            <w:tcW w:w="1857" w:type="dxa"/>
            <w:vAlign w:val="center"/>
          </w:tcPr>
          <w:p w14:paraId="33CE59D3"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子模块</w:t>
            </w:r>
          </w:p>
        </w:tc>
        <w:tc>
          <w:tcPr>
            <w:tcW w:w="1858" w:type="dxa"/>
            <w:vAlign w:val="center"/>
          </w:tcPr>
          <w:p w14:paraId="0E58B332" w14:textId="77777777" w:rsidR="001C7521" w:rsidRPr="00651A21" w:rsidRDefault="00000000">
            <w:pPr>
              <w:autoSpaceDE w:val="0"/>
              <w:autoSpaceDN w:val="0"/>
              <w:spacing w:line="240" w:lineRule="auto"/>
              <w:ind w:firstLineChars="0" w:firstLine="0"/>
              <w:jc w:val="center"/>
              <w:rPr>
                <w:rFonts w:ascii="仿宋" w:hAnsi="仿宋" w:cs="Times New Roman"/>
                <w:b/>
                <w:color w:val="000000" w:themeColor="text1"/>
                <w:kern w:val="0"/>
                <w:sz w:val="21"/>
                <w:szCs w:val="21"/>
              </w:rPr>
            </w:pPr>
            <w:r w:rsidRPr="00651A21">
              <w:rPr>
                <w:rFonts w:ascii="仿宋" w:hAnsi="仿宋" w:cs="Times New Roman" w:hint="eastAsia"/>
                <w:b/>
                <w:color w:val="000000" w:themeColor="text1"/>
                <w:kern w:val="0"/>
                <w:sz w:val="21"/>
                <w:szCs w:val="21"/>
              </w:rPr>
              <w:t>子模块总成绩</w:t>
            </w:r>
          </w:p>
        </w:tc>
      </w:tr>
      <w:tr w:rsidR="001C7521" w:rsidRPr="00651A21" w14:paraId="7E668178" w14:textId="77777777">
        <w:tc>
          <w:tcPr>
            <w:tcW w:w="1857" w:type="dxa"/>
            <w:vAlign w:val="center"/>
          </w:tcPr>
          <w:p w14:paraId="3DBABB2E"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理论知识竞赛</w:t>
            </w:r>
          </w:p>
        </w:tc>
        <w:tc>
          <w:tcPr>
            <w:tcW w:w="1857" w:type="dxa"/>
            <w:vAlign w:val="center"/>
          </w:tcPr>
          <w:p w14:paraId="3FABB80A"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Align w:val="center"/>
          </w:tcPr>
          <w:p w14:paraId="39C039CA"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w:t>
            </w:r>
          </w:p>
        </w:tc>
        <w:tc>
          <w:tcPr>
            <w:tcW w:w="1857" w:type="dxa"/>
            <w:vAlign w:val="center"/>
          </w:tcPr>
          <w:p w14:paraId="1E75D247"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c>
          <w:tcPr>
            <w:tcW w:w="1858" w:type="dxa"/>
            <w:vAlign w:val="center"/>
          </w:tcPr>
          <w:p w14:paraId="2910A3BE"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r>
      <w:tr w:rsidR="001C7521" w:rsidRPr="00651A21" w14:paraId="43DB8C36" w14:textId="77777777">
        <w:tc>
          <w:tcPr>
            <w:tcW w:w="1857" w:type="dxa"/>
            <w:vMerge w:val="restart"/>
            <w:vAlign w:val="center"/>
          </w:tcPr>
          <w:p w14:paraId="3D81C371"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操作技能竞赛</w:t>
            </w:r>
          </w:p>
        </w:tc>
        <w:tc>
          <w:tcPr>
            <w:tcW w:w="1857" w:type="dxa"/>
            <w:vMerge w:val="restart"/>
            <w:vAlign w:val="center"/>
          </w:tcPr>
          <w:p w14:paraId="3633A0CA"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Merge w:val="restart"/>
            <w:vAlign w:val="center"/>
          </w:tcPr>
          <w:p w14:paraId="75AC3DF2"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90%</w:t>
            </w:r>
          </w:p>
        </w:tc>
        <w:tc>
          <w:tcPr>
            <w:tcW w:w="1857" w:type="dxa"/>
            <w:vAlign w:val="center"/>
          </w:tcPr>
          <w:p w14:paraId="6BD16193" w14:textId="77777777" w:rsidR="001C7521" w:rsidRPr="00651A21" w:rsidRDefault="00000000">
            <w:pPr>
              <w:spacing w:line="240" w:lineRule="auto"/>
              <w:ind w:firstLineChars="0" w:firstLine="0"/>
              <w:rPr>
                <w:rFonts w:ascii="仿宋" w:hAnsi="仿宋"/>
                <w:color w:val="000000" w:themeColor="text1"/>
                <w:sz w:val="21"/>
                <w:szCs w:val="21"/>
              </w:rPr>
            </w:pPr>
            <w:r w:rsidRPr="00651A21">
              <w:rPr>
                <w:rFonts w:ascii="仿宋" w:hAnsi="仿宋" w:hint="eastAsia"/>
                <w:color w:val="000000" w:themeColor="text1"/>
                <w:sz w:val="21"/>
                <w:szCs w:val="21"/>
              </w:rPr>
              <w:t>网店直播</w:t>
            </w:r>
          </w:p>
        </w:tc>
        <w:tc>
          <w:tcPr>
            <w:tcW w:w="1858" w:type="dxa"/>
            <w:vAlign w:val="center"/>
          </w:tcPr>
          <w:p w14:paraId="5A993D8F" w14:textId="77777777" w:rsidR="001C7521" w:rsidRPr="00651A21" w:rsidRDefault="00000000">
            <w:pPr>
              <w:spacing w:line="240" w:lineRule="auto"/>
              <w:ind w:firstLineChars="0" w:firstLine="0"/>
              <w:jc w:val="center"/>
              <w:rPr>
                <w:rFonts w:ascii="仿宋" w:hAnsi="仿宋"/>
                <w:color w:val="000000" w:themeColor="text1"/>
                <w:sz w:val="21"/>
                <w:szCs w:val="21"/>
              </w:rPr>
            </w:pPr>
            <w:r w:rsidRPr="00651A21">
              <w:rPr>
                <w:rFonts w:ascii="仿宋" w:hAnsi="仿宋" w:hint="eastAsia"/>
                <w:color w:val="000000" w:themeColor="text1"/>
                <w:sz w:val="21"/>
                <w:szCs w:val="21"/>
              </w:rPr>
              <w:t>20</w:t>
            </w:r>
          </w:p>
        </w:tc>
      </w:tr>
      <w:tr w:rsidR="001C7521" w:rsidRPr="00651A21" w14:paraId="2081E481" w14:textId="77777777">
        <w:tc>
          <w:tcPr>
            <w:tcW w:w="1857" w:type="dxa"/>
            <w:vMerge/>
            <w:vAlign w:val="center"/>
          </w:tcPr>
          <w:p w14:paraId="589ED7B8"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60C6A175"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3F2CE9C2"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Align w:val="center"/>
          </w:tcPr>
          <w:p w14:paraId="391092AA" w14:textId="77777777" w:rsidR="001C7521" w:rsidRPr="00651A21" w:rsidRDefault="00000000">
            <w:pPr>
              <w:spacing w:line="240" w:lineRule="auto"/>
              <w:ind w:firstLineChars="0" w:firstLine="0"/>
              <w:rPr>
                <w:rFonts w:ascii="仿宋" w:hAnsi="仿宋"/>
                <w:color w:val="000000" w:themeColor="text1"/>
                <w:sz w:val="21"/>
                <w:szCs w:val="21"/>
              </w:rPr>
            </w:pPr>
            <w:r w:rsidRPr="00651A21">
              <w:rPr>
                <w:rFonts w:ascii="仿宋" w:hAnsi="仿宋" w:hint="eastAsia"/>
                <w:color w:val="000000" w:themeColor="text1"/>
                <w:sz w:val="21"/>
                <w:szCs w:val="21"/>
              </w:rPr>
              <w:t>网店开设装修</w:t>
            </w:r>
          </w:p>
        </w:tc>
        <w:tc>
          <w:tcPr>
            <w:tcW w:w="1858" w:type="dxa"/>
            <w:vAlign w:val="center"/>
          </w:tcPr>
          <w:p w14:paraId="4BD75FC5" w14:textId="77777777" w:rsidR="001C7521" w:rsidRPr="00651A21" w:rsidRDefault="00000000">
            <w:pPr>
              <w:spacing w:line="240" w:lineRule="auto"/>
              <w:ind w:firstLineChars="0" w:firstLine="0"/>
              <w:jc w:val="center"/>
              <w:rPr>
                <w:rFonts w:ascii="仿宋" w:hAnsi="仿宋"/>
                <w:color w:val="000000" w:themeColor="text1"/>
                <w:sz w:val="21"/>
                <w:szCs w:val="21"/>
              </w:rPr>
            </w:pPr>
            <w:r w:rsidRPr="00651A21">
              <w:rPr>
                <w:rFonts w:ascii="仿宋" w:hAnsi="仿宋" w:hint="eastAsia"/>
                <w:color w:val="000000" w:themeColor="text1"/>
                <w:sz w:val="21"/>
                <w:szCs w:val="21"/>
              </w:rPr>
              <w:t>25</w:t>
            </w:r>
          </w:p>
        </w:tc>
      </w:tr>
      <w:tr w:rsidR="001C7521" w:rsidRPr="00651A21" w14:paraId="56C3A8BA" w14:textId="77777777">
        <w:tc>
          <w:tcPr>
            <w:tcW w:w="1857" w:type="dxa"/>
            <w:vMerge/>
            <w:vAlign w:val="center"/>
          </w:tcPr>
          <w:p w14:paraId="3227FDD5"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4341AD78"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49A8AD4F"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Align w:val="center"/>
          </w:tcPr>
          <w:p w14:paraId="670D8BEF" w14:textId="77777777" w:rsidR="001C7521" w:rsidRPr="00651A21" w:rsidRDefault="00000000">
            <w:pPr>
              <w:spacing w:line="240" w:lineRule="auto"/>
              <w:ind w:firstLineChars="0" w:firstLine="0"/>
              <w:rPr>
                <w:rFonts w:ascii="仿宋" w:hAnsi="仿宋"/>
                <w:color w:val="000000" w:themeColor="text1"/>
                <w:sz w:val="21"/>
                <w:szCs w:val="21"/>
              </w:rPr>
            </w:pPr>
            <w:r w:rsidRPr="00651A21">
              <w:rPr>
                <w:rFonts w:ascii="仿宋" w:hAnsi="仿宋" w:hint="eastAsia"/>
                <w:color w:val="000000" w:themeColor="text1"/>
                <w:sz w:val="21"/>
                <w:szCs w:val="21"/>
              </w:rPr>
              <w:t>网店客户服务</w:t>
            </w:r>
          </w:p>
        </w:tc>
        <w:tc>
          <w:tcPr>
            <w:tcW w:w="1858" w:type="dxa"/>
            <w:vAlign w:val="center"/>
          </w:tcPr>
          <w:p w14:paraId="0DBE40AB" w14:textId="77777777" w:rsidR="001C7521" w:rsidRPr="00651A21" w:rsidRDefault="00000000">
            <w:pPr>
              <w:spacing w:line="240" w:lineRule="auto"/>
              <w:ind w:firstLineChars="0" w:firstLine="0"/>
              <w:jc w:val="center"/>
              <w:rPr>
                <w:rFonts w:ascii="仿宋" w:hAnsi="仿宋"/>
                <w:color w:val="000000" w:themeColor="text1"/>
                <w:sz w:val="21"/>
                <w:szCs w:val="21"/>
              </w:rPr>
            </w:pPr>
            <w:r w:rsidRPr="00651A21">
              <w:rPr>
                <w:rFonts w:ascii="仿宋" w:hAnsi="仿宋" w:hint="eastAsia"/>
                <w:color w:val="000000" w:themeColor="text1"/>
                <w:sz w:val="21"/>
                <w:szCs w:val="21"/>
              </w:rPr>
              <w:t>15</w:t>
            </w:r>
          </w:p>
        </w:tc>
      </w:tr>
      <w:tr w:rsidR="001C7521" w:rsidRPr="00651A21" w14:paraId="18BE4187" w14:textId="77777777">
        <w:tc>
          <w:tcPr>
            <w:tcW w:w="1857" w:type="dxa"/>
            <w:vMerge/>
            <w:vAlign w:val="center"/>
          </w:tcPr>
          <w:p w14:paraId="2B2CC1C9"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6F130A2B"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Merge/>
            <w:vAlign w:val="center"/>
          </w:tcPr>
          <w:p w14:paraId="4879FEC5" w14:textId="77777777" w:rsidR="001C7521" w:rsidRPr="00651A21" w:rsidRDefault="001C7521">
            <w:pPr>
              <w:autoSpaceDE w:val="0"/>
              <w:autoSpaceDN w:val="0"/>
              <w:spacing w:line="240" w:lineRule="auto"/>
              <w:ind w:firstLineChars="0" w:firstLine="0"/>
              <w:jc w:val="center"/>
              <w:rPr>
                <w:rFonts w:ascii="仿宋" w:hAnsi="仿宋" w:cs="Times New Roman"/>
                <w:color w:val="000000" w:themeColor="text1"/>
                <w:kern w:val="0"/>
                <w:sz w:val="21"/>
                <w:szCs w:val="21"/>
              </w:rPr>
            </w:pPr>
          </w:p>
        </w:tc>
        <w:tc>
          <w:tcPr>
            <w:tcW w:w="1857" w:type="dxa"/>
            <w:vAlign w:val="center"/>
          </w:tcPr>
          <w:p w14:paraId="0B2F9BD1" w14:textId="77777777" w:rsidR="001C7521" w:rsidRPr="00651A21" w:rsidRDefault="00000000">
            <w:pPr>
              <w:spacing w:line="240" w:lineRule="auto"/>
              <w:ind w:firstLineChars="0" w:firstLine="0"/>
              <w:rPr>
                <w:rFonts w:ascii="仿宋" w:hAnsi="仿宋"/>
                <w:color w:val="000000" w:themeColor="text1"/>
                <w:sz w:val="21"/>
                <w:szCs w:val="21"/>
              </w:rPr>
            </w:pPr>
            <w:r w:rsidRPr="00651A21">
              <w:rPr>
                <w:rFonts w:ascii="仿宋" w:hAnsi="仿宋" w:hint="eastAsia"/>
                <w:color w:val="000000" w:themeColor="text1"/>
                <w:sz w:val="21"/>
                <w:szCs w:val="21"/>
              </w:rPr>
              <w:t>网店推广</w:t>
            </w:r>
          </w:p>
        </w:tc>
        <w:tc>
          <w:tcPr>
            <w:tcW w:w="1858" w:type="dxa"/>
            <w:vAlign w:val="center"/>
          </w:tcPr>
          <w:p w14:paraId="3C796902" w14:textId="77777777" w:rsidR="001C7521" w:rsidRPr="00651A21" w:rsidRDefault="00000000">
            <w:pPr>
              <w:spacing w:line="240" w:lineRule="auto"/>
              <w:ind w:firstLineChars="0" w:firstLine="0"/>
              <w:jc w:val="center"/>
              <w:rPr>
                <w:rFonts w:ascii="仿宋" w:hAnsi="仿宋"/>
                <w:color w:val="000000" w:themeColor="text1"/>
                <w:sz w:val="21"/>
                <w:szCs w:val="21"/>
              </w:rPr>
            </w:pPr>
            <w:r w:rsidRPr="00651A21">
              <w:rPr>
                <w:rFonts w:ascii="仿宋" w:hAnsi="仿宋" w:hint="eastAsia"/>
                <w:color w:val="000000" w:themeColor="text1"/>
                <w:sz w:val="21"/>
                <w:szCs w:val="21"/>
              </w:rPr>
              <w:t>40</w:t>
            </w:r>
          </w:p>
        </w:tc>
      </w:tr>
      <w:tr w:rsidR="001C7521" w:rsidRPr="00651A21" w14:paraId="3E5B8160" w14:textId="77777777">
        <w:tc>
          <w:tcPr>
            <w:tcW w:w="9286" w:type="dxa"/>
            <w:gridSpan w:val="5"/>
            <w:vAlign w:val="center"/>
          </w:tcPr>
          <w:p w14:paraId="55E49CAD"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proofErr w:type="gramStart"/>
            <w:r w:rsidRPr="00651A21">
              <w:rPr>
                <w:rFonts w:ascii="仿宋" w:hAnsi="仿宋" w:cs="Times New Roman" w:hint="eastAsia"/>
                <w:b/>
                <w:color w:val="000000" w:themeColor="text1"/>
                <w:kern w:val="0"/>
                <w:sz w:val="21"/>
                <w:szCs w:val="21"/>
              </w:rPr>
              <w:t>教师网店装修组</w:t>
            </w:r>
            <w:proofErr w:type="gramEnd"/>
            <w:r w:rsidRPr="00651A21">
              <w:rPr>
                <w:rFonts w:ascii="仿宋" w:hAnsi="仿宋" w:cs="Times New Roman" w:hint="eastAsia"/>
                <w:b/>
                <w:color w:val="000000" w:themeColor="text1"/>
                <w:kern w:val="0"/>
                <w:sz w:val="21"/>
                <w:szCs w:val="21"/>
              </w:rPr>
              <w:t>成绩组成</w:t>
            </w:r>
          </w:p>
        </w:tc>
      </w:tr>
      <w:tr w:rsidR="001C7521" w:rsidRPr="00651A21" w14:paraId="214359B5" w14:textId="77777777">
        <w:tc>
          <w:tcPr>
            <w:tcW w:w="1857" w:type="dxa"/>
            <w:vAlign w:val="center"/>
          </w:tcPr>
          <w:p w14:paraId="577F0243"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理论知识竞赛</w:t>
            </w:r>
          </w:p>
        </w:tc>
        <w:tc>
          <w:tcPr>
            <w:tcW w:w="1857" w:type="dxa"/>
            <w:vAlign w:val="center"/>
          </w:tcPr>
          <w:p w14:paraId="3E869BA2"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Align w:val="center"/>
          </w:tcPr>
          <w:p w14:paraId="4D0D60C8"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w:t>
            </w:r>
          </w:p>
        </w:tc>
        <w:tc>
          <w:tcPr>
            <w:tcW w:w="1857" w:type="dxa"/>
            <w:vAlign w:val="center"/>
          </w:tcPr>
          <w:p w14:paraId="1546A4B6"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c>
          <w:tcPr>
            <w:tcW w:w="1858" w:type="dxa"/>
            <w:vAlign w:val="center"/>
          </w:tcPr>
          <w:p w14:paraId="52299B9B"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r>
      <w:tr w:rsidR="001C7521" w:rsidRPr="00651A21" w14:paraId="627E1A7F" w14:textId="77777777">
        <w:tc>
          <w:tcPr>
            <w:tcW w:w="1857" w:type="dxa"/>
            <w:vAlign w:val="center"/>
          </w:tcPr>
          <w:p w14:paraId="2FD54AC6"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操作技能竞赛</w:t>
            </w:r>
          </w:p>
        </w:tc>
        <w:tc>
          <w:tcPr>
            <w:tcW w:w="1857" w:type="dxa"/>
            <w:vAlign w:val="center"/>
          </w:tcPr>
          <w:p w14:paraId="24A2557D"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Align w:val="center"/>
          </w:tcPr>
          <w:p w14:paraId="02B661CC"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90%</w:t>
            </w:r>
          </w:p>
        </w:tc>
        <w:tc>
          <w:tcPr>
            <w:tcW w:w="1857" w:type="dxa"/>
            <w:vAlign w:val="center"/>
          </w:tcPr>
          <w:p w14:paraId="29D28A3B"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c>
          <w:tcPr>
            <w:tcW w:w="1858" w:type="dxa"/>
            <w:vAlign w:val="center"/>
          </w:tcPr>
          <w:p w14:paraId="0D0DB8FB"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r>
      <w:tr w:rsidR="001C7521" w:rsidRPr="00651A21" w14:paraId="0802113C" w14:textId="77777777">
        <w:tc>
          <w:tcPr>
            <w:tcW w:w="9286" w:type="dxa"/>
            <w:gridSpan w:val="5"/>
            <w:vAlign w:val="center"/>
          </w:tcPr>
          <w:p w14:paraId="1ACB6583"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proofErr w:type="gramStart"/>
            <w:r w:rsidRPr="00651A21">
              <w:rPr>
                <w:rFonts w:ascii="仿宋" w:hAnsi="仿宋" w:cs="Times New Roman" w:hint="eastAsia"/>
                <w:b/>
                <w:color w:val="000000" w:themeColor="text1"/>
                <w:kern w:val="0"/>
                <w:sz w:val="21"/>
                <w:szCs w:val="21"/>
              </w:rPr>
              <w:t>教师网</w:t>
            </w:r>
            <w:proofErr w:type="gramEnd"/>
            <w:r w:rsidRPr="00651A21">
              <w:rPr>
                <w:rFonts w:ascii="仿宋" w:hAnsi="仿宋" w:cs="Times New Roman" w:hint="eastAsia"/>
                <w:b/>
                <w:color w:val="000000" w:themeColor="text1"/>
                <w:kern w:val="0"/>
                <w:sz w:val="21"/>
                <w:szCs w:val="21"/>
              </w:rPr>
              <w:t>店推广组成绩组成</w:t>
            </w:r>
          </w:p>
        </w:tc>
      </w:tr>
      <w:tr w:rsidR="001C7521" w:rsidRPr="00651A21" w14:paraId="6EDC46EB" w14:textId="77777777">
        <w:tc>
          <w:tcPr>
            <w:tcW w:w="1857" w:type="dxa"/>
            <w:vAlign w:val="center"/>
          </w:tcPr>
          <w:p w14:paraId="525BD894"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理论知识竞赛</w:t>
            </w:r>
          </w:p>
        </w:tc>
        <w:tc>
          <w:tcPr>
            <w:tcW w:w="1857" w:type="dxa"/>
            <w:vAlign w:val="center"/>
          </w:tcPr>
          <w:p w14:paraId="28907EEF"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Align w:val="center"/>
          </w:tcPr>
          <w:p w14:paraId="4A625025"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w:t>
            </w:r>
          </w:p>
        </w:tc>
        <w:tc>
          <w:tcPr>
            <w:tcW w:w="1857" w:type="dxa"/>
            <w:vAlign w:val="center"/>
          </w:tcPr>
          <w:p w14:paraId="38A9738F"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c>
          <w:tcPr>
            <w:tcW w:w="1858" w:type="dxa"/>
            <w:vAlign w:val="center"/>
          </w:tcPr>
          <w:p w14:paraId="57C2FFCD"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r>
      <w:tr w:rsidR="001C7521" w:rsidRPr="00651A21" w14:paraId="5FE278B9" w14:textId="77777777">
        <w:tc>
          <w:tcPr>
            <w:tcW w:w="1857" w:type="dxa"/>
            <w:vAlign w:val="center"/>
          </w:tcPr>
          <w:p w14:paraId="13999159"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操作技能竞赛</w:t>
            </w:r>
          </w:p>
        </w:tc>
        <w:tc>
          <w:tcPr>
            <w:tcW w:w="1857" w:type="dxa"/>
            <w:vAlign w:val="center"/>
          </w:tcPr>
          <w:p w14:paraId="0569AD12"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100</w:t>
            </w:r>
          </w:p>
        </w:tc>
        <w:tc>
          <w:tcPr>
            <w:tcW w:w="1857" w:type="dxa"/>
            <w:vAlign w:val="center"/>
          </w:tcPr>
          <w:p w14:paraId="422145AF"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90%</w:t>
            </w:r>
          </w:p>
        </w:tc>
        <w:tc>
          <w:tcPr>
            <w:tcW w:w="1857" w:type="dxa"/>
            <w:vAlign w:val="center"/>
          </w:tcPr>
          <w:p w14:paraId="117B229E"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c>
          <w:tcPr>
            <w:tcW w:w="1858" w:type="dxa"/>
            <w:vAlign w:val="center"/>
          </w:tcPr>
          <w:p w14:paraId="3BEBCB49" w14:textId="77777777" w:rsidR="001C7521" w:rsidRPr="00651A21" w:rsidRDefault="00000000">
            <w:pPr>
              <w:autoSpaceDE w:val="0"/>
              <w:autoSpaceDN w:val="0"/>
              <w:spacing w:line="240" w:lineRule="auto"/>
              <w:ind w:firstLineChars="0" w:firstLine="0"/>
              <w:jc w:val="center"/>
              <w:rPr>
                <w:rFonts w:ascii="仿宋" w:hAnsi="仿宋" w:cs="Times New Roman"/>
                <w:color w:val="000000" w:themeColor="text1"/>
                <w:kern w:val="0"/>
                <w:sz w:val="21"/>
                <w:szCs w:val="21"/>
              </w:rPr>
            </w:pPr>
            <w:r w:rsidRPr="00651A21">
              <w:rPr>
                <w:rFonts w:ascii="仿宋" w:hAnsi="仿宋" w:cs="Times New Roman" w:hint="eastAsia"/>
                <w:color w:val="000000" w:themeColor="text1"/>
                <w:kern w:val="0"/>
                <w:sz w:val="21"/>
                <w:szCs w:val="21"/>
              </w:rPr>
              <w:t>无</w:t>
            </w:r>
          </w:p>
        </w:tc>
      </w:tr>
    </w:tbl>
    <w:p w14:paraId="0E3E3CCF"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在主观评分过程中由评分裁判独立打分，每组裁判5名。</w:t>
      </w:r>
    </w:p>
    <w:p w14:paraId="04AF7E63"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3.成绩产生方法</w:t>
      </w:r>
    </w:p>
    <w:p w14:paraId="5B903D62"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color w:val="000000" w:themeColor="text1"/>
          <w:kern w:val="0"/>
          <w:szCs w:val="24"/>
        </w:rPr>
        <w:t>为保证公开、公平、公正、透明地进行成绩评定，在</w:t>
      </w:r>
      <w:r w:rsidRPr="00651A21">
        <w:rPr>
          <w:rFonts w:ascii="仿宋" w:hAnsi="仿宋" w:cs="Times New Roman" w:hint="eastAsia"/>
          <w:color w:val="000000" w:themeColor="text1"/>
          <w:kern w:val="0"/>
          <w:szCs w:val="24"/>
        </w:rPr>
        <w:t>评分</w:t>
      </w:r>
      <w:r w:rsidRPr="00651A21">
        <w:rPr>
          <w:rFonts w:ascii="仿宋" w:hAnsi="仿宋" w:cs="Times New Roman"/>
          <w:color w:val="000000" w:themeColor="text1"/>
          <w:kern w:val="0"/>
          <w:szCs w:val="24"/>
        </w:rPr>
        <w:t>裁判评分中，</w:t>
      </w:r>
      <w:proofErr w:type="gramStart"/>
      <w:r w:rsidRPr="00651A21">
        <w:rPr>
          <w:rFonts w:ascii="仿宋" w:hAnsi="仿宋" w:cs="Times New Roman"/>
          <w:color w:val="000000" w:themeColor="text1"/>
          <w:kern w:val="0"/>
          <w:szCs w:val="24"/>
        </w:rPr>
        <w:t>取</w:t>
      </w:r>
      <w:r w:rsidRPr="00651A21">
        <w:rPr>
          <w:rFonts w:ascii="仿宋" w:hAnsi="仿宋" w:cs="Times New Roman" w:hint="eastAsia"/>
          <w:color w:val="000000" w:themeColor="text1"/>
          <w:kern w:val="0"/>
          <w:szCs w:val="24"/>
        </w:rPr>
        <w:t>全体</w:t>
      </w:r>
      <w:proofErr w:type="gramEnd"/>
      <w:r w:rsidRPr="00651A21">
        <w:rPr>
          <w:rFonts w:ascii="仿宋" w:hAnsi="仿宋" w:cs="Times New Roman" w:hint="eastAsia"/>
          <w:color w:val="000000" w:themeColor="text1"/>
          <w:kern w:val="0"/>
          <w:szCs w:val="24"/>
        </w:rPr>
        <w:t>评分裁判</w:t>
      </w:r>
      <w:r w:rsidRPr="00651A21">
        <w:rPr>
          <w:rFonts w:ascii="仿宋" w:hAnsi="仿宋" w:cs="Times New Roman"/>
          <w:color w:val="000000" w:themeColor="text1"/>
          <w:kern w:val="0"/>
          <w:szCs w:val="24"/>
        </w:rPr>
        <w:t>平均</w:t>
      </w:r>
      <w:proofErr w:type="gramStart"/>
      <w:r w:rsidRPr="00651A21">
        <w:rPr>
          <w:rFonts w:ascii="仿宋" w:hAnsi="仿宋" w:cs="Times New Roman"/>
          <w:color w:val="000000" w:themeColor="text1"/>
          <w:kern w:val="0"/>
          <w:szCs w:val="24"/>
        </w:rPr>
        <w:t>分作为</w:t>
      </w:r>
      <w:proofErr w:type="gramEnd"/>
      <w:r w:rsidRPr="00651A21">
        <w:rPr>
          <w:rFonts w:ascii="仿宋" w:hAnsi="仿宋" w:cs="Times New Roman"/>
          <w:color w:val="000000" w:themeColor="text1"/>
          <w:kern w:val="0"/>
          <w:szCs w:val="24"/>
        </w:rPr>
        <w:t>选手得分</w:t>
      </w:r>
      <w:r w:rsidRPr="00651A21">
        <w:rPr>
          <w:rFonts w:ascii="仿宋" w:hAnsi="仿宋" w:cs="Times New Roman" w:hint="eastAsia"/>
          <w:color w:val="000000" w:themeColor="text1"/>
          <w:kern w:val="0"/>
          <w:szCs w:val="24"/>
        </w:rPr>
        <w:t>。</w:t>
      </w:r>
    </w:p>
    <w:p w14:paraId="478FB2E4"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4.成绩审核</w:t>
      </w:r>
      <w:r w:rsidRPr="00651A21">
        <w:rPr>
          <w:rFonts w:ascii="仿宋" w:hAnsi="仿宋" w:cs="Times New Roman" w:hint="eastAsia"/>
          <w:kern w:val="0"/>
          <w:szCs w:val="24"/>
        </w:rPr>
        <w:t>方法</w:t>
      </w:r>
    </w:p>
    <w:p w14:paraId="6ECEA9F2"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各</w:t>
      </w:r>
      <w:r w:rsidRPr="00651A21">
        <w:rPr>
          <w:rFonts w:ascii="仿宋" w:hAnsi="仿宋" w:cs="Times New Roman" w:hint="eastAsia"/>
          <w:kern w:val="0"/>
          <w:szCs w:val="24"/>
        </w:rPr>
        <w:t>评分</w:t>
      </w:r>
      <w:r w:rsidRPr="00651A21">
        <w:rPr>
          <w:rFonts w:ascii="仿宋" w:hAnsi="仿宋" w:cs="Times New Roman"/>
          <w:kern w:val="0"/>
          <w:szCs w:val="24"/>
        </w:rPr>
        <w:t>裁判首先审核自身对选手的原始打分成绩，并签名；裁判长对所有</w:t>
      </w:r>
      <w:r w:rsidRPr="00651A21">
        <w:rPr>
          <w:rFonts w:ascii="仿宋" w:hAnsi="仿宋" w:cs="Times New Roman" w:hint="eastAsia"/>
          <w:kern w:val="0"/>
          <w:szCs w:val="24"/>
        </w:rPr>
        <w:t>评分</w:t>
      </w:r>
      <w:r w:rsidRPr="00651A21">
        <w:rPr>
          <w:rFonts w:ascii="仿宋" w:hAnsi="仿宋" w:cs="Times New Roman"/>
          <w:kern w:val="0"/>
          <w:szCs w:val="24"/>
        </w:rPr>
        <w:t>裁判打分成绩进行审核，并签名。</w:t>
      </w:r>
    </w:p>
    <w:p w14:paraId="095A8FF2"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(二)成绩复核与解密</w:t>
      </w:r>
    </w:p>
    <w:p w14:paraId="7250E119"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监督、</w:t>
      </w:r>
      <w:proofErr w:type="gramStart"/>
      <w:r w:rsidRPr="00651A21">
        <w:rPr>
          <w:rFonts w:ascii="仿宋" w:hAnsi="仿宋" w:cs="Times New Roman"/>
          <w:kern w:val="0"/>
          <w:szCs w:val="24"/>
        </w:rPr>
        <w:t>仲裁组</w:t>
      </w:r>
      <w:proofErr w:type="gramEnd"/>
      <w:r w:rsidRPr="00651A21">
        <w:rPr>
          <w:rFonts w:ascii="仿宋" w:hAnsi="仿宋" w:cs="Times New Roman"/>
          <w:kern w:val="0"/>
          <w:szCs w:val="24"/>
        </w:rPr>
        <w:t>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w:t>
      </w:r>
      <w:r w:rsidRPr="00651A21">
        <w:rPr>
          <w:rFonts w:ascii="仿宋" w:hAnsi="仿宋" w:cs="Times New Roman"/>
          <w:kern w:val="0"/>
          <w:szCs w:val="24"/>
        </w:rPr>
        <w:lastRenderedPageBreak/>
        <w:t>所有成绩进行复核。</w:t>
      </w:r>
    </w:p>
    <w:p w14:paraId="23D8600A" w14:textId="77777777" w:rsidR="001C7521" w:rsidRPr="00651A21" w:rsidRDefault="00000000">
      <w:pPr>
        <w:autoSpaceDE w:val="0"/>
        <w:autoSpaceDN w:val="0"/>
        <w:ind w:firstLine="480"/>
        <w:rPr>
          <w:rFonts w:ascii="仿宋" w:hAnsi="仿宋" w:cs="Times New Roman"/>
          <w:color w:val="000000" w:themeColor="text1"/>
          <w:kern w:val="0"/>
          <w:szCs w:val="24"/>
        </w:rPr>
      </w:pPr>
      <w:r w:rsidRPr="00651A21">
        <w:rPr>
          <w:rFonts w:ascii="仿宋" w:hAnsi="仿宋" w:cs="Times New Roman" w:hint="eastAsia"/>
          <w:color w:val="000000" w:themeColor="text1"/>
          <w:kern w:val="0"/>
          <w:szCs w:val="24"/>
        </w:rPr>
        <w:t>成绩复核、确认无误后进行成绩排名，得出排名结果后进行解密，不允许先解密后排序。</w:t>
      </w:r>
    </w:p>
    <w:p w14:paraId="3EE91F19"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kern w:val="0"/>
          <w:szCs w:val="24"/>
        </w:rPr>
        <w:t>(三)成绩公布</w:t>
      </w:r>
    </w:p>
    <w:p w14:paraId="105AD628" w14:textId="77777777" w:rsidR="001C7521" w:rsidRPr="00651A21" w:rsidRDefault="00000000">
      <w:pPr>
        <w:autoSpaceDE w:val="0"/>
        <w:autoSpaceDN w:val="0"/>
        <w:ind w:firstLine="480"/>
        <w:rPr>
          <w:rFonts w:ascii="仿宋" w:hAnsi="仿宋" w:cs="Times New Roman"/>
          <w:kern w:val="0"/>
          <w:szCs w:val="24"/>
        </w:rPr>
      </w:pPr>
      <w:r w:rsidRPr="00651A21">
        <w:rPr>
          <w:rFonts w:ascii="仿宋" w:hAnsi="仿宋" w:cs="Times New Roman" w:hint="eastAsia"/>
          <w:kern w:val="0"/>
          <w:szCs w:val="24"/>
        </w:rPr>
        <w:t>统分裁判</w:t>
      </w:r>
      <w:r w:rsidRPr="00651A21">
        <w:rPr>
          <w:rFonts w:ascii="仿宋" w:hAnsi="仿宋" w:cs="Times New Roman"/>
          <w:kern w:val="0"/>
          <w:szCs w:val="24"/>
        </w:rPr>
        <w:t>将解密后的各参赛队竞赛成绩进行汇总制表，经裁判长、监督</w:t>
      </w:r>
      <w:proofErr w:type="gramStart"/>
      <w:r w:rsidRPr="00651A21">
        <w:rPr>
          <w:rFonts w:ascii="仿宋" w:hAnsi="仿宋" w:cs="Times New Roman"/>
          <w:kern w:val="0"/>
          <w:szCs w:val="24"/>
        </w:rPr>
        <w:t>仲裁组签字</w:t>
      </w:r>
      <w:proofErr w:type="gramEnd"/>
      <w:r w:rsidRPr="00651A21">
        <w:rPr>
          <w:rFonts w:ascii="仿宋" w:hAnsi="仿宋" w:cs="Times New Roman"/>
          <w:kern w:val="0"/>
          <w:szCs w:val="24"/>
        </w:rPr>
        <w:t>后在指定地点，以纸质形式向全体参赛队进行公布。公布</w:t>
      </w:r>
      <w:r w:rsidRPr="00651A21">
        <w:rPr>
          <w:rFonts w:ascii="仿宋" w:hAnsi="仿宋" w:cs="Times New Roman" w:hint="eastAsia"/>
          <w:kern w:val="0"/>
          <w:szCs w:val="24"/>
        </w:rPr>
        <w:t>2</w:t>
      </w:r>
      <w:r w:rsidRPr="00651A21">
        <w:rPr>
          <w:rFonts w:ascii="仿宋" w:hAnsi="仿宋" w:cs="Times New Roman"/>
          <w:kern w:val="0"/>
          <w:szCs w:val="24"/>
        </w:rPr>
        <w:t>小时无异议后，将赛项总成绩的最终结果录入赛</w:t>
      </w:r>
      <w:proofErr w:type="gramStart"/>
      <w:r w:rsidRPr="00651A21">
        <w:rPr>
          <w:rFonts w:ascii="仿宋" w:hAnsi="仿宋" w:cs="Times New Roman"/>
          <w:kern w:val="0"/>
          <w:szCs w:val="24"/>
        </w:rPr>
        <w:t>务</w:t>
      </w:r>
      <w:proofErr w:type="gramEnd"/>
      <w:r w:rsidRPr="00651A21">
        <w:rPr>
          <w:rFonts w:ascii="仿宋" w:hAnsi="仿宋" w:cs="Times New Roman"/>
          <w:kern w:val="0"/>
          <w:szCs w:val="24"/>
        </w:rPr>
        <w:t>管理系统，经裁判长、监督仲裁组长在导出成绩单上审核签字后，</w:t>
      </w:r>
      <w:proofErr w:type="gramStart"/>
      <w:r w:rsidRPr="00651A21">
        <w:rPr>
          <w:rFonts w:ascii="仿宋" w:hAnsi="仿宋" w:cs="Times New Roman"/>
          <w:kern w:val="0"/>
          <w:szCs w:val="24"/>
        </w:rPr>
        <w:t>在闭赛式</w:t>
      </w:r>
      <w:proofErr w:type="gramEnd"/>
      <w:r w:rsidRPr="00651A21">
        <w:rPr>
          <w:rFonts w:ascii="仿宋" w:hAnsi="仿宋" w:cs="Times New Roman"/>
          <w:kern w:val="0"/>
          <w:szCs w:val="24"/>
        </w:rPr>
        <w:t>上宣布。</w:t>
      </w:r>
      <w:bookmarkStart w:id="1" w:name="（四）评分标准"/>
      <w:bookmarkEnd w:id="1"/>
    </w:p>
    <w:p w14:paraId="07D6685E" w14:textId="77777777" w:rsidR="001C7521" w:rsidRPr="00651A21" w:rsidRDefault="00000000">
      <w:pPr>
        <w:autoSpaceDE w:val="0"/>
        <w:autoSpaceDN w:val="0"/>
        <w:ind w:firstLine="480"/>
        <w:rPr>
          <w:rFonts w:ascii="仿宋" w:hAnsi="仿宋" w:cs="Times New Roman"/>
          <w:color w:val="FF0000"/>
          <w:kern w:val="0"/>
          <w:szCs w:val="24"/>
        </w:rPr>
      </w:pPr>
      <w:r w:rsidRPr="00651A21">
        <w:rPr>
          <w:rFonts w:ascii="仿宋" w:hAnsi="仿宋" w:cs="Times New Roman"/>
          <w:kern w:val="0"/>
          <w:szCs w:val="24"/>
        </w:rPr>
        <w:t>(四)评分标准</w:t>
      </w:r>
    </w:p>
    <w:p w14:paraId="476E9B97" w14:textId="77777777" w:rsidR="001C7521" w:rsidRPr="00651A21" w:rsidRDefault="00000000">
      <w:pPr>
        <w:ind w:firstLine="480"/>
        <w:rPr>
          <w:rFonts w:ascii="仿宋" w:hAnsi="仿宋" w:cs="仿宋"/>
          <w:szCs w:val="24"/>
        </w:rPr>
      </w:pPr>
      <w:r w:rsidRPr="00651A21">
        <w:rPr>
          <w:rFonts w:ascii="仿宋" w:hAnsi="仿宋" w:cs="仿宋" w:hint="eastAsia"/>
          <w:szCs w:val="24"/>
        </w:rPr>
        <w:t>1.理论知识竞赛</w:t>
      </w:r>
    </w:p>
    <w:p w14:paraId="7953C798" w14:textId="77777777" w:rsidR="001C7521" w:rsidRPr="00651A21" w:rsidRDefault="00000000">
      <w:pPr>
        <w:ind w:firstLine="480"/>
        <w:rPr>
          <w:rFonts w:ascii="仿宋" w:hAnsi="仿宋" w:cs="仿宋"/>
          <w:szCs w:val="24"/>
        </w:rPr>
      </w:pPr>
      <w:r w:rsidRPr="00651A21">
        <w:rPr>
          <w:rFonts w:ascii="仿宋" w:hAnsi="仿宋" w:cs="仿宋" w:hint="eastAsia"/>
          <w:szCs w:val="24"/>
        </w:rPr>
        <w:t>学生组单项选择题、判断题和多项选择题均每题0.5分，满分为100分；</w:t>
      </w:r>
      <w:proofErr w:type="gramStart"/>
      <w:r w:rsidRPr="00651A21">
        <w:rPr>
          <w:rFonts w:ascii="仿宋" w:hAnsi="仿宋" w:cs="仿宋" w:hint="eastAsia"/>
          <w:szCs w:val="24"/>
        </w:rPr>
        <w:t>教师网</w:t>
      </w:r>
      <w:proofErr w:type="gramEnd"/>
      <w:r w:rsidRPr="00651A21">
        <w:rPr>
          <w:rFonts w:ascii="仿宋" w:hAnsi="仿宋" w:cs="仿宋" w:hint="eastAsia"/>
          <w:szCs w:val="24"/>
        </w:rPr>
        <w:t>店装修组、</w:t>
      </w:r>
      <w:proofErr w:type="gramStart"/>
      <w:r w:rsidRPr="00651A21">
        <w:rPr>
          <w:rFonts w:ascii="仿宋" w:hAnsi="仿宋" w:cs="仿宋" w:hint="eastAsia"/>
          <w:szCs w:val="24"/>
        </w:rPr>
        <w:t>教师网</w:t>
      </w:r>
      <w:proofErr w:type="gramEnd"/>
      <w:r w:rsidRPr="00651A21">
        <w:rPr>
          <w:rFonts w:ascii="仿宋" w:hAnsi="仿宋" w:cs="仿宋" w:hint="eastAsia"/>
          <w:szCs w:val="24"/>
        </w:rPr>
        <w:t>店推广组单项选择题每题0.5分，判断题和多项选择题每题1分，满分为100分。各队理论知识成绩取该队所有参赛选手总分的平均分。</w:t>
      </w:r>
    </w:p>
    <w:p w14:paraId="1E1D06F6" w14:textId="77777777" w:rsidR="001C7521" w:rsidRPr="00651A21" w:rsidRDefault="00000000">
      <w:pPr>
        <w:ind w:firstLine="480"/>
        <w:rPr>
          <w:rFonts w:ascii="仿宋" w:hAnsi="仿宋" w:cs="仿宋"/>
          <w:szCs w:val="24"/>
        </w:rPr>
      </w:pPr>
      <w:r w:rsidRPr="00651A21">
        <w:rPr>
          <w:rFonts w:ascii="仿宋" w:hAnsi="仿宋" w:cs="仿宋" w:hint="eastAsia"/>
          <w:szCs w:val="24"/>
        </w:rPr>
        <w:t>2.操作技能</w:t>
      </w:r>
    </w:p>
    <w:p w14:paraId="5AA0BED7"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表11  学生组网店直播评分细则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532"/>
        <w:gridCol w:w="4962"/>
        <w:gridCol w:w="817"/>
        <w:gridCol w:w="1131"/>
      </w:tblGrid>
      <w:tr w:rsidR="001C7521" w:rsidRPr="00651A21" w14:paraId="66CD2B56" w14:textId="77777777">
        <w:trPr>
          <w:jc w:val="center"/>
        </w:trPr>
        <w:tc>
          <w:tcPr>
            <w:tcW w:w="454" w:type="pct"/>
            <w:tcBorders>
              <w:top w:val="single" w:sz="4" w:space="0" w:color="000000"/>
              <w:left w:val="single" w:sz="4" w:space="0" w:color="000000"/>
              <w:bottom w:val="single" w:sz="4" w:space="0" w:color="000000"/>
              <w:right w:val="single" w:sz="4" w:space="0" w:color="000000"/>
            </w:tcBorders>
            <w:vAlign w:val="center"/>
          </w:tcPr>
          <w:p w14:paraId="63C63624"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模块</w:t>
            </w:r>
          </w:p>
        </w:tc>
        <w:tc>
          <w:tcPr>
            <w:tcW w:w="825" w:type="pct"/>
            <w:tcBorders>
              <w:top w:val="single" w:sz="4" w:space="0" w:color="000000"/>
              <w:left w:val="single" w:sz="4" w:space="0" w:color="000000"/>
              <w:bottom w:val="single" w:sz="4" w:space="0" w:color="000000"/>
              <w:right w:val="single" w:sz="4" w:space="0" w:color="000000"/>
            </w:tcBorders>
            <w:vAlign w:val="center"/>
          </w:tcPr>
          <w:p w14:paraId="4617DC78"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内容</w:t>
            </w:r>
          </w:p>
        </w:tc>
        <w:tc>
          <w:tcPr>
            <w:tcW w:w="2672" w:type="pct"/>
            <w:tcBorders>
              <w:top w:val="single" w:sz="4" w:space="0" w:color="000000"/>
              <w:left w:val="single" w:sz="4" w:space="0" w:color="000000"/>
              <w:bottom w:val="single" w:sz="4" w:space="0" w:color="000000"/>
              <w:right w:val="single" w:sz="4" w:space="0" w:color="000000"/>
            </w:tcBorders>
            <w:vAlign w:val="center"/>
          </w:tcPr>
          <w:p w14:paraId="1C71B5D2"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评分细则</w:t>
            </w:r>
          </w:p>
        </w:tc>
        <w:tc>
          <w:tcPr>
            <w:tcW w:w="440" w:type="pct"/>
            <w:tcBorders>
              <w:top w:val="single" w:sz="4" w:space="0" w:color="000000"/>
              <w:left w:val="single" w:sz="4" w:space="0" w:color="000000"/>
              <w:bottom w:val="single" w:sz="4" w:space="0" w:color="000000"/>
              <w:right w:val="single" w:sz="4" w:space="0" w:color="000000"/>
            </w:tcBorders>
            <w:vAlign w:val="center"/>
          </w:tcPr>
          <w:p w14:paraId="5159050A"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分值</w:t>
            </w:r>
          </w:p>
        </w:tc>
        <w:tc>
          <w:tcPr>
            <w:tcW w:w="609" w:type="pct"/>
            <w:tcBorders>
              <w:top w:val="single" w:sz="4" w:space="0" w:color="000000"/>
              <w:left w:val="single" w:sz="4" w:space="0" w:color="000000"/>
              <w:bottom w:val="single" w:sz="4" w:space="0" w:color="000000"/>
              <w:right w:val="single" w:sz="4" w:space="0" w:color="000000"/>
            </w:tcBorders>
            <w:vAlign w:val="center"/>
          </w:tcPr>
          <w:p w14:paraId="5F2342F9"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评分方式</w:t>
            </w:r>
          </w:p>
        </w:tc>
      </w:tr>
      <w:tr w:rsidR="001C7521" w:rsidRPr="00651A21" w14:paraId="0073E231" w14:textId="77777777">
        <w:trPr>
          <w:jc w:val="center"/>
        </w:trPr>
        <w:tc>
          <w:tcPr>
            <w:tcW w:w="454" w:type="pct"/>
            <w:vMerge w:val="restart"/>
            <w:tcBorders>
              <w:top w:val="single" w:sz="4" w:space="0" w:color="000000"/>
              <w:left w:val="single" w:sz="4" w:space="0" w:color="000000"/>
              <w:right w:val="single" w:sz="4" w:space="0" w:color="000000"/>
            </w:tcBorders>
            <w:vAlign w:val="center"/>
          </w:tcPr>
          <w:p w14:paraId="68047D1F"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网店直播</w:t>
            </w:r>
          </w:p>
        </w:tc>
        <w:tc>
          <w:tcPr>
            <w:tcW w:w="825" w:type="pct"/>
            <w:tcBorders>
              <w:top w:val="single" w:sz="4" w:space="0" w:color="000000"/>
              <w:left w:val="single" w:sz="4" w:space="0" w:color="000000"/>
              <w:right w:val="single" w:sz="4" w:space="0" w:color="000000"/>
            </w:tcBorders>
            <w:vAlign w:val="center"/>
          </w:tcPr>
          <w:p w14:paraId="0F410A45" w14:textId="77777777" w:rsidR="001C7521" w:rsidRPr="00651A21" w:rsidRDefault="00000000">
            <w:pPr>
              <w:spacing w:line="240" w:lineRule="auto"/>
              <w:ind w:firstLineChars="0" w:firstLine="0"/>
              <w:jc w:val="center"/>
              <w:rPr>
                <w:rFonts w:ascii="仿宋" w:hAnsi="仿宋"/>
                <w:kern w:val="0"/>
                <w:sz w:val="21"/>
                <w:szCs w:val="21"/>
              </w:rPr>
            </w:pPr>
            <w:proofErr w:type="gramStart"/>
            <w:r w:rsidRPr="00651A21">
              <w:rPr>
                <w:rFonts w:ascii="仿宋" w:hAnsi="仿宋" w:hint="eastAsia"/>
                <w:kern w:val="0"/>
                <w:sz w:val="21"/>
                <w:szCs w:val="21"/>
              </w:rPr>
              <w:t>微店商品</w:t>
            </w:r>
            <w:proofErr w:type="gramEnd"/>
            <w:r w:rsidRPr="00651A21">
              <w:rPr>
                <w:rFonts w:ascii="仿宋" w:hAnsi="仿宋" w:hint="eastAsia"/>
                <w:kern w:val="0"/>
                <w:sz w:val="21"/>
                <w:szCs w:val="21"/>
              </w:rPr>
              <w:t>主图设置</w:t>
            </w:r>
          </w:p>
        </w:tc>
        <w:tc>
          <w:tcPr>
            <w:tcW w:w="2672" w:type="pct"/>
            <w:tcBorders>
              <w:top w:val="single" w:sz="4" w:space="0" w:color="000000"/>
              <w:left w:val="single" w:sz="4" w:space="0" w:color="000000"/>
              <w:bottom w:val="single" w:sz="4" w:space="0" w:color="000000"/>
              <w:right w:val="single" w:sz="4" w:space="0" w:color="000000"/>
            </w:tcBorders>
            <w:vAlign w:val="center"/>
          </w:tcPr>
          <w:p w14:paraId="4D33C425"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商品主图设置正确，且主图数量达到5张</w:t>
            </w:r>
          </w:p>
        </w:tc>
        <w:tc>
          <w:tcPr>
            <w:tcW w:w="440" w:type="pct"/>
            <w:tcBorders>
              <w:top w:val="single" w:sz="4" w:space="0" w:color="000000"/>
              <w:left w:val="single" w:sz="4" w:space="0" w:color="000000"/>
              <w:bottom w:val="single" w:sz="4" w:space="0" w:color="000000"/>
              <w:right w:val="single" w:sz="4" w:space="0" w:color="000000"/>
            </w:tcBorders>
            <w:vAlign w:val="center"/>
          </w:tcPr>
          <w:p w14:paraId="55F8996E"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1分</w:t>
            </w:r>
          </w:p>
        </w:tc>
        <w:tc>
          <w:tcPr>
            <w:tcW w:w="609" w:type="pct"/>
            <w:tcBorders>
              <w:top w:val="single" w:sz="4" w:space="0" w:color="000000"/>
              <w:left w:val="single" w:sz="4" w:space="0" w:color="000000"/>
              <w:bottom w:val="single" w:sz="4" w:space="0" w:color="000000"/>
              <w:right w:val="single" w:sz="4" w:space="0" w:color="000000"/>
            </w:tcBorders>
            <w:vAlign w:val="center"/>
          </w:tcPr>
          <w:p w14:paraId="3D22F092"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60F4AF9E" w14:textId="77777777">
        <w:trPr>
          <w:jc w:val="center"/>
        </w:trPr>
        <w:tc>
          <w:tcPr>
            <w:tcW w:w="454" w:type="pct"/>
            <w:vMerge/>
            <w:tcBorders>
              <w:left w:val="single" w:sz="4" w:space="0" w:color="000000"/>
              <w:right w:val="single" w:sz="4" w:space="0" w:color="000000"/>
            </w:tcBorders>
            <w:vAlign w:val="center"/>
          </w:tcPr>
          <w:p w14:paraId="78B91A69"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right w:val="single" w:sz="4" w:space="0" w:color="000000"/>
            </w:tcBorders>
            <w:vAlign w:val="center"/>
          </w:tcPr>
          <w:p w14:paraId="70371937" w14:textId="77777777" w:rsidR="001C7521" w:rsidRPr="00651A21" w:rsidRDefault="00000000">
            <w:pPr>
              <w:spacing w:line="240" w:lineRule="auto"/>
              <w:ind w:firstLineChars="0" w:firstLine="0"/>
              <w:jc w:val="center"/>
              <w:rPr>
                <w:rFonts w:ascii="仿宋" w:hAnsi="仿宋"/>
                <w:kern w:val="0"/>
                <w:sz w:val="21"/>
                <w:szCs w:val="21"/>
              </w:rPr>
            </w:pPr>
            <w:proofErr w:type="gramStart"/>
            <w:r w:rsidRPr="00651A21">
              <w:rPr>
                <w:rFonts w:ascii="仿宋" w:hAnsi="仿宋" w:hint="eastAsia"/>
                <w:kern w:val="0"/>
                <w:sz w:val="21"/>
                <w:szCs w:val="21"/>
              </w:rPr>
              <w:t>微店商品</w:t>
            </w:r>
            <w:proofErr w:type="gramEnd"/>
            <w:r w:rsidRPr="00651A21">
              <w:rPr>
                <w:rFonts w:ascii="仿宋" w:hAnsi="仿宋" w:hint="eastAsia"/>
                <w:kern w:val="0"/>
                <w:sz w:val="21"/>
                <w:szCs w:val="21"/>
              </w:rPr>
              <w:t>详情图设置</w:t>
            </w:r>
          </w:p>
        </w:tc>
        <w:tc>
          <w:tcPr>
            <w:tcW w:w="2672" w:type="pct"/>
            <w:tcBorders>
              <w:top w:val="single" w:sz="4" w:space="0" w:color="000000"/>
              <w:left w:val="single" w:sz="4" w:space="0" w:color="000000"/>
              <w:bottom w:val="single" w:sz="4" w:space="0" w:color="000000"/>
              <w:right w:val="single" w:sz="4" w:space="0" w:color="000000"/>
            </w:tcBorders>
            <w:vAlign w:val="center"/>
          </w:tcPr>
          <w:p w14:paraId="0CCF4E17"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商品包含正确的商品属性图、商品特点图、商品整体图、商品特写图、配送说明图、售后说明图</w:t>
            </w:r>
          </w:p>
        </w:tc>
        <w:tc>
          <w:tcPr>
            <w:tcW w:w="440" w:type="pct"/>
            <w:tcBorders>
              <w:top w:val="single" w:sz="4" w:space="0" w:color="000000"/>
              <w:left w:val="single" w:sz="4" w:space="0" w:color="000000"/>
              <w:bottom w:val="single" w:sz="4" w:space="0" w:color="000000"/>
              <w:right w:val="single" w:sz="4" w:space="0" w:color="000000"/>
            </w:tcBorders>
            <w:vAlign w:val="center"/>
          </w:tcPr>
          <w:p w14:paraId="07F38C9E"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1.5分</w:t>
            </w:r>
          </w:p>
        </w:tc>
        <w:tc>
          <w:tcPr>
            <w:tcW w:w="609" w:type="pct"/>
            <w:tcBorders>
              <w:top w:val="single" w:sz="4" w:space="0" w:color="000000"/>
              <w:left w:val="single" w:sz="4" w:space="0" w:color="000000"/>
              <w:bottom w:val="single" w:sz="4" w:space="0" w:color="000000"/>
              <w:right w:val="single" w:sz="4" w:space="0" w:color="000000"/>
            </w:tcBorders>
            <w:vAlign w:val="center"/>
          </w:tcPr>
          <w:p w14:paraId="25664F15"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07FD7019" w14:textId="77777777">
        <w:trPr>
          <w:jc w:val="center"/>
        </w:trPr>
        <w:tc>
          <w:tcPr>
            <w:tcW w:w="454" w:type="pct"/>
            <w:vMerge/>
            <w:tcBorders>
              <w:left w:val="single" w:sz="4" w:space="0" w:color="000000"/>
              <w:right w:val="single" w:sz="4" w:space="0" w:color="000000"/>
            </w:tcBorders>
            <w:vAlign w:val="center"/>
          </w:tcPr>
          <w:p w14:paraId="26023C2F"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right w:val="single" w:sz="4" w:space="0" w:color="000000"/>
            </w:tcBorders>
            <w:vAlign w:val="center"/>
          </w:tcPr>
          <w:p w14:paraId="3ECB8D3F"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直播间商品链接</w:t>
            </w:r>
          </w:p>
        </w:tc>
        <w:tc>
          <w:tcPr>
            <w:tcW w:w="2672" w:type="pct"/>
            <w:tcBorders>
              <w:top w:val="single" w:sz="4" w:space="0" w:color="000000"/>
              <w:left w:val="single" w:sz="4" w:space="0" w:color="000000"/>
              <w:bottom w:val="single" w:sz="4" w:space="0" w:color="000000"/>
              <w:right w:val="single" w:sz="4" w:space="0" w:color="000000"/>
            </w:tcBorders>
            <w:vAlign w:val="center"/>
          </w:tcPr>
          <w:p w14:paraId="21F6903E"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讲解的商品正确关联商品链接</w:t>
            </w:r>
          </w:p>
        </w:tc>
        <w:tc>
          <w:tcPr>
            <w:tcW w:w="440" w:type="pct"/>
            <w:tcBorders>
              <w:top w:val="single" w:sz="4" w:space="0" w:color="000000"/>
              <w:left w:val="single" w:sz="4" w:space="0" w:color="000000"/>
              <w:bottom w:val="single" w:sz="4" w:space="0" w:color="000000"/>
              <w:right w:val="single" w:sz="4" w:space="0" w:color="000000"/>
            </w:tcBorders>
            <w:vAlign w:val="center"/>
          </w:tcPr>
          <w:p w14:paraId="0B0852A6"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0.5分</w:t>
            </w:r>
          </w:p>
        </w:tc>
        <w:tc>
          <w:tcPr>
            <w:tcW w:w="609" w:type="pct"/>
            <w:tcBorders>
              <w:top w:val="single" w:sz="4" w:space="0" w:color="000000"/>
              <w:left w:val="single" w:sz="4" w:space="0" w:color="000000"/>
              <w:bottom w:val="single" w:sz="4" w:space="0" w:color="000000"/>
              <w:right w:val="single" w:sz="4" w:space="0" w:color="000000"/>
            </w:tcBorders>
            <w:vAlign w:val="center"/>
          </w:tcPr>
          <w:p w14:paraId="59575FA7"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649379E3" w14:textId="77777777">
        <w:trPr>
          <w:jc w:val="center"/>
        </w:trPr>
        <w:tc>
          <w:tcPr>
            <w:tcW w:w="454" w:type="pct"/>
            <w:vMerge/>
            <w:tcBorders>
              <w:left w:val="single" w:sz="4" w:space="0" w:color="000000"/>
              <w:right w:val="single" w:sz="4" w:space="0" w:color="000000"/>
            </w:tcBorders>
            <w:vAlign w:val="center"/>
          </w:tcPr>
          <w:p w14:paraId="20C22E2D"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right w:val="single" w:sz="4" w:space="0" w:color="000000"/>
            </w:tcBorders>
            <w:vAlign w:val="center"/>
          </w:tcPr>
          <w:p w14:paraId="54722593"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直播时长</w:t>
            </w:r>
          </w:p>
        </w:tc>
        <w:tc>
          <w:tcPr>
            <w:tcW w:w="2672" w:type="pct"/>
            <w:tcBorders>
              <w:top w:val="single" w:sz="4" w:space="0" w:color="000000"/>
              <w:left w:val="single" w:sz="4" w:space="0" w:color="000000"/>
              <w:bottom w:val="single" w:sz="4" w:space="0" w:color="000000"/>
              <w:right w:val="single" w:sz="4" w:space="0" w:color="000000"/>
            </w:tcBorders>
            <w:vAlign w:val="center"/>
          </w:tcPr>
          <w:p w14:paraId="3A185F34"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直播时长超过10分钟</w:t>
            </w:r>
          </w:p>
        </w:tc>
        <w:tc>
          <w:tcPr>
            <w:tcW w:w="440" w:type="pct"/>
            <w:tcBorders>
              <w:top w:val="single" w:sz="4" w:space="0" w:color="000000"/>
              <w:left w:val="single" w:sz="4" w:space="0" w:color="000000"/>
              <w:bottom w:val="single" w:sz="4" w:space="0" w:color="000000"/>
              <w:right w:val="single" w:sz="4" w:space="0" w:color="000000"/>
            </w:tcBorders>
            <w:vAlign w:val="center"/>
          </w:tcPr>
          <w:p w14:paraId="54092FD2"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0.5分</w:t>
            </w:r>
          </w:p>
        </w:tc>
        <w:tc>
          <w:tcPr>
            <w:tcW w:w="609" w:type="pct"/>
            <w:tcBorders>
              <w:top w:val="single" w:sz="4" w:space="0" w:color="000000"/>
              <w:left w:val="single" w:sz="4" w:space="0" w:color="000000"/>
              <w:bottom w:val="single" w:sz="4" w:space="0" w:color="000000"/>
              <w:right w:val="single" w:sz="4" w:space="0" w:color="000000"/>
            </w:tcBorders>
            <w:vAlign w:val="center"/>
          </w:tcPr>
          <w:p w14:paraId="7F7C74A2"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05ECBE1B" w14:textId="77777777">
        <w:trPr>
          <w:jc w:val="center"/>
        </w:trPr>
        <w:tc>
          <w:tcPr>
            <w:tcW w:w="454" w:type="pct"/>
            <w:vMerge/>
            <w:tcBorders>
              <w:left w:val="single" w:sz="4" w:space="0" w:color="000000"/>
              <w:right w:val="single" w:sz="4" w:space="0" w:color="000000"/>
            </w:tcBorders>
            <w:vAlign w:val="center"/>
          </w:tcPr>
          <w:p w14:paraId="08B7F03B"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bottom w:val="single" w:sz="4" w:space="0" w:color="000000"/>
              <w:right w:val="single" w:sz="4" w:space="0" w:color="000000"/>
            </w:tcBorders>
            <w:vAlign w:val="center"/>
          </w:tcPr>
          <w:p w14:paraId="1387B717"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商品标题</w:t>
            </w:r>
          </w:p>
        </w:tc>
        <w:tc>
          <w:tcPr>
            <w:tcW w:w="2672" w:type="pct"/>
            <w:tcBorders>
              <w:top w:val="single" w:sz="4" w:space="0" w:color="000000"/>
              <w:left w:val="single" w:sz="4" w:space="0" w:color="000000"/>
              <w:bottom w:val="single" w:sz="4" w:space="0" w:color="000000"/>
              <w:right w:val="single" w:sz="4" w:space="0" w:color="000000"/>
            </w:tcBorders>
            <w:vAlign w:val="center"/>
          </w:tcPr>
          <w:p w14:paraId="5887B4E9"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商品标题关键词符合背景资料介绍内容</w:t>
            </w:r>
          </w:p>
        </w:tc>
        <w:tc>
          <w:tcPr>
            <w:tcW w:w="440" w:type="pct"/>
            <w:tcBorders>
              <w:top w:val="single" w:sz="4" w:space="0" w:color="000000"/>
              <w:left w:val="single" w:sz="4" w:space="0" w:color="000000"/>
              <w:bottom w:val="single" w:sz="4" w:space="0" w:color="000000"/>
              <w:right w:val="single" w:sz="4" w:space="0" w:color="000000"/>
            </w:tcBorders>
            <w:vAlign w:val="center"/>
          </w:tcPr>
          <w:p w14:paraId="69343A64"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1分</w:t>
            </w:r>
          </w:p>
        </w:tc>
        <w:tc>
          <w:tcPr>
            <w:tcW w:w="609" w:type="pct"/>
            <w:tcBorders>
              <w:top w:val="single" w:sz="4" w:space="0" w:color="000000"/>
              <w:left w:val="single" w:sz="4" w:space="0" w:color="000000"/>
              <w:bottom w:val="single" w:sz="4" w:space="0" w:color="000000"/>
              <w:right w:val="single" w:sz="4" w:space="0" w:color="000000"/>
            </w:tcBorders>
            <w:vAlign w:val="center"/>
          </w:tcPr>
          <w:p w14:paraId="13B0EFD0"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4C05B23D" w14:textId="77777777">
        <w:trPr>
          <w:jc w:val="center"/>
        </w:trPr>
        <w:tc>
          <w:tcPr>
            <w:tcW w:w="454" w:type="pct"/>
            <w:vMerge/>
            <w:tcBorders>
              <w:left w:val="single" w:sz="4" w:space="0" w:color="000000"/>
              <w:right w:val="single" w:sz="4" w:space="0" w:color="000000"/>
            </w:tcBorders>
            <w:vAlign w:val="center"/>
          </w:tcPr>
          <w:p w14:paraId="6645C67B"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top w:val="single" w:sz="4" w:space="0" w:color="000000"/>
              <w:left w:val="single" w:sz="4" w:space="0" w:color="000000"/>
              <w:right w:val="single" w:sz="4" w:space="0" w:color="000000"/>
            </w:tcBorders>
            <w:vAlign w:val="center"/>
          </w:tcPr>
          <w:p w14:paraId="1DDC5120"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直播开场</w:t>
            </w:r>
          </w:p>
        </w:tc>
        <w:tc>
          <w:tcPr>
            <w:tcW w:w="2672" w:type="pct"/>
            <w:tcBorders>
              <w:top w:val="single" w:sz="4" w:space="0" w:color="000000"/>
              <w:left w:val="single" w:sz="4" w:space="0" w:color="000000"/>
              <w:bottom w:val="single" w:sz="4" w:space="0" w:color="000000"/>
              <w:right w:val="single" w:sz="4" w:space="0" w:color="000000"/>
            </w:tcBorders>
            <w:vAlign w:val="center"/>
          </w:tcPr>
          <w:p w14:paraId="2820F671"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直播开场时要包含以下三项内容：</w:t>
            </w:r>
          </w:p>
          <w:p w14:paraId="139B2146"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问好及自我介绍、本次直播计划、促销活动</w:t>
            </w:r>
          </w:p>
          <w:p w14:paraId="41583433"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备注：开场问好及自我介绍、直播计划、促销活动要使用背景资料中的相关信息，不得泄露选手信息。</w:t>
            </w:r>
          </w:p>
        </w:tc>
        <w:tc>
          <w:tcPr>
            <w:tcW w:w="440" w:type="pct"/>
            <w:tcBorders>
              <w:top w:val="single" w:sz="4" w:space="0" w:color="000000"/>
              <w:left w:val="single" w:sz="4" w:space="0" w:color="000000"/>
              <w:bottom w:val="single" w:sz="4" w:space="0" w:color="000000"/>
              <w:right w:val="single" w:sz="4" w:space="0" w:color="000000"/>
            </w:tcBorders>
            <w:vAlign w:val="center"/>
          </w:tcPr>
          <w:p w14:paraId="6FD76416"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1.5分</w:t>
            </w:r>
          </w:p>
        </w:tc>
        <w:tc>
          <w:tcPr>
            <w:tcW w:w="609" w:type="pct"/>
            <w:tcBorders>
              <w:top w:val="single" w:sz="4" w:space="0" w:color="000000"/>
              <w:left w:val="single" w:sz="4" w:space="0" w:color="000000"/>
              <w:bottom w:val="single" w:sz="4" w:space="0" w:color="000000"/>
              <w:right w:val="single" w:sz="4" w:space="0" w:color="000000"/>
            </w:tcBorders>
            <w:vAlign w:val="center"/>
          </w:tcPr>
          <w:p w14:paraId="35279ED9"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3F9A570C" w14:textId="77777777">
        <w:trPr>
          <w:trHeight w:val="386"/>
          <w:jc w:val="center"/>
        </w:trPr>
        <w:tc>
          <w:tcPr>
            <w:tcW w:w="454" w:type="pct"/>
            <w:vMerge/>
            <w:tcBorders>
              <w:left w:val="single" w:sz="4" w:space="0" w:color="000000"/>
              <w:right w:val="single" w:sz="4" w:space="0" w:color="000000"/>
            </w:tcBorders>
            <w:vAlign w:val="center"/>
          </w:tcPr>
          <w:p w14:paraId="1193ABF9" w14:textId="77777777" w:rsidR="001C7521" w:rsidRPr="00651A21" w:rsidRDefault="001C7521">
            <w:pPr>
              <w:spacing w:line="240" w:lineRule="auto"/>
              <w:ind w:firstLineChars="0" w:firstLine="0"/>
              <w:jc w:val="center"/>
              <w:rPr>
                <w:rFonts w:ascii="仿宋" w:hAnsi="仿宋"/>
                <w:bCs/>
                <w:sz w:val="21"/>
                <w:szCs w:val="21"/>
              </w:rPr>
            </w:pPr>
          </w:p>
        </w:tc>
        <w:tc>
          <w:tcPr>
            <w:tcW w:w="825" w:type="pct"/>
            <w:vMerge w:val="restart"/>
            <w:tcBorders>
              <w:left w:val="single" w:sz="4" w:space="0" w:color="000000"/>
              <w:right w:val="single" w:sz="4" w:space="0" w:color="000000"/>
            </w:tcBorders>
            <w:vAlign w:val="center"/>
          </w:tcPr>
          <w:p w14:paraId="693932D1"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商品介绍</w:t>
            </w:r>
          </w:p>
        </w:tc>
        <w:tc>
          <w:tcPr>
            <w:tcW w:w="2672" w:type="pct"/>
            <w:tcBorders>
              <w:top w:val="single" w:sz="4" w:space="0" w:color="000000"/>
              <w:left w:val="single" w:sz="4" w:space="0" w:color="000000"/>
              <w:right w:val="single" w:sz="4" w:space="0" w:color="000000"/>
            </w:tcBorders>
            <w:vAlign w:val="center"/>
          </w:tcPr>
          <w:p w14:paraId="525F6114"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商品的基本属性讲解清楚，突出特色及卖点</w:t>
            </w:r>
          </w:p>
        </w:tc>
        <w:tc>
          <w:tcPr>
            <w:tcW w:w="440" w:type="pct"/>
            <w:tcBorders>
              <w:top w:val="single" w:sz="4" w:space="0" w:color="000000"/>
              <w:left w:val="single" w:sz="4" w:space="0" w:color="000000"/>
              <w:right w:val="single" w:sz="4" w:space="0" w:color="000000"/>
            </w:tcBorders>
            <w:vAlign w:val="center"/>
          </w:tcPr>
          <w:p w14:paraId="301C1E59"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3</w:t>
            </w:r>
            <w:r w:rsidRPr="00651A21">
              <w:rPr>
                <w:rFonts w:ascii="仿宋" w:hAnsi="仿宋" w:hint="eastAsia"/>
                <w:bCs/>
                <w:sz w:val="21"/>
                <w:szCs w:val="21"/>
              </w:rPr>
              <w:t>分</w:t>
            </w:r>
          </w:p>
        </w:tc>
        <w:tc>
          <w:tcPr>
            <w:tcW w:w="609" w:type="pct"/>
            <w:tcBorders>
              <w:top w:val="single" w:sz="4" w:space="0" w:color="000000"/>
              <w:left w:val="single" w:sz="4" w:space="0" w:color="000000"/>
              <w:right w:val="single" w:sz="4" w:space="0" w:color="000000"/>
            </w:tcBorders>
            <w:vAlign w:val="center"/>
          </w:tcPr>
          <w:p w14:paraId="41C50D41"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r w:rsidR="001C7521" w:rsidRPr="00651A21" w14:paraId="4EA9312A" w14:textId="77777777">
        <w:trPr>
          <w:trHeight w:val="421"/>
          <w:jc w:val="center"/>
        </w:trPr>
        <w:tc>
          <w:tcPr>
            <w:tcW w:w="454" w:type="pct"/>
            <w:vMerge/>
            <w:tcBorders>
              <w:left w:val="single" w:sz="4" w:space="0" w:color="000000"/>
              <w:right w:val="single" w:sz="4" w:space="0" w:color="000000"/>
            </w:tcBorders>
            <w:vAlign w:val="center"/>
          </w:tcPr>
          <w:p w14:paraId="1F0A386F" w14:textId="77777777" w:rsidR="001C7521" w:rsidRPr="00651A21" w:rsidRDefault="001C7521">
            <w:pPr>
              <w:spacing w:line="240" w:lineRule="auto"/>
              <w:ind w:firstLineChars="0" w:firstLine="0"/>
              <w:jc w:val="center"/>
              <w:rPr>
                <w:rFonts w:ascii="仿宋" w:hAnsi="仿宋"/>
                <w:bCs/>
                <w:sz w:val="21"/>
                <w:szCs w:val="21"/>
              </w:rPr>
            </w:pPr>
          </w:p>
        </w:tc>
        <w:tc>
          <w:tcPr>
            <w:tcW w:w="825" w:type="pct"/>
            <w:vMerge/>
            <w:tcBorders>
              <w:left w:val="single" w:sz="4" w:space="0" w:color="000000"/>
              <w:right w:val="single" w:sz="4" w:space="0" w:color="000000"/>
            </w:tcBorders>
            <w:vAlign w:val="center"/>
          </w:tcPr>
          <w:p w14:paraId="6623C254" w14:textId="77777777" w:rsidR="001C7521" w:rsidRPr="00651A21" w:rsidRDefault="001C7521">
            <w:pPr>
              <w:spacing w:line="240" w:lineRule="auto"/>
              <w:ind w:firstLineChars="0" w:firstLine="0"/>
              <w:jc w:val="center"/>
              <w:rPr>
                <w:rFonts w:ascii="仿宋" w:hAnsi="仿宋"/>
                <w:kern w:val="0"/>
                <w:sz w:val="21"/>
                <w:szCs w:val="21"/>
              </w:rPr>
            </w:pPr>
          </w:p>
        </w:tc>
        <w:tc>
          <w:tcPr>
            <w:tcW w:w="2672" w:type="pct"/>
            <w:tcBorders>
              <w:top w:val="single" w:sz="4" w:space="0" w:color="000000"/>
              <w:left w:val="single" w:sz="4" w:space="0" w:color="000000"/>
              <w:right w:val="single" w:sz="4" w:space="0" w:color="000000"/>
            </w:tcBorders>
            <w:vAlign w:val="center"/>
          </w:tcPr>
          <w:p w14:paraId="04E2FFB7"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商品促销活动与价格讲解清晰，且富有吸引力</w:t>
            </w:r>
          </w:p>
        </w:tc>
        <w:tc>
          <w:tcPr>
            <w:tcW w:w="440" w:type="pct"/>
            <w:tcBorders>
              <w:top w:val="single" w:sz="4" w:space="0" w:color="000000"/>
              <w:left w:val="single" w:sz="4" w:space="0" w:color="000000"/>
              <w:right w:val="single" w:sz="4" w:space="0" w:color="000000"/>
            </w:tcBorders>
            <w:vAlign w:val="center"/>
          </w:tcPr>
          <w:p w14:paraId="1378B1E0"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3</w:t>
            </w:r>
            <w:r w:rsidRPr="00651A21">
              <w:rPr>
                <w:rFonts w:ascii="仿宋" w:hAnsi="仿宋" w:hint="eastAsia"/>
                <w:bCs/>
                <w:sz w:val="21"/>
                <w:szCs w:val="21"/>
              </w:rPr>
              <w:t>分</w:t>
            </w:r>
          </w:p>
        </w:tc>
        <w:tc>
          <w:tcPr>
            <w:tcW w:w="609" w:type="pct"/>
            <w:tcBorders>
              <w:top w:val="single" w:sz="4" w:space="0" w:color="000000"/>
              <w:left w:val="single" w:sz="4" w:space="0" w:color="000000"/>
              <w:right w:val="single" w:sz="4" w:space="0" w:color="000000"/>
            </w:tcBorders>
            <w:vAlign w:val="center"/>
          </w:tcPr>
          <w:p w14:paraId="184CA02A"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r w:rsidR="001C7521" w:rsidRPr="00651A21" w14:paraId="50EC6E9A" w14:textId="77777777">
        <w:trPr>
          <w:jc w:val="center"/>
        </w:trPr>
        <w:tc>
          <w:tcPr>
            <w:tcW w:w="454" w:type="pct"/>
            <w:vMerge/>
            <w:tcBorders>
              <w:left w:val="single" w:sz="4" w:space="0" w:color="000000"/>
              <w:right w:val="single" w:sz="4" w:space="0" w:color="000000"/>
            </w:tcBorders>
            <w:vAlign w:val="center"/>
          </w:tcPr>
          <w:p w14:paraId="4BD00427"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right w:val="single" w:sz="4" w:space="0" w:color="000000"/>
            </w:tcBorders>
            <w:vAlign w:val="center"/>
          </w:tcPr>
          <w:p w14:paraId="063C3B97"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弹</w:t>
            </w:r>
            <w:proofErr w:type="gramStart"/>
            <w:r w:rsidRPr="00651A21">
              <w:rPr>
                <w:rFonts w:ascii="仿宋" w:hAnsi="仿宋" w:hint="eastAsia"/>
                <w:kern w:val="0"/>
                <w:sz w:val="21"/>
                <w:szCs w:val="21"/>
              </w:rPr>
              <w:t>幕问题</w:t>
            </w:r>
            <w:proofErr w:type="gramEnd"/>
          </w:p>
        </w:tc>
        <w:tc>
          <w:tcPr>
            <w:tcW w:w="2672" w:type="pct"/>
            <w:tcBorders>
              <w:top w:val="single" w:sz="4" w:space="0" w:color="000000"/>
              <w:left w:val="single" w:sz="4" w:space="0" w:color="000000"/>
              <w:bottom w:val="single" w:sz="4" w:space="0" w:color="000000"/>
              <w:right w:val="single" w:sz="4" w:space="0" w:color="000000"/>
            </w:tcBorders>
            <w:vAlign w:val="center"/>
          </w:tcPr>
          <w:p w14:paraId="4FC6C727"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弹</w:t>
            </w:r>
            <w:proofErr w:type="gramStart"/>
            <w:r w:rsidRPr="00651A21">
              <w:rPr>
                <w:rFonts w:ascii="仿宋" w:hAnsi="仿宋" w:hint="eastAsia"/>
                <w:bCs/>
                <w:sz w:val="21"/>
                <w:szCs w:val="21"/>
              </w:rPr>
              <w:t>幕问题</w:t>
            </w:r>
            <w:proofErr w:type="gramEnd"/>
            <w:r w:rsidRPr="00651A21">
              <w:rPr>
                <w:rFonts w:ascii="仿宋" w:hAnsi="仿宋" w:hint="eastAsia"/>
                <w:bCs/>
                <w:sz w:val="21"/>
                <w:szCs w:val="21"/>
              </w:rPr>
              <w:t>出现的</w:t>
            </w:r>
            <w:r w:rsidRPr="00651A21">
              <w:rPr>
                <w:rFonts w:ascii="仿宋" w:hAnsi="仿宋"/>
                <w:bCs/>
                <w:sz w:val="21"/>
                <w:szCs w:val="21"/>
              </w:rPr>
              <w:t>20秒内完成回答</w:t>
            </w:r>
            <w:proofErr w:type="gramStart"/>
            <w:r w:rsidRPr="00651A21">
              <w:rPr>
                <w:rFonts w:ascii="仿宋" w:hAnsi="仿宋"/>
                <w:bCs/>
                <w:sz w:val="21"/>
                <w:szCs w:val="21"/>
              </w:rPr>
              <w:t>且回答</w:t>
            </w:r>
            <w:proofErr w:type="gramEnd"/>
            <w:r w:rsidRPr="00651A21">
              <w:rPr>
                <w:rFonts w:ascii="仿宋" w:hAnsi="仿宋"/>
                <w:bCs/>
                <w:sz w:val="21"/>
                <w:szCs w:val="21"/>
              </w:rPr>
              <w:t>内容符合背景资料</w:t>
            </w:r>
          </w:p>
        </w:tc>
        <w:tc>
          <w:tcPr>
            <w:tcW w:w="440" w:type="pct"/>
            <w:tcBorders>
              <w:top w:val="single" w:sz="4" w:space="0" w:color="000000"/>
              <w:left w:val="single" w:sz="4" w:space="0" w:color="000000"/>
              <w:bottom w:val="single" w:sz="4" w:space="0" w:color="000000"/>
              <w:right w:val="single" w:sz="4" w:space="0" w:color="000000"/>
            </w:tcBorders>
            <w:vAlign w:val="center"/>
          </w:tcPr>
          <w:p w14:paraId="17D2FEF5"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3分</w:t>
            </w:r>
          </w:p>
        </w:tc>
        <w:tc>
          <w:tcPr>
            <w:tcW w:w="609" w:type="pct"/>
            <w:tcBorders>
              <w:top w:val="single" w:sz="4" w:space="0" w:color="000000"/>
              <w:left w:val="single" w:sz="4" w:space="0" w:color="000000"/>
              <w:bottom w:val="single" w:sz="4" w:space="0" w:color="000000"/>
              <w:right w:val="single" w:sz="4" w:space="0" w:color="000000"/>
            </w:tcBorders>
            <w:vAlign w:val="center"/>
          </w:tcPr>
          <w:p w14:paraId="148BC40A"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4D4B92C1" w14:textId="77777777">
        <w:trPr>
          <w:jc w:val="center"/>
        </w:trPr>
        <w:tc>
          <w:tcPr>
            <w:tcW w:w="454" w:type="pct"/>
            <w:vMerge/>
            <w:tcBorders>
              <w:left w:val="single" w:sz="4" w:space="0" w:color="000000"/>
              <w:right w:val="single" w:sz="4" w:space="0" w:color="000000"/>
            </w:tcBorders>
            <w:vAlign w:val="center"/>
          </w:tcPr>
          <w:p w14:paraId="195BE1EA" w14:textId="77777777" w:rsidR="001C7521" w:rsidRPr="00651A21" w:rsidRDefault="001C7521">
            <w:pPr>
              <w:spacing w:line="240" w:lineRule="auto"/>
              <w:ind w:firstLineChars="0" w:firstLine="0"/>
              <w:jc w:val="center"/>
              <w:rPr>
                <w:rFonts w:ascii="仿宋" w:hAnsi="仿宋"/>
                <w:bCs/>
                <w:sz w:val="21"/>
                <w:szCs w:val="21"/>
              </w:rPr>
            </w:pPr>
          </w:p>
        </w:tc>
        <w:tc>
          <w:tcPr>
            <w:tcW w:w="825" w:type="pct"/>
            <w:tcBorders>
              <w:left w:val="single" w:sz="4" w:space="0" w:color="000000"/>
              <w:right w:val="single" w:sz="4" w:space="0" w:color="000000"/>
            </w:tcBorders>
            <w:vAlign w:val="center"/>
          </w:tcPr>
          <w:p w14:paraId="74F68AEC"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直播结尾</w:t>
            </w:r>
          </w:p>
        </w:tc>
        <w:tc>
          <w:tcPr>
            <w:tcW w:w="2672" w:type="pct"/>
            <w:tcBorders>
              <w:top w:val="single" w:sz="4" w:space="0" w:color="000000"/>
              <w:left w:val="single" w:sz="4" w:space="0" w:color="000000"/>
              <w:bottom w:val="single" w:sz="4" w:space="0" w:color="000000"/>
              <w:right w:val="single" w:sz="4" w:space="0" w:color="000000"/>
            </w:tcBorders>
            <w:vAlign w:val="center"/>
          </w:tcPr>
          <w:p w14:paraId="313C736D"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结尾收场时要包含以下两项内容：</w:t>
            </w:r>
          </w:p>
          <w:p w14:paraId="7724E174"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引导关注、感谢语</w:t>
            </w:r>
          </w:p>
        </w:tc>
        <w:tc>
          <w:tcPr>
            <w:tcW w:w="440" w:type="pct"/>
            <w:tcBorders>
              <w:top w:val="single" w:sz="4" w:space="0" w:color="000000"/>
              <w:left w:val="single" w:sz="4" w:space="0" w:color="000000"/>
              <w:bottom w:val="single" w:sz="4" w:space="0" w:color="000000"/>
              <w:right w:val="single" w:sz="4" w:space="0" w:color="000000"/>
            </w:tcBorders>
            <w:vAlign w:val="center"/>
          </w:tcPr>
          <w:p w14:paraId="5CEA1C92"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1分</w:t>
            </w:r>
          </w:p>
        </w:tc>
        <w:tc>
          <w:tcPr>
            <w:tcW w:w="609" w:type="pct"/>
            <w:tcBorders>
              <w:top w:val="single" w:sz="4" w:space="0" w:color="000000"/>
              <w:left w:val="single" w:sz="4" w:space="0" w:color="000000"/>
              <w:bottom w:val="single" w:sz="4" w:space="0" w:color="000000"/>
              <w:right w:val="single" w:sz="4" w:space="0" w:color="000000"/>
            </w:tcBorders>
            <w:vAlign w:val="center"/>
          </w:tcPr>
          <w:p w14:paraId="1C56E994"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0604DE19" w14:textId="77777777">
        <w:trPr>
          <w:trHeight w:val="251"/>
          <w:jc w:val="center"/>
        </w:trPr>
        <w:tc>
          <w:tcPr>
            <w:tcW w:w="454" w:type="pct"/>
            <w:vMerge/>
            <w:tcBorders>
              <w:left w:val="single" w:sz="4" w:space="0" w:color="000000"/>
              <w:right w:val="single" w:sz="4" w:space="0" w:color="000000"/>
            </w:tcBorders>
            <w:vAlign w:val="center"/>
          </w:tcPr>
          <w:p w14:paraId="6749D499" w14:textId="77777777" w:rsidR="001C7521" w:rsidRPr="00651A21" w:rsidRDefault="001C7521">
            <w:pPr>
              <w:spacing w:line="240" w:lineRule="auto"/>
              <w:ind w:firstLineChars="0" w:firstLine="0"/>
              <w:jc w:val="center"/>
              <w:rPr>
                <w:rFonts w:ascii="仿宋" w:hAnsi="仿宋"/>
                <w:bCs/>
                <w:sz w:val="21"/>
                <w:szCs w:val="21"/>
              </w:rPr>
            </w:pPr>
          </w:p>
        </w:tc>
        <w:tc>
          <w:tcPr>
            <w:tcW w:w="825" w:type="pct"/>
            <w:vMerge w:val="restart"/>
            <w:tcBorders>
              <w:left w:val="single" w:sz="4" w:space="0" w:color="000000"/>
              <w:right w:val="single" w:sz="4" w:space="0" w:color="000000"/>
            </w:tcBorders>
            <w:vAlign w:val="center"/>
          </w:tcPr>
          <w:p w14:paraId="166DCD4C"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直播效果整体评价</w:t>
            </w:r>
          </w:p>
        </w:tc>
        <w:tc>
          <w:tcPr>
            <w:tcW w:w="2672" w:type="pct"/>
            <w:tcBorders>
              <w:top w:val="single" w:sz="4" w:space="0" w:color="000000"/>
              <w:left w:val="single" w:sz="4" w:space="0" w:color="000000"/>
              <w:bottom w:val="single" w:sz="4" w:space="0" w:color="000000"/>
              <w:right w:val="single" w:sz="4" w:space="0" w:color="000000"/>
            </w:tcBorders>
            <w:vAlign w:val="center"/>
          </w:tcPr>
          <w:p w14:paraId="0D699CAD"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直播内容逻辑清晰，导购能力强</w:t>
            </w:r>
          </w:p>
        </w:tc>
        <w:tc>
          <w:tcPr>
            <w:tcW w:w="440" w:type="pct"/>
            <w:tcBorders>
              <w:top w:val="single" w:sz="4" w:space="0" w:color="000000"/>
              <w:left w:val="single" w:sz="4" w:space="0" w:color="000000"/>
              <w:bottom w:val="single" w:sz="4" w:space="0" w:color="000000"/>
              <w:right w:val="single" w:sz="4" w:space="0" w:color="000000"/>
            </w:tcBorders>
            <w:vAlign w:val="center"/>
          </w:tcPr>
          <w:p w14:paraId="27AC57F0"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2</w:t>
            </w:r>
            <w:r w:rsidRPr="00651A21">
              <w:rPr>
                <w:rFonts w:ascii="仿宋" w:hAnsi="仿宋" w:hint="eastAsia"/>
                <w:bCs/>
                <w:sz w:val="21"/>
                <w:szCs w:val="21"/>
              </w:rPr>
              <w:t>分</w:t>
            </w:r>
          </w:p>
        </w:tc>
        <w:tc>
          <w:tcPr>
            <w:tcW w:w="609" w:type="pct"/>
            <w:tcBorders>
              <w:top w:val="single" w:sz="4" w:space="0" w:color="000000"/>
              <w:left w:val="single" w:sz="4" w:space="0" w:color="000000"/>
              <w:bottom w:val="single" w:sz="4" w:space="0" w:color="000000"/>
              <w:right w:val="single" w:sz="4" w:space="0" w:color="000000"/>
            </w:tcBorders>
            <w:vAlign w:val="center"/>
          </w:tcPr>
          <w:p w14:paraId="19B669C8"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r w:rsidR="001C7521" w:rsidRPr="00651A21" w14:paraId="17E6EF4A" w14:textId="77777777">
        <w:trPr>
          <w:jc w:val="center"/>
        </w:trPr>
        <w:tc>
          <w:tcPr>
            <w:tcW w:w="454" w:type="pct"/>
            <w:vMerge/>
            <w:tcBorders>
              <w:left w:val="single" w:sz="4" w:space="0" w:color="000000"/>
              <w:right w:val="single" w:sz="4" w:space="0" w:color="000000"/>
            </w:tcBorders>
            <w:vAlign w:val="center"/>
          </w:tcPr>
          <w:p w14:paraId="03C920A7" w14:textId="77777777" w:rsidR="001C7521" w:rsidRPr="00651A21" w:rsidRDefault="001C7521">
            <w:pPr>
              <w:spacing w:line="240" w:lineRule="auto"/>
              <w:ind w:firstLineChars="0" w:firstLine="0"/>
              <w:jc w:val="center"/>
              <w:rPr>
                <w:rFonts w:ascii="仿宋" w:hAnsi="仿宋"/>
                <w:bCs/>
                <w:sz w:val="21"/>
                <w:szCs w:val="21"/>
              </w:rPr>
            </w:pPr>
          </w:p>
        </w:tc>
        <w:tc>
          <w:tcPr>
            <w:tcW w:w="825" w:type="pct"/>
            <w:vMerge/>
            <w:tcBorders>
              <w:left w:val="single" w:sz="4" w:space="0" w:color="000000"/>
              <w:right w:val="single" w:sz="4" w:space="0" w:color="000000"/>
            </w:tcBorders>
            <w:vAlign w:val="center"/>
          </w:tcPr>
          <w:p w14:paraId="55F669A7" w14:textId="77777777" w:rsidR="001C7521" w:rsidRPr="00651A21" w:rsidRDefault="001C7521">
            <w:pPr>
              <w:spacing w:line="240" w:lineRule="auto"/>
              <w:ind w:firstLineChars="0" w:firstLine="0"/>
              <w:jc w:val="center"/>
              <w:rPr>
                <w:rFonts w:ascii="仿宋" w:hAnsi="仿宋"/>
                <w:kern w:val="0"/>
                <w:sz w:val="21"/>
                <w:szCs w:val="21"/>
              </w:rPr>
            </w:pPr>
          </w:p>
        </w:tc>
        <w:tc>
          <w:tcPr>
            <w:tcW w:w="2672" w:type="pct"/>
            <w:tcBorders>
              <w:top w:val="single" w:sz="4" w:space="0" w:color="000000"/>
              <w:left w:val="single" w:sz="4" w:space="0" w:color="000000"/>
              <w:bottom w:val="single" w:sz="4" w:space="0" w:color="000000"/>
              <w:right w:val="single" w:sz="4" w:space="0" w:color="000000"/>
            </w:tcBorders>
            <w:vAlign w:val="center"/>
          </w:tcPr>
          <w:p w14:paraId="69401457" w14:textId="77777777" w:rsidR="001C7521" w:rsidRPr="00651A21" w:rsidRDefault="00000000">
            <w:pPr>
              <w:spacing w:line="240" w:lineRule="auto"/>
              <w:ind w:firstLineChars="0" w:firstLine="0"/>
              <w:jc w:val="left"/>
              <w:rPr>
                <w:rFonts w:ascii="仿宋" w:hAnsi="仿宋"/>
                <w:bCs/>
                <w:sz w:val="21"/>
                <w:szCs w:val="21"/>
              </w:rPr>
            </w:pPr>
            <w:r w:rsidRPr="00651A21">
              <w:rPr>
                <w:rFonts w:ascii="仿宋" w:hAnsi="仿宋" w:hint="eastAsia"/>
                <w:bCs/>
                <w:sz w:val="21"/>
                <w:szCs w:val="21"/>
              </w:rPr>
              <w:t>节奏把控到位，</w:t>
            </w:r>
            <w:proofErr w:type="gramStart"/>
            <w:r w:rsidRPr="00651A21">
              <w:rPr>
                <w:rFonts w:ascii="仿宋" w:hAnsi="仿宋" w:hint="eastAsia"/>
                <w:bCs/>
                <w:sz w:val="21"/>
                <w:szCs w:val="21"/>
              </w:rPr>
              <w:t>控场能力</w:t>
            </w:r>
            <w:proofErr w:type="gramEnd"/>
            <w:r w:rsidRPr="00651A21">
              <w:rPr>
                <w:rFonts w:ascii="仿宋" w:hAnsi="仿宋" w:hint="eastAsia"/>
                <w:bCs/>
                <w:sz w:val="21"/>
                <w:szCs w:val="21"/>
              </w:rPr>
              <w:t>强</w:t>
            </w:r>
          </w:p>
        </w:tc>
        <w:tc>
          <w:tcPr>
            <w:tcW w:w="440" w:type="pct"/>
            <w:tcBorders>
              <w:top w:val="single" w:sz="4" w:space="0" w:color="000000"/>
              <w:left w:val="single" w:sz="4" w:space="0" w:color="000000"/>
              <w:bottom w:val="single" w:sz="4" w:space="0" w:color="000000"/>
              <w:right w:val="single" w:sz="4" w:space="0" w:color="000000"/>
            </w:tcBorders>
            <w:vAlign w:val="center"/>
          </w:tcPr>
          <w:p w14:paraId="5A59444A"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bCs/>
                <w:sz w:val="21"/>
                <w:szCs w:val="21"/>
              </w:rPr>
              <w:t>2分</w:t>
            </w:r>
          </w:p>
        </w:tc>
        <w:tc>
          <w:tcPr>
            <w:tcW w:w="609" w:type="pct"/>
            <w:tcBorders>
              <w:top w:val="single" w:sz="4" w:space="0" w:color="000000"/>
              <w:left w:val="single" w:sz="4" w:space="0" w:color="000000"/>
              <w:bottom w:val="single" w:sz="4" w:space="0" w:color="000000"/>
              <w:right w:val="single" w:sz="4" w:space="0" w:color="000000"/>
            </w:tcBorders>
            <w:vAlign w:val="center"/>
          </w:tcPr>
          <w:p w14:paraId="2D9DC04C"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bl>
    <w:p w14:paraId="1176AEE5" w14:textId="77777777" w:rsidR="001C7521" w:rsidRPr="00651A21" w:rsidRDefault="001C7521">
      <w:pPr>
        <w:spacing w:line="240" w:lineRule="auto"/>
        <w:ind w:firstLineChars="0" w:firstLine="0"/>
        <w:jc w:val="left"/>
        <w:rPr>
          <w:rFonts w:ascii="仿宋" w:hAnsi="仿宋" w:cs="仿宋"/>
          <w:b/>
          <w:sz w:val="21"/>
          <w:szCs w:val="21"/>
        </w:rPr>
      </w:pPr>
    </w:p>
    <w:p w14:paraId="112045D6"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表12  学生组网店装修评分细则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849"/>
        <w:gridCol w:w="650"/>
        <w:gridCol w:w="5053"/>
        <w:gridCol w:w="851"/>
        <w:gridCol w:w="1098"/>
      </w:tblGrid>
      <w:tr w:rsidR="001C7521" w:rsidRPr="00651A21" w14:paraId="1C4F67FA" w14:textId="77777777">
        <w:trPr>
          <w:tblHeader/>
          <w:jc w:val="center"/>
        </w:trPr>
        <w:tc>
          <w:tcPr>
            <w:tcW w:w="423" w:type="pct"/>
            <w:tcBorders>
              <w:left w:val="single" w:sz="4" w:space="0" w:color="000000"/>
              <w:right w:val="single" w:sz="4" w:space="0" w:color="000000"/>
            </w:tcBorders>
            <w:vAlign w:val="center"/>
          </w:tcPr>
          <w:p w14:paraId="1E23D087" w14:textId="77777777" w:rsidR="001C7521" w:rsidRPr="00651A21" w:rsidRDefault="00000000">
            <w:pPr>
              <w:spacing w:line="240" w:lineRule="auto"/>
              <w:ind w:firstLineChars="0" w:firstLine="0"/>
              <w:jc w:val="center"/>
              <w:rPr>
                <w:rFonts w:ascii="仿宋" w:hAnsi="仿宋"/>
                <w:b/>
                <w:kern w:val="0"/>
                <w:sz w:val="21"/>
                <w:szCs w:val="21"/>
              </w:rPr>
            </w:pPr>
            <w:r w:rsidRPr="00651A21">
              <w:rPr>
                <w:rFonts w:ascii="仿宋" w:hAnsi="仿宋" w:hint="eastAsia"/>
                <w:b/>
                <w:kern w:val="0"/>
                <w:sz w:val="21"/>
                <w:szCs w:val="21"/>
              </w:rPr>
              <w:t>模块</w:t>
            </w:r>
          </w:p>
        </w:tc>
        <w:tc>
          <w:tcPr>
            <w:tcW w:w="457" w:type="pct"/>
            <w:tcBorders>
              <w:left w:val="single" w:sz="4" w:space="0" w:color="000000"/>
              <w:right w:val="single" w:sz="4" w:space="0" w:color="auto"/>
            </w:tcBorders>
            <w:vAlign w:val="center"/>
          </w:tcPr>
          <w:p w14:paraId="5F037DD8"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子模块</w:t>
            </w:r>
          </w:p>
        </w:tc>
        <w:tc>
          <w:tcPr>
            <w:tcW w:w="350" w:type="pct"/>
            <w:tcBorders>
              <w:left w:val="single" w:sz="4" w:space="0" w:color="auto"/>
              <w:right w:val="single" w:sz="4" w:space="0" w:color="000000"/>
            </w:tcBorders>
            <w:vAlign w:val="center"/>
          </w:tcPr>
          <w:p w14:paraId="23FFA727" w14:textId="77777777" w:rsidR="001C7521" w:rsidRPr="00651A21" w:rsidRDefault="00000000">
            <w:pPr>
              <w:spacing w:line="240" w:lineRule="auto"/>
              <w:ind w:firstLineChars="0" w:firstLine="0"/>
              <w:jc w:val="center"/>
              <w:rPr>
                <w:rFonts w:ascii="仿宋" w:hAnsi="仿宋"/>
                <w:b/>
                <w:kern w:val="0"/>
                <w:sz w:val="21"/>
                <w:szCs w:val="21"/>
              </w:rPr>
            </w:pPr>
            <w:r w:rsidRPr="00651A21">
              <w:rPr>
                <w:rFonts w:ascii="仿宋" w:hAnsi="仿宋" w:hint="eastAsia"/>
                <w:b/>
                <w:kern w:val="0"/>
                <w:sz w:val="21"/>
                <w:szCs w:val="21"/>
              </w:rPr>
              <w:t>内容</w:t>
            </w:r>
          </w:p>
        </w:tc>
        <w:tc>
          <w:tcPr>
            <w:tcW w:w="2720" w:type="pct"/>
            <w:tcBorders>
              <w:top w:val="single" w:sz="4" w:space="0" w:color="000000"/>
              <w:left w:val="single" w:sz="4" w:space="0" w:color="000000"/>
              <w:bottom w:val="single" w:sz="4" w:space="0" w:color="000000"/>
              <w:right w:val="single" w:sz="4" w:space="0" w:color="000000"/>
            </w:tcBorders>
            <w:vAlign w:val="center"/>
          </w:tcPr>
          <w:p w14:paraId="21BC5B49"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评分细则</w:t>
            </w:r>
          </w:p>
        </w:tc>
        <w:tc>
          <w:tcPr>
            <w:tcW w:w="458" w:type="pct"/>
            <w:tcBorders>
              <w:top w:val="single" w:sz="4" w:space="0" w:color="000000"/>
              <w:left w:val="single" w:sz="4" w:space="0" w:color="000000"/>
              <w:bottom w:val="single" w:sz="4" w:space="0" w:color="000000"/>
              <w:right w:val="single" w:sz="4" w:space="0" w:color="000000"/>
            </w:tcBorders>
            <w:vAlign w:val="center"/>
          </w:tcPr>
          <w:p w14:paraId="5206CA5F"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分值</w:t>
            </w:r>
          </w:p>
        </w:tc>
        <w:tc>
          <w:tcPr>
            <w:tcW w:w="591" w:type="pct"/>
            <w:tcBorders>
              <w:top w:val="single" w:sz="4" w:space="0" w:color="000000"/>
              <w:left w:val="single" w:sz="4" w:space="0" w:color="000000"/>
              <w:bottom w:val="single" w:sz="4" w:space="0" w:color="000000"/>
              <w:right w:val="single" w:sz="4" w:space="0" w:color="000000"/>
            </w:tcBorders>
            <w:vAlign w:val="center"/>
          </w:tcPr>
          <w:p w14:paraId="698E89F5" w14:textId="77777777" w:rsidR="001C7521" w:rsidRPr="00651A21" w:rsidRDefault="00000000">
            <w:pPr>
              <w:spacing w:line="240" w:lineRule="auto"/>
              <w:ind w:firstLineChars="0" w:firstLine="0"/>
              <w:jc w:val="center"/>
              <w:rPr>
                <w:rFonts w:ascii="仿宋" w:hAnsi="仿宋"/>
                <w:b/>
                <w:bCs/>
                <w:sz w:val="21"/>
                <w:szCs w:val="21"/>
              </w:rPr>
            </w:pPr>
            <w:r w:rsidRPr="00651A21">
              <w:rPr>
                <w:rFonts w:ascii="仿宋" w:hAnsi="仿宋" w:hint="eastAsia"/>
                <w:b/>
                <w:bCs/>
                <w:sz w:val="21"/>
                <w:szCs w:val="21"/>
              </w:rPr>
              <w:t>评分方式</w:t>
            </w:r>
          </w:p>
        </w:tc>
      </w:tr>
      <w:tr w:rsidR="001C7521" w:rsidRPr="00651A21" w14:paraId="20C15798" w14:textId="77777777">
        <w:trPr>
          <w:jc w:val="center"/>
        </w:trPr>
        <w:tc>
          <w:tcPr>
            <w:tcW w:w="423" w:type="pct"/>
            <w:vMerge w:val="restart"/>
            <w:tcBorders>
              <w:left w:val="single" w:sz="4" w:space="0" w:color="000000"/>
              <w:right w:val="single" w:sz="4" w:space="0" w:color="000000"/>
            </w:tcBorders>
            <w:vAlign w:val="center"/>
          </w:tcPr>
          <w:p w14:paraId="2D54B1D8"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网店开设装修</w:t>
            </w:r>
          </w:p>
        </w:tc>
        <w:tc>
          <w:tcPr>
            <w:tcW w:w="457" w:type="pct"/>
            <w:vMerge w:val="restart"/>
            <w:tcBorders>
              <w:left w:val="single" w:sz="4" w:space="0" w:color="000000"/>
              <w:right w:val="single" w:sz="4" w:space="0" w:color="auto"/>
            </w:tcBorders>
            <w:vAlign w:val="center"/>
          </w:tcPr>
          <w:p w14:paraId="25378503"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PC电商店铺</w:t>
            </w:r>
          </w:p>
        </w:tc>
        <w:tc>
          <w:tcPr>
            <w:tcW w:w="350" w:type="pct"/>
            <w:vMerge w:val="restart"/>
            <w:tcBorders>
              <w:left w:val="single" w:sz="4" w:space="0" w:color="auto"/>
              <w:right w:val="single" w:sz="4" w:space="0" w:color="000000"/>
            </w:tcBorders>
            <w:vAlign w:val="center"/>
          </w:tcPr>
          <w:p w14:paraId="5DF679E3"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首页</w:t>
            </w:r>
          </w:p>
        </w:tc>
        <w:tc>
          <w:tcPr>
            <w:tcW w:w="2720" w:type="pct"/>
            <w:tcBorders>
              <w:top w:val="single" w:sz="4" w:space="0" w:color="000000"/>
              <w:left w:val="single" w:sz="4" w:space="0" w:color="000000"/>
              <w:bottom w:val="single" w:sz="4" w:space="0" w:color="000000"/>
              <w:right w:val="single" w:sz="4" w:space="0" w:color="000000"/>
            </w:tcBorders>
            <w:vAlign w:val="center"/>
          </w:tcPr>
          <w:p w14:paraId="53AEE356"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店标设计符合试题尺寸要求</w:t>
            </w:r>
          </w:p>
        </w:tc>
        <w:tc>
          <w:tcPr>
            <w:tcW w:w="458" w:type="pct"/>
            <w:tcBorders>
              <w:top w:val="single" w:sz="4" w:space="0" w:color="000000"/>
              <w:left w:val="single" w:sz="4" w:space="0" w:color="000000"/>
              <w:bottom w:val="single" w:sz="4" w:space="0" w:color="000000"/>
              <w:right w:val="single" w:sz="4" w:space="0" w:color="000000"/>
            </w:tcBorders>
            <w:vAlign w:val="center"/>
          </w:tcPr>
          <w:p w14:paraId="77544D54"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0.4分</w:t>
            </w:r>
          </w:p>
        </w:tc>
        <w:tc>
          <w:tcPr>
            <w:tcW w:w="591" w:type="pct"/>
            <w:tcBorders>
              <w:top w:val="single" w:sz="4" w:space="0" w:color="000000"/>
              <w:left w:val="single" w:sz="4" w:space="0" w:color="000000"/>
              <w:bottom w:val="single" w:sz="4" w:space="0" w:color="000000"/>
              <w:right w:val="single" w:sz="4" w:space="0" w:color="000000"/>
            </w:tcBorders>
            <w:vAlign w:val="center"/>
          </w:tcPr>
          <w:p w14:paraId="78278FB7"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客观评分</w:t>
            </w:r>
          </w:p>
        </w:tc>
      </w:tr>
      <w:tr w:rsidR="001C7521" w:rsidRPr="00651A21" w14:paraId="654BD438" w14:textId="77777777">
        <w:trPr>
          <w:jc w:val="center"/>
        </w:trPr>
        <w:tc>
          <w:tcPr>
            <w:tcW w:w="423" w:type="pct"/>
            <w:vMerge/>
            <w:tcBorders>
              <w:left w:val="single" w:sz="4" w:space="0" w:color="000000"/>
              <w:right w:val="single" w:sz="4" w:space="0" w:color="000000"/>
            </w:tcBorders>
            <w:vAlign w:val="center"/>
          </w:tcPr>
          <w:p w14:paraId="344A1C4A" w14:textId="77777777" w:rsidR="001C7521" w:rsidRPr="00651A21" w:rsidRDefault="001C7521">
            <w:pPr>
              <w:spacing w:line="240" w:lineRule="auto"/>
              <w:ind w:firstLineChars="0" w:firstLine="0"/>
              <w:jc w:val="center"/>
              <w:rPr>
                <w:rFonts w:ascii="仿宋" w:hAnsi="仿宋"/>
                <w:kern w:val="0"/>
                <w:sz w:val="21"/>
                <w:szCs w:val="21"/>
              </w:rPr>
            </w:pPr>
          </w:p>
        </w:tc>
        <w:tc>
          <w:tcPr>
            <w:tcW w:w="457" w:type="pct"/>
            <w:vMerge/>
            <w:tcBorders>
              <w:left w:val="single" w:sz="4" w:space="0" w:color="000000"/>
              <w:right w:val="single" w:sz="4" w:space="0" w:color="auto"/>
            </w:tcBorders>
            <w:vAlign w:val="center"/>
          </w:tcPr>
          <w:p w14:paraId="1A2C13F5"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28066603"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188449EC"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四张Banner设计为试题规定商品且尺寸符合要求</w:t>
            </w:r>
          </w:p>
        </w:tc>
        <w:tc>
          <w:tcPr>
            <w:tcW w:w="458" w:type="pct"/>
            <w:tcBorders>
              <w:top w:val="single" w:sz="4" w:space="0" w:color="000000"/>
              <w:left w:val="single" w:sz="4" w:space="0" w:color="000000"/>
              <w:bottom w:val="single" w:sz="4" w:space="0" w:color="000000"/>
              <w:right w:val="single" w:sz="4" w:space="0" w:color="000000"/>
            </w:tcBorders>
            <w:vAlign w:val="center"/>
          </w:tcPr>
          <w:p w14:paraId="2614AB7E"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1.6分</w:t>
            </w:r>
          </w:p>
        </w:tc>
        <w:tc>
          <w:tcPr>
            <w:tcW w:w="591" w:type="pct"/>
            <w:tcBorders>
              <w:top w:val="single" w:sz="4" w:space="0" w:color="000000"/>
              <w:left w:val="single" w:sz="4" w:space="0" w:color="000000"/>
              <w:bottom w:val="single" w:sz="4" w:space="0" w:color="000000"/>
              <w:right w:val="single" w:sz="4" w:space="0" w:color="000000"/>
            </w:tcBorders>
            <w:vAlign w:val="center"/>
          </w:tcPr>
          <w:p w14:paraId="0203C291"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客观评分</w:t>
            </w:r>
          </w:p>
        </w:tc>
      </w:tr>
      <w:tr w:rsidR="001C7521" w:rsidRPr="00651A21" w14:paraId="3CA9B035" w14:textId="77777777">
        <w:trPr>
          <w:jc w:val="center"/>
        </w:trPr>
        <w:tc>
          <w:tcPr>
            <w:tcW w:w="423" w:type="pct"/>
            <w:vMerge/>
            <w:tcBorders>
              <w:left w:val="single" w:sz="4" w:space="0" w:color="000000"/>
              <w:right w:val="single" w:sz="4" w:space="0" w:color="000000"/>
            </w:tcBorders>
            <w:vAlign w:val="center"/>
          </w:tcPr>
          <w:p w14:paraId="2919543F"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4BC1AE95"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60535EB9"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7965BBD1"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店标设计风格与店铺整体风格一致，设计独特、简洁，有一定的创新性</w:t>
            </w:r>
          </w:p>
        </w:tc>
        <w:tc>
          <w:tcPr>
            <w:tcW w:w="458" w:type="pct"/>
            <w:tcBorders>
              <w:top w:val="single" w:sz="4" w:space="0" w:color="000000"/>
              <w:left w:val="single" w:sz="4" w:space="0" w:color="000000"/>
              <w:bottom w:val="single" w:sz="4" w:space="0" w:color="000000"/>
              <w:right w:val="single" w:sz="4" w:space="0" w:color="000000"/>
            </w:tcBorders>
            <w:vAlign w:val="center"/>
          </w:tcPr>
          <w:p w14:paraId="4EE32E3F"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7C720152"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6214D83E" w14:textId="77777777">
        <w:trPr>
          <w:jc w:val="center"/>
        </w:trPr>
        <w:tc>
          <w:tcPr>
            <w:tcW w:w="423" w:type="pct"/>
            <w:vMerge/>
            <w:tcBorders>
              <w:left w:val="single" w:sz="4" w:space="0" w:color="000000"/>
              <w:right w:val="single" w:sz="4" w:space="0" w:color="000000"/>
            </w:tcBorders>
            <w:vAlign w:val="center"/>
          </w:tcPr>
          <w:p w14:paraId="54D9C030"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40AED099"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0D854B49"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4DA5F0DB"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Banner设计主题、字体、配色等视觉效果统一</w:t>
            </w:r>
          </w:p>
        </w:tc>
        <w:tc>
          <w:tcPr>
            <w:tcW w:w="458" w:type="pct"/>
            <w:tcBorders>
              <w:top w:val="single" w:sz="4" w:space="0" w:color="000000"/>
              <w:left w:val="single" w:sz="4" w:space="0" w:color="000000"/>
              <w:bottom w:val="single" w:sz="4" w:space="0" w:color="000000"/>
              <w:right w:val="single" w:sz="4" w:space="0" w:color="000000"/>
            </w:tcBorders>
            <w:vAlign w:val="center"/>
          </w:tcPr>
          <w:p w14:paraId="7215EA61"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1分</w:t>
            </w:r>
          </w:p>
        </w:tc>
        <w:tc>
          <w:tcPr>
            <w:tcW w:w="591" w:type="pct"/>
            <w:tcBorders>
              <w:top w:val="single" w:sz="4" w:space="0" w:color="000000"/>
              <w:left w:val="single" w:sz="4" w:space="0" w:color="000000"/>
              <w:bottom w:val="single" w:sz="4" w:space="0" w:color="000000"/>
              <w:right w:val="single" w:sz="4" w:space="0" w:color="000000"/>
            </w:tcBorders>
            <w:vAlign w:val="center"/>
          </w:tcPr>
          <w:p w14:paraId="4DCD8FDC"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26C81E69" w14:textId="77777777">
        <w:trPr>
          <w:jc w:val="center"/>
        </w:trPr>
        <w:tc>
          <w:tcPr>
            <w:tcW w:w="423" w:type="pct"/>
            <w:vMerge/>
            <w:tcBorders>
              <w:left w:val="single" w:sz="4" w:space="0" w:color="000000"/>
              <w:right w:val="single" w:sz="4" w:space="0" w:color="000000"/>
            </w:tcBorders>
            <w:vAlign w:val="center"/>
          </w:tcPr>
          <w:p w14:paraId="54B89CE3"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49678C8D"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2487E021"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0BAE22D7"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Banner设计采用图文混排，排版、布局合理</w:t>
            </w:r>
          </w:p>
        </w:tc>
        <w:tc>
          <w:tcPr>
            <w:tcW w:w="458" w:type="pct"/>
            <w:tcBorders>
              <w:top w:val="single" w:sz="4" w:space="0" w:color="000000"/>
              <w:left w:val="single" w:sz="4" w:space="0" w:color="000000"/>
              <w:bottom w:val="single" w:sz="4" w:space="0" w:color="000000"/>
              <w:right w:val="single" w:sz="4" w:space="0" w:color="000000"/>
            </w:tcBorders>
            <w:vAlign w:val="center"/>
          </w:tcPr>
          <w:p w14:paraId="327B4535"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3E1AD773"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2C7BC80E" w14:textId="77777777">
        <w:trPr>
          <w:trHeight w:val="385"/>
          <w:jc w:val="center"/>
        </w:trPr>
        <w:tc>
          <w:tcPr>
            <w:tcW w:w="423" w:type="pct"/>
            <w:vMerge/>
            <w:tcBorders>
              <w:left w:val="single" w:sz="4" w:space="0" w:color="000000"/>
              <w:right w:val="single" w:sz="4" w:space="0" w:color="000000"/>
            </w:tcBorders>
            <w:vAlign w:val="center"/>
          </w:tcPr>
          <w:p w14:paraId="66436E7F"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43F2DB7F"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56DB7D6A"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3D672306"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Banner设计突出店铺经营商品</w:t>
            </w:r>
          </w:p>
        </w:tc>
        <w:tc>
          <w:tcPr>
            <w:tcW w:w="458" w:type="pct"/>
            <w:tcBorders>
              <w:top w:val="single" w:sz="4" w:space="0" w:color="000000"/>
              <w:left w:val="single" w:sz="4" w:space="0" w:color="000000"/>
              <w:bottom w:val="single" w:sz="4" w:space="0" w:color="000000"/>
              <w:right w:val="single" w:sz="4" w:space="0" w:color="000000"/>
            </w:tcBorders>
            <w:vAlign w:val="center"/>
          </w:tcPr>
          <w:p w14:paraId="38B77D04"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7243C224"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7C1A104D" w14:textId="77777777">
        <w:trPr>
          <w:jc w:val="center"/>
        </w:trPr>
        <w:tc>
          <w:tcPr>
            <w:tcW w:w="423" w:type="pct"/>
            <w:vMerge/>
            <w:tcBorders>
              <w:left w:val="single" w:sz="4" w:space="0" w:color="000000"/>
              <w:right w:val="single" w:sz="4" w:space="0" w:color="000000"/>
            </w:tcBorders>
            <w:vAlign w:val="center"/>
          </w:tcPr>
          <w:p w14:paraId="23B686FF"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2C65AA2C"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bottom w:val="single" w:sz="4" w:space="0" w:color="000000"/>
              <w:right w:val="single" w:sz="4" w:space="0" w:color="000000"/>
            </w:tcBorders>
            <w:vAlign w:val="center"/>
          </w:tcPr>
          <w:p w14:paraId="533E230A"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11D3144C"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Banner设计有吸引力并具有较强的营销属性，能提升店铺整体风格</w:t>
            </w:r>
          </w:p>
        </w:tc>
        <w:tc>
          <w:tcPr>
            <w:tcW w:w="458" w:type="pct"/>
            <w:tcBorders>
              <w:top w:val="single" w:sz="4" w:space="0" w:color="000000"/>
              <w:left w:val="single" w:sz="4" w:space="0" w:color="000000"/>
              <w:bottom w:val="single" w:sz="4" w:space="0" w:color="000000"/>
              <w:right w:val="single" w:sz="4" w:space="0" w:color="000000"/>
            </w:tcBorders>
            <w:vAlign w:val="center"/>
          </w:tcPr>
          <w:p w14:paraId="69BE5D08"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4703E94D"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2BB728AB" w14:textId="77777777">
        <w:trPr>
          <w:jc w:val="center"/>
        </w:trPr>
        <w:tc>
          <w:tcPr>
            <w:tcW w:w="423" w:type="pct"/>
            <w:vMerge/>
            <w:tcBorders>
              <w:left w:val="single" w:sz="4" w:space="0" w:color="000000"/>
              <w:right w:val="single" w:sz="4" w:space="0" w:color="000000"/>
            </w:tcBorders>
            <w:vAlign w:val="center"/>
          </w:tcPr>
          <w:p w14:paraId="0EF0584E"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35786567"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val="restart"/>
            <w:tcBorders>
              <w:left w:val="single" w:sz="4" w:space="0" w:color="auto"/>
              <w:right w:val="single" w:sz="4" w:space="0" w:color="000000"/>
            </w:tcBorders>
            <w:vAlign w:val="center"/>
          </w:tcPr>
          <w:p w14:paraId="66D6FBAE"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详情页</w:t>
            </w:r>
          </w:p>
        </w:tc>
        <w:tc>
          <w:tcPr>
            <w:tcW w:w="2720" w:type="pct"/>
            <w:tcBorders>
              <w:top w:val="single" w:sz="4" w:space="0" w:color="000000"/>
              <w:left w:val="single" w:sz="4" w:space="0" w:color="000000"/>
              <w:bottom w:val="single" w:sz="4" w:space="0" w:color="000000"/>
              <w:right w:val="single" w:sz="4" w:space="0" w:color="000000"/>
            </w:tcBorders>
            <w:vAlign w:val="center"/>
          </w:tcPr>
          <w:p w14:paraId="60822531"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商品标题包含体现商品名称、属性、卖点的关键词</w:t>
            </w:r>
          </w:p>
        </w:tc>
        <w:tc>
          <w:tcPr>
            <w:tcW w:w="458" w:type="pct"/>
            <w:tcBorders>
              <w:top w:val="single" w:sz="4" w:space="0" w:color="000000"/>
              <w:left w:val="single" w:sz="4" w:space="0" w:color="000000"/>
              <w:bottom w:val="single" w:sz="4" w:space="0" w:color="000000"/>
              <w:right w:val="single" w:sz="4" w:space="0" w:color="000000"/>
            </w:tcBorders>
            <w:vAlign w:val="center"/>
          </w:tcPr>
          <w:p w14:paraId="7BD9A09D"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66F3A2BD"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5EE13AD7" w14:textId="77777777">
        <w:trPr>
          <w:jc w:val="center"/>
        </w:trPr>
        <w:tc>
          <w:tcPr>
            <w:tcW w:w="423" w:type="pct"/>
            <w:vMerge/>
            <w:tcBorders>
              <w:left w:val="single" w:sz="4" w:space="0" w:color="000000"/>
              <w:right w:val="single" w:sz="4" w:space="0" w:color="000000"/>
            </w:tcBorders>
            <w:vAlign w:val="center"/>
          </w:tcPr>
          <w:p w14:paraId="2C9FF333"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0F41C585"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6943388F"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52DDBD76"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四张商品主图设计为试题规定商品且尺寸符合要求</w:t>
            </w:r>
          </w:p>
        </w:tc>
        <w:tc>
          <w:tcPr>
            <w:tcW w:w="458" w:type="pct"/>
            <w:tcBorders>
              <w:top w:val="single" w:sz="4" w:space="0" w:color="000000"/>
              <w:left w:val="single" w:sz="4" w:space="0" w:color="000000"/>
              <w:bottom w:val="single" w:sz="4" w:space="0" w:color="000000"/>
              <w:right w:val="single" w:sz="4" w:space="0" w:color="000000"/>
            </w:tcBorders>
            <w:vAlign w:val="center"/>
          </w:tcPr>
          <w:p w14:paraId="1FBA26D8"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2分</w:t>
            </w:r>
          </w:p>
        </w:tc>
        <w:tc>
          <w:tcPr>
            <w:tcW w:w="591" w:type="pct"/>
            <w:tcBorders>
              <w:top w:val="single" w:sz="4" w:space="0" w:color="000000"/>
              <w:left w:val="single" w:sz="4" w:space="0" w:color="000000"/>
              <w:bottom w:val="single" w:sz="4" w:space="0" w:color="000000"/>
              <w:right w:val="single" w:sz="4" w:space="0" w:color="000000"/>
            </w:tcBorders>
            <w:vAlign w:val="center"/>
          </w:tcPr>
          <w:p w14:paraId="4370F12E"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客观评分</w:t>
            </w:r>
          </w:p>
        </w:tc>
      </w:tr>
      <w:tr w:rsidR="001C7521" w:rsidRPr="00651A21" w14:paraId="1A303025" w14:textId="77777777">
        <w:trPr>
          <w:jc w:val="center"/>
        </w:trPr>
        <w:tc>
          <w:tcPr>
            <w:tcW w:w="423" w:type="pct"/>
            <w:vMerge/>
            <w:tcBorders>
              <w:left w:val="single" w:sz="4" w:space="0" w:color="000000"/>
              <w:right w:val="single" w:sz="4" w:space="0" w:color="000000"/>
            </w:tcBorders>
            <w:vAlign w:val="center"/>
          </w:tcPr>
          <w:p w14:paraId="019B2EBD"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395CB9F7"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35570024"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65AD27FD"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商品主图设计美观</w:t>
            </w:r>
          </w:p>
        </w:tc>
        <w:tc>
          <w:tcPr>
            <w:tcW w:w="458" w:type="pct"/>
            <w:tcBorders>
              <w:top w:val="single" w:sz="4" w:space="0" w:color="000000"/>
              <w:left w:val="single" w:sz="4" w:space="0" w:color="000000"/>
              <w:bottom w:val="single" w:sz="4" w:space="0" w:color="000000"/>
              <w:right w:val="single" w:sz="4" w:space="0" w:color="000000"/>
            </w:tcBorders>
            <w:vAlign w:val="center"/>
          </w:tcPr>
          <w:p w14:paraId="3EE3F69E"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1分</w:t>
            </w:r>
          </w:p>
        </w:tc>
        <w:tc>
          <w:tcPr>
            <w:tcW w:w="591" w:type="pct"/>
            <w:tcBorders>
              <w:top w:val="single" w:sz="4" w:space="0" w:color="000000"/>
              <w:left w:val="single" w:sz="4" w:space="0" w:color="000000"/>
              <w:bottom w:val="single" w:sz="4" w:space="0" w:color="000000"/>
              <w:right w:val="single" w:sz="4" w:space="0" w:color="000000"/>
            </w:tcBorders>
            <w:vAlign w:val="center"/>
          </w:tcPr>
          <w:p w14:paraId="4A78DFD8"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0092C659" w14:textId="77777777">
        <w:trPr>
          <w:jc w:val="center"/>
        </w:trPr>
        <w:tc>
          <w:tcPr>
            <w:tcW w:w="423" w:type="pct"/>
            <w:vMerge/>
            <w:tcBorders>
              <w:left w:val="single" w:sz="4" w:space="0" w:color="000000"/>
              <w:right w:val="single" w:sz="4" w:space="0" w:color="000000"/>
            </w:tcBorders>
            <w:vAlign w:val="center"/>
          </w:tcPr>
          <w:p w14:paraId="45B3CAA4"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1D71CF32"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32266DEF"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07542938"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商品主图设计主题突出，具有营销导向</w:t>
            </w:r>
          </w:p>
        </w:tc>
        <w:tc>
          <w:tcPr>
            <w:tcW w:w="458" w:type="pct"/>
            <w:tcBorders>
              <w:top w:val="single" w:sz="4" w:space="0" w:color="000000"/>
              <w:left w:val="single" w:sz="4" w:space="0" w:color="000000"/>
              <w:bottom w:val="single" w:sz="4" w:space="0" w:color="000000"/>
              <w:right w:val="single" w:sz="4" w:space="0" w:color="000000"/>
            </w:tcBorders>
            <w:vAlign w:val="center"/>
          </w:tcPr>
          <w:p w14:paraId="42BDF015"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0BB02BF3"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375AA96F" w14:textId="77777777">
        <w:trPr>
          <w:jc w:val="center"/>
        </w:trPr>
        <w:tc>
          <w:tcPr>
            <w:tcW w:w="423" w:type="pct"/>
            <w:vMerge/>
            <w:tcBorders>
              <w:left w:val="single" w:sz="4" w:space="0" w:color="000000"/>
              <w:right w:val="single" w:sz="4" w:space="0" w:color="000000"/>
            </w:tcBorders>
            <w:vAlign w:val="center"/>
          </w:tcPr>
          <w:p w14:paraId="19CFF93C"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5A992F6A"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41BCD8D3"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04D6FA9C"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商品主图设计有视觉冲击力</w:t>
            </w:r>
          </w:p>
        </w:tc>
        <w:tc>
          <w:tcPr>
            <w:tcW w:w="458" w:type="pct"/>
            <w:tcBorders>
              <w:top w:val="single" w:sz="4" w:space="0" w:color="000000"/>
              <w:left w:val="single" w:sz="4" w:space="0" w:color="000000"/>
              <w:bottom w:val="single" w:sz="4" w:space="0" w:color="000000"/>
              <w:right w:val="single" w:sz="4" w:space="0" w:color="000000"/>
            </w:tcBorders>
            <w:vAlign w:val="center"/>
          </w:tcPr>
          <w:p w14:paraId="4658F1FC"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5D483D0B"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67F77858" w14:textId="77777777">
        <w:trPr>
          <w:jc w:val="center"/>
        </w:trPr>
        <w:tc>
          <w:tcPr>
            <w:tcW w:w="423" w:type="pct"/>
            <w:vMerge/>
            <w:tcBorders>
              <w:left w:val="single" w:sz="4" w:space="0" w:color="000000"/>
              <w:right w:val="single" w:sz="4" w:space="0" w:color="000000"/>
            </w:tcBorders>
            <w:vAlign w:val="center"/>
          </w:tcPr>
          <w:p w14:paraId="2C22EA62"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52866A06"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099E3968"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160CFA5D"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商品详情页包含商品规格信息</w:t>
            </w:r>
          </w:p>
        </w:tc>
        <w:tc>
          <w:tcPr>
            <w:tcW w:w="458" w:type="pct"/>
            <w:tcBorders>
              <w:top w:val="single" w:sz="4" w:space="0" w:color="000000"/>
              <w:left w:val="single" w:sz="4" w:space="0" w:color="000000"/>
              <w:bottom w:val="single" w:sz="4" w:space="0" w:color="000000"/>
              <w:right w:val="single" w:sz="4" w:space="0" w:color="000000"/>
            </w:tcBorders>
            <w:vAlign w:val="center"/>
          </w:tcPr>
          <w:p w14:paraId="0AED8260"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1分</w:t>
            </w:r>
          </w:p>
        </w:tc>
        <w:tc>
          <w:tcPr>
            <w:tcW w:w="591" w:type="pct"/>
            <w:tcBorders>
              <w:top w:val="single" w:sz="4" w:space="0" w:color="000000"/>
              <w:left w:val="single" w:sz="4" w:space="0" w:color="000000"/>
              <w:bottom w:val="single" w:sz="4" w:space="0" w:color="000000"/>
              <w:right w:val="single" w:sz="4" w:space="0" w:color="000000"/>
            </w:tcBorders>
            <w:vAlign w:val="center"/>
          </w:tcPr>
          <w:p w14:paraId="54AF6661"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客观评分</w:t>
            </w:r>
          </w:p>
        </w:tc>
      </w:tr>
      <w:tr w:rsidR="001C7521" w:rsidRPr="00651A21" w14:paraId="6C122596" w14:textId="77777777">
        <w:trPr>
          <w:jc w:val="center"/>
        </w:trPr>
        <w:tc>
          <w:tcPr>
            <w:tcW w:w="423" w:type="pct"/>
            <w:vMerge/>
            <w:tcBorders>
              <w:left w:val="single" w:sz="4" w:space="0" w:color="000000"/>
              <w:right w:val="single" w:sz="4" w:space="0" w:color="000000"/>
            </w:tcBorders>
            <w:vAlign w:val="center"/>
          </w:tcPr>
          <w:p w14:paraId="1BD0B165"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303238F9"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11C074AA"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1F4846D2"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商品详情描述突出商品特点、卖点</w:t>
            </w:r>
          </w:p>
        </w:tc>
        <w:tc>
          <w:tcPr>
            <w:tcW w:w="458" w:type="pct"/>
            <w:tcBorders>
              <w:top w:val="single" w:sz="4" w:space="0" w:color="000000"/>
              <w:left w:val="single" w:sz="4" w:space="0" w:color="000000"/>
              <w:bottom w:val="single" w:sz="4" w:space="0" w:color="000000"/>
              <w:right w:val="single" w:sz="4" w:space="0" w:color="000000"/>
            </w:tcBorders>
            <w:vAlign w:val="center"/>
          </w:tcPr>
          <w:p w14:paraId="32D1AE72"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1分</w:t>
            </w:r>
          </w:p>
        </w:tc>
        <w:tc>
          <w:tcPr>
            <w:tcW w:w="591" w:type="pct"/>
            <w:tcBorders>
              <w:top w:val="single" w:sz="4" w:space="0" w:color="000000"/>
              <w:left w:val="single" w:sz="4" w:space="0" w:color="000000"/>
              <w:bottom w:val="single" w:sz="4" w:space="0" w:color="000000"/>
              <w:right w:val="single" w:sz="4" w:space="0" w:color="000000"/>
            </w:tcBorders>
            <w:vAlign w:val="center"/>
          </w:tcPr>
          <w:p w14:paraId="311E222F"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2D273C98" w14:textId="77777777">
        <w:trPr>
          <w:jc w:val="center"/>
        </w:trPr>
        <w:tc>
          <w:tcPr>
            <w:tcW w:w="423" w:type="pct"/>
            <w:vMerge/>
            <w:tcBorders>
              <w:left w:val="single" w:sz="4" w:space="0" w:color="000000"/>
              <w:right w:val="single" w:sz="4" w:space="0" w:color="000000"/>
            </w:tcBorders>
            <w:vAlign w:val="center"/>
          </w:tcPr>
          <w:p w14:paraId="0F38D465"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1238E58F"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2BCB61A3"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346D7704"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商品详情描述包含配送，支付，售后，评价,适用人群等相关内容的信息</w:t>
            </w:r>
          </w:p>
        </w:tc>
        <w:tc>
          <w:tcPr>
            <w:tcW w:w="458" w:type="pct"/>
            <w:tcBorders>
              <w:top w:val="single" w:sz="4" w:space="0" w:color="000000"/>
              <w:left w:val="single" w:sz="4" w:space="0" w:color="000000"/>
              <w:bottom w:val="single" w:sz="4" w:space="0" w:color="000000"/>
              <w:right w:val="single" w:sz="4" w:space="0" w:color="000000"/>
            </w:tcBorders>
            <w:vAlign w:val="center"/>
          </w:tcPr>
          <w:p w14:paraId="667BB542"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kern w:val="0"/>
                <w:sz w:val="21"/>
                <w:szCs w:val="21"/>
              </w:rPr>
              <w:t>2</w:t>
            </w:r>
            <w:r w:rsidRPr="00651A21">
              <w:rPr>
                <w:rFonts w:ascii="仿宋" w:hAnsi="仿宋" w:hint="eastAsia"/>
                <w:kern w:val="0"/>
                <w:sz w:val="21"/>
                <w:szCs w:val="21"/>
              </w:rPr>
              <w:t>分</w:t>
            </w:r>
          </w:p>
        </w:tc>
        <w:tc>
          <w:tcPr>
            <w:tcW w:w="591" w:type="pct"/>
            <w:tcBorders>
              <w:top w:val="single" w:sz="4" w:space="0" w:color="000000"/>
              <w:left w:val="single" w:sz="4" w:space="0" w:color="000000"/>
              <w:bottom w:val="single" w:sz="4" w:space="0" w:color="000000"/>
              <w:right w:val="single" w:sz="4" w:space="0" w:color="000000"/>
            </w:tcBorders>
            <w:vAlign w:val="center"/>
          </w:tcPr>
          <w:p w14:paraId="32E598E4"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客观评分</w:t>
            </w:r>
          </w:p>
        </w:tc>
      </w:tr>
      <w:tr w:rsidR="001C7521" w:rsidRPr="00651A21" w14:paraId="1A9D8FB7" w14:textId="77777777">
        <w:trPr>
          <w:jc w:val="center"/>
        </w:trPr>
        <w:tc>
          <w:tcPr>
            <w:tcW w:w="423" w:type="pct"/>
            <w:vMerge/>
            <w:tcBorders>
              <w:left w:val="single" w:sz="4" w:space="0" w:color="000000"/>
              <w:right w:val="single" w:sz="4" w:space="0" w:color="000000"/>
            </w:tcBorders>
            <w:vAlign w:val="center"/>
          </w:tcPr>
          <w:p w14:paraId="554C5DEC"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6DBC043E" w14:textId="77777777" w:rsidR="001C7521" w:rsidRPr="00651A21" w:rsidRDefault="001C7521">
            <w:pPr>
              <w:spacing w:line="240" w:lineRule="auto"/>
              <w:ind w:firstLineChars="0" w:firstLine="0"/>
              <w:jc w:val="center"/>
              <w:rPr>
                <w:rFonts w:ascii="仿宋" w:hAnsi="仿宋"/>
                <w:kern w:val="0"/>
                <w:sz w:val="21"/>
                <w:szCs w:val="21"/>
              </w:rPr>
            </w:pPr>
          </w:p>
        </w:tc>
        <w:tc>
          <w:tcPr>
            <w:tcW w:w="350" w:type="pct"/>
            <w:vMerge/>
            <w:tcBorders>
              <w:left w:val="single" w:sz="4" w:space="0" w:color="auto"/>
              <w:right w:val="single" w:sz="4" w:space="0" w:color="000000"/>
            </w:tcBorders>
            <w:vAlign w:val="center"/>
          </w:tcPr>
          <w:p w14:paraId="60FBB2BC" w14:textId="77777777" w:rsidR="001C7521" w:rsidRPr="00651A21" w:rsidRDefault="001C7521">
            <w:pPr>
              <w:spacing w:line="240" w:lineRule="auto"/>
              <w:ind w:firstLineChars="0" w:firstLine="0"/>
              <w:jc w:val="center"/>
              <w:rPr>
                <w:rFonts w:ascii="仿宋" w:hAnsi="仿宋"/>
                <w:kern w:val="0"/>
                <w:sz w:val="21"/>
                <w:szCs w:val="21"/>
              </w:rPr>
            </w:pPr>
          </w:p>
        </w:tc>
        <w:tc>
          <w:tcPr>
            <w:tcW w:w="2720" w:type="pct"/>
            <w:tcBorders>
              <w:top w:val="single" w:sz="4" w:space="0" w:color="000000"/>
              <w:left w:val="single" w:sz="4" w:space="0" w:color="000000"/>
              <w:bottom w:val="single" w:sz="4" w:space="0" w:color="000000"/>
              <w:right w:val="single" w:sz="4" w:space="0" w:color="000000"/>
            </w:tcBorders>
            <w:vAlign w:val="center"/>
          </w:tcPr>
          <w:p w14:paraId="3304CC03" w14:textId="77777777" w:rsidR="001C7521" w:rsidRPr="00651A21" w:rsidRDefault="00000000">
            <w:pPr>
              <w:spacing w:line="240" w:lineRule="auto"/>
              <w:ind w:firstLineChars="0" w:firstLine="0"/>
              <w:jc w:val="left"/>
              <w:rPr>
                <w:rFonts w:ascii="仿宋" w:hAnsi="仿宋"/>
                <w:kern w:val="0"/>
                <w:sz w:val="21"/>
                <w:szCs w:val="21"/>
              </w:rPr>
            </w:pPr>
            <w:r w:rsidRPr="00651A21">
              <w:rPr>
                <w:rFonts w:ascii="仿宋" w:hAnsi="仿宋" w:hint="eastAsia"/>
                <w:kern w:val="0"/>
                <w:sz w:val="21"/>
                <w:szCs w:val="21"/>
              </w:rPr>
              <w:t>商品详情描述采用图文混排，符合详情页设计逻辑</w:t>
            </w:r>
          </w:p>
        </w:tc>
        <w:tc>
          <w:tcPr>
            <w:tcW w:w="458" w:type="pct"/>
            <w:tcBorders>
              <w:top w:val="single" w:sz="4" w:space="0" w:color="000000"/>
              <w:left w:val="single" w:sz="4" w:space="0" w:color="000000"/>
              <w:bottom w:val="single" w:sz="4" w:space="0" w:color="000000"/>
              <w:right w:val="single" w:sz="4" w:space="0" w:color="000000"/>
            </w:tcBorders>
            <w:vAlign w:val="center"/>
          </w:tcPr>
          <w:p w14:paraId="5A135047"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kern w:val="0"/>
                <w:sz w:val="21"/>
                <w:szCs w:val="21"/>
              </w:rPr>
              <w:t>1.5分</w:t>
            </w:r>
          </w:p>
        </w:tc>
        <w:tc>
          <w:tcPr>
            <w:tcW w:w="591" w:type="pct"/>
            <w:tcBorders>
              <w:top w:val="single" w:sz="4" w:space="0" w:color="000000"/>
              <w:left w:val="single" w:sz="4" w:space="0" w:color="000000"/>
              <w:bottom w:val="single" w:sz="4" w:space="0" w:color="000000"/>
              <w:right w:val="single" w:sz="4" w:space="0" w:color="000000"/>
            </w:tcBorders>
            <w:vAlign w:val="center"/>
          </w:tcPr>
          <w:p w14:paraId="31FB8EAF" w14:textId="77777777" w:rsidR="001C7521" w:rsidRPr="00651A21" w:rsidRDefault="00000000">
            <w:pPr>
              <w:spacing w:line="240" w:lineRule="auto"/>
              <w:ind w:firstLineChars="0" w:firstLine="0"/>
              <w:jc w:val="center"/>
              <w:rPr>
                <w:rFonts w:ascii="仿宋" w:hAnsi="仿宋"/>
                <w:kern w:val="0"/>
                <w:sz w:val="21"/>
                <w:szCs w:val="21"/>
              </w:rPr>
            </w:pPr>
            <w:r w:rsidRPr="00651A21">
              <w:rPr>
                <w:rFonts w:ascii="仿宋" w:hAnsi="仿宋" w:hint="eastAsia"/>
                <w:bCs/>
                <w:sz w:val="21"/>
                <w:szCs w:val="21"/>
              </w:rPr>
              <w:t>主观评分</w:t>
            </w:r>
          </w:p>
        </w:tc>
      </w:tr>
      <w:tr w:rsidR="001C7521" w:rsidRPr="00651A21" w14:paraId="72233E9E" w14:textId="77777777">
        <w:trPr>
          <w:jc w:val="center"/>
        </w:trPr>
        <w:tc>
          <w:tcPr>
            <w:tcW w:w="423" w:type="pct"/>
            <w:vMerge/>
            <w:tcBorders>
              <w:left w:val="single" w:sz="4" w:space="0" w:color="000000"/>
              <w:right w:val="single" w:sz="4" w:space="0" w:color="000000"/>
            </w:tcBorders>
            <w:vAlign w:val="center"/>
          </w:tcPr>
          <w:p w14:paraId="299F258A"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val="restart"/>
            <w:tcBorders>
              <w:left w:val="single" w:sz="4" w:space="0" w:color="000000"/>
              <w:right w:val="single" w:sz="4" w:space="0" w:color="auto"/>
            </w:tcBorders>
            <w:vAlign w:val="center"/>
          </w:tcPr>
          <w:p w14:paraId="596FF29A"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移动电商店铺</w:t>
            </w:r>
          </w:p>
        </w:tc>
        <w:tc>
          <w:tcPr>
            <w:tcW w:w="3070" w:type="pct"/>
            <w:gridSpan w:val="2"/>
            <w:tcBorders>
              <w:left w:val="single" w:sz="4" w:space="0" w:color="auto"/>
              <w:bottom w:val="single" w:sz="4" w:space="0" w:color="000000"/>
              <w:right w:val="single" w:sz="4" w:space="0" w:color="000000"/>
            </w:tcBorders>
            <w:vAlign w:val="center"/>
          </w:tcPr>
          <w:p w14:paraId="36BAE51F" w14:textId="77777777" w:rsidR="001C7521" w:rsidRPr="00651A21" w:rsidRDefault="00000000">
            <w:pPr>
              <w:spacing w:line="240" w:lineRule="auto"/>
              <w:ind w:firstLineChars="0" w:firstLine="0"/>
              <w:rPr>
                <w:rFonts w:ascii="仿宋" w:hAnsi="仿宋"/>
                <w:kern w:val="0"/>
                <w:sz w:val="21"/>
                <w:szCs w:val="21"/>
              </w:rPr>
            </w:pPr>
            <w:r w:rsidRPr="00651A21">
              <w:rPr>
                <w:rFonts w:ascii="仿宋" w:hAnsi="仿宋" w:hint="eastAsia"/>
                <w:kern w:val="0"/>
                <w:sz w:val="21"/>
                <w:szCs w:val="21"/>
              </w:rPr>
              <w:t>能够按照要求把PC电商店铺的内容准确无误的移植到移动电商店铺，不存在缺项漏项。移动电商店铺完整独立。</w:t>
            </w:r>
          </w:p>
        </w:tc>
        <w:tc>
          <w:tcPr>
            <w:tcW w:w="458" w:type="pct"/>
            <w:tcBorders>
              <w:top w:val="single" w:sz="4" w:space="0" w:color="000000"/>
              <w:left w:val="single" w:sz="4" w:space="0" w:color="000000"/>
              <w:bottom w:val="single" w:sz="4" w:space="0" w:color="000000"/>
              <w:right w:val="single" w:sz="4" w:space="0" w:color="000000"/>
            </w:tcBorders>
            <w:vAlign w:val="center"/>
          </w:tcPr>
          <w:p w14:paraId="3AF4B4AC"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bCs/>
                <w:sz w:val="21"/>
                <w:szCs w:val="21"/>
              </w:rPr>
              <w:t>1</w:t>
            </w:r>
            <w:r w:rsidRPr="00651A21">
              <w:rPr>
                <w:rFonts w:ascii="仿宋" w:hAnsi="仿宋" w:hint="eastAsia"/>
                <w:bCs/>
                <w:sz w:val="21"/>
                <w:szCs w:val="21"/>
              </w:rPr>
              <w:t>分</w:t>
            </w:r>
          </w:p>
        </w:tc>
        <w:tc>
          <w:tcPr>
            <w:tcW w:w="591" w:type="pct"/>
            <w:tcBorders>
              <w:top w:val="single" w:sz="4" w:space="0" w:color="000000"/>
              <w:left w:val="single" w:sz="4" w:space="0" w:color="000000"/>
              <w:bottom w:val="single" w:sz="4" w:space="0" w:color="000000"/>
              <w:right w:val="single" w:sz="4" w:space="0" w:color="000000"/>
            </w:tcBorders>
            <w:vAlign w:val="center"/>
          </w:tcPr>
          <w:p w14:paraId="58C3FF3A"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r w:rsidR="001C7521" w:rsidRPr="00651A21" w14:paraId="2A510DD0" w14:textId="77777777">
        <w:trPr>
          <w:jc w:val="center"/>
        </w:trPr>
        <w:tc>
          <w:tcPr>
            <w:tcW w:w="423" w:type="pct"/>
            <w:vMerge/>
            <w:tcBorders>
              <w:left w:val="single" w:sz="4" w:space="0" w:color="000000"/>
              <w:right w:val="single" w:sz="4" w:space="0" w:color="000000"/>
            </w:tcBorders>
            <w:vAlign w:val="center"/>
          </w:tcPr>
          <w:p w14:paraId="4D26187A"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right w:val="single" w:sz="4" w:space="0" w:color="auto"/>
            </w:tcBorders>
            <w:vAlign w:val="center"/>
          </w:tcPr>
          <w:p w14:paraId="4985DB82" w14:textId="77777777" w:rsidR="001C7521" w:rsidRPr="00651A21" w:rsidRDefault="001C7521">
            <w:pPr>
              <w:spacing w:line="240" w:lineRule="auto"/>
              <w:ind w:firstLineChars="0" w:firstLine="0"/>
              <w:jc w:val="center"/>
              <w:rPr>
                <w:rFonts w:ascii="仿宋" w:hAnsi="仿宋"/>
                <w:bCs/>
                <w:sz w:val="21"/>
                <w:szCs w:val="21"/>
              </w:rPr>
            </w:pPr>
          </w:p>
        </w:tc>
        <w:tc>
          <w:tcPr>
            <w:tcW w:w="3070" w:type="pct"/>
            <w:gridSpan w:val="2"/>
            <w:tcBorders>
              <w:left w:val="single" w:sz="4" w:space="0" w:color="auto"/>
              <w:right w:val="single" w:sz="4" w:space="0" w:color="000000"/>
            </w:tcBorders>
            <w:vAlign w:val="center"/>
          </w:tcPr>
          <w:p w14:paraId="2F42E63D" w14:textId="77777777" w:rsidR="001C7521" w:rsidRPr="00651A21" w:rsidRDefault="00000000">
            <w:pPr>
              <w:spacing w:line="240" w:lineRule="auto"/>
              <w:ind w:firstLineChars="0" w:firstLine="0"/>
              <w:rPr>
                <w:rFonts w:ascii="仿宋" w:hAnsi="仿宋"/>
                <w:kern w:val="0"/>
                <w:sz w:val="21"/>
                <w:szCs w:val="21"/>
              </w:rPr>
            </w:pPr>
            <w:r w:rsidRPr="00651A21">
              <w:rPr>
                <w:rFonts w:ascii="仿宋" w:hAnsi="仿宋" w:hint="eastAsia"/>
                <w:kern w:val="0"/>
                <w:sz w:val="21"/>
                <w:szCs w:val="21"/>
              </w:rPr>
              <w:t>内容完整的前提下，移动电商店铺的图片没有模糊失真或者压缩变形的情况。</w:t>
            </w:r>
          </w:p>
        </w:tc>
        <w:tc>
          <w:tcPr>
            <w:tcW w:w="458" w:type="pct"/>
            <w:tcBorders>
              <w:top w:val="single" w:sz="4" w:space="0" w:color="000000"/>
              <w:left w:val="single" w:sz="4" w:space="0" w:color="000000"/>
              <w:bottom w:val="single" w:sz="4" w:space="0" w:color="000000"/>
              <w:right w:val="single" w:sz="4" w:space="0" w:color="000000"/>
            </w:tcBorders>
            <w:vAlign w:val="center"/>
          </w:tcPr>
          <w:p w14:paraId="34878E19"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bCs/>
                <w:sz w:val="21"/>
                <w:szCs w:val="21"/>
              </w:rPr>
              <w:t>1</w:t>
            </w:r>
            <w:r w:rsidRPr="00651A21">
              <w:rPr>
                <w:rFonts w:ascii="仿宋" w:hAnsi="仿宋" w:hint="eastAsia"/>
                <w:bCs/>
                <w:sz w:val="21"/>
                <w:szCs w:val="21"/>
              </w:rPr>
              <w:t>分</w:t>
            </w:r>
          </w:p>
        </w:tc>
        <w:tc>
          <w:tcPr>
            <w:tcW w:w="591" w:type="pct"/>
            <w:tcBorders>
              <w:top w:val="single" w:sz="4" w:space="0" w:color="000000"/>
              <w:left w:val="single" w:sz="4" w:space="0" w:color="000000"/>
              <w:bottom w:val="single" w:sz="4" w:space="0" w:color="000000"/>
              <w:right w:val="single" w:sz="4" w:space="0" w:color="000000"/>
            </w:tcBorders>
            <w:vAlign w:val="center"/>
          </w:tcPr>
          <w:p w14:paraId="4F632A0D"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r w:rsidR="001C7521" w:rsidRPr="00651A21" w14:paraId="6A03EF32" w14:textId="77777777">
        <w:trPr>
          <w:jc w:val="center"/>
        </w:trPr>
        <w:tc>
          <w:tcPr>
            <w:tcW w:w="423" w:type="pct"/>
            <w:vMerge/>
            <w:tcBorders>
              <w:left w:val="single" w:sz="4" w:space="0" w:color="000000"/>
              <w:right w:val="single" w:sz="4" w:space="0" w:color="000000"/>
            </w:tcBorders>
            <w:vAlign w:val="center"/>
          </w:tcPr>
          <w:p w14:paraId="028BBD48" w14:textId="77777777" w:rsidR="001C7521" w:rsidRPr="00651A21" w:rsidRDefault="001C7521">
            <w:pPr>
              <w:spacing w:line="240" w:lineRule="auto"/>
              <w:ind w:firstLineChars="0" w:firstLine="0"/>
              <w:jc w:val="center"/>
              <w:rPr>
                <w:rFonts w:ascii="仿宋" w:hAnsi="仿宋"/>
                <w:bCs/>
                <w:sz w:val="21"/>
                <w:szCs w:val="21"/>
              </w:rPr>
            </w:pPr>
          </w:p>
        </w:tc>
        <w:tc>
          <w:tcPr>
            <w:tcW w:w="457" w:type="pct"/>
            <w:vMerge/>
            <w:tcBorders>
              <w:left w:val="single" w:sz="4" w:space="0" w:color="000000"/>
              <w:bottom w:val="single" w:sz="4" w:space="0" w:color="000000"/>
              <w:right w:val="single" w:sz="4" w:space="0" w:color="auto"/>
            </w:tcBorders>
            <w:vAlign w:val="center"/>
          </w:tcPr>
          <w:p w14:paraId="45E92908" w14:textId="77777777" w:rsidR="001C7521" w:rsidRPr="00651A21" w:rsidRDefault="001C7521">
            <w:pPr>
              <w:spacing w:line="240" w:lineRule="auto"/>
              <w:ind w:firstLineChars="0" w:firstLine="0"/>
              <w:jc w:val="center"/>
              <w:rPr>
                <w:rFonts w:ascii="仿宋" w:hAnsi="仿宋"/>
                <w:bCs/>
                <w:sz w:val="21"/>
                <w:szCs w:val="21"/>
              </w:rPr>
            </w:pPr>
          </w:p>
        </w:tc>
        <w:tc>
          <w:tcPr>
            <w:tcW w:w="3070" w:type="pct"/>
            <w:gridSpan w:val="2"/>
            <w:tcBorders>
              <w:left w:val="single" w:sz="4" w:space="0" w:color="auto"/>
              <w:right w:val="single" w:sz="4" w:space="0" w:color="000000"/>
            </w:tcBorders>
            <w:vAlign w:val="center"/>
          </w:tcPr>
          <w:p w14:paraId="1CD7E264" w14:textId="77777777" w:rsidR="001C7521" w:rsidRPr="00651A21" w:rsidRDefault="00000000">
            <w:pPr>
              <w:spacing w:line="240" w:lineRule="auto"/>
              <w:ind w:firstLineChars="0" w:firstLine="0"/>
              <w:rPr>
                <w:rFonts w:ascii="仿宋" w:hAnsi="仿宋"/>
                <w:kern w:val="0"/>
                <w:sz w:val="21"/>
                <w:szCs w:val="21"/>
              </w:rPr>
            </w:pPr>
            <w:r w:rsidRPr="00651A21">
              <w:rPr>
                <w:rFonts w:ascii="仿宋" w:hAnsi="仿宋" w:hint="eastAsia"/>
                <w:kern w:val="0"/>
                <w:sz w:val="21"/>
                <w:szCs w:val="21"/>
              </w:rPr>
              <w:t>移动电商店铺的店招设计能够突出店铺的特色，与店标搭配协调。</w:t>
            </w:r>
          </w:p>
        </w:tc>
        <w:tc>
          <w:tcPr>
            <w:tcW w:w="458" w:type="pct"/>
            <w:tcBorders>
              <w:top w:val="single" w:sz="4" w:space="0" w:color="000000"/>
              <w:left w:val="single" w:sz="4" w:space="0" w:color="000000"/>
              <w:bottom w:val="single" w:sz="4" w:space="0" w:color="000000"/>
              <w:right w:val="single" w:sz="4" w:space="0" w:color="000000"/>
            </w:tcBorders>
            <w:vAlign w:val="center"/>
          </w:tcPr>
          <w:p w14:paraId="2114CF93" w14:textId="77777777" w:rsidR="001C7521" w:rsidRPr="00651A21" w:rsidRDefault="00000000">
            <w:pPr>
              <w:spacing w:line="240" w:lineRule="auto"/>
              <w:ind w:firstLineChars="0" w:firstLine="0"/>
              <w:jc w:val="center"/>
              <w:rPr>
                <w:rFonts w:ascii="仿宋" w:hAnsi="仿宋"/>
                <w:sz w:val="21"/>
                <w:szCs w:val="21"/>
              </w:rPr>
            </w:pPr>
            <w:r w:rsidRPr="00651A21">
              <w:rPr>
                <w:rFonts w:ascii="仿宋" w:hAnsi="仿宋" w:hint="eastAsia"/>
                <w:bCs/>
                <w:sz w:val="21"/>
                <w:szCs w:val="21"/>
              </w:rPr>
              <w:t>1分</w:t>
            </w:r>
          </w:p>
        </w:tc>
        <w:tc>
          <w:tcPr>
            <w:tcW w:w="591" w:type="pct"/>
            <w:tcBorders>
              <w:top w:val="single" w:sz="4" w:space="0" w:color="000000"/>
              <w:left w:val="single" w:sz="4" w:space="0" w:color="000000"/>
              <w:bottom w:val="single" w:sz="4" w:space="0" w:color="000000"/>
              <w:right w:val="single" w:sz="4" w:space="0" w:color="000000"/>
            </w:tcBorders>
            <w:vAlign w:val="center"/>
          </w:tcPr>
          <w:p w14:paraId="366C0B8D" w14:textId="77777777" w:rsidR="001C7521" w:rsidRPr="00651A21" w:rsidRDefault="00000000">
            <w:pPr>
              <w:spacing w:line="240" w:lineRule="auto"/>
              <w:ind w:firstLineChars="0" w:firstLine="0"/>
              <w:jc w:val="center"/>
              <w:rPr>
                <w:rFonts w:ascii="仿宋" w:hAnsi="仿宋"/>
                <w:bCs/>
                <w:sz w:val="21"/>
                <w:szCs w:val="21"/>
              </w:rPr>
            </w:pPr>
            <w:r w:rsidRPr="00651A21">
              <w:rPr>
                <w:rFonts w:ascii="仿宋" w:hAnsi="仿宋" w:hint="eastAsia"/>
                <w:bCs/>
                <w:sz w:val="21"/>
                <w:szCs w:val="21"/>
              </w:rPr>
              <w:t>主观评分</w:t>
            </w:r>
          </w:p>
        </w:tc>
      </w:tr>
    </w:tbl>
    <w:p w14:paraId="33FC3C3D" w14:textId="77777777" w:rsidR="001C7521" w:rsidRPr="00651A21" w:rsidRDefault="001C7521">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p>
    <w:p w14:paraId="6E9FB94A"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表13  学生组网店客户服务评分细则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1408"/>
        <w:gridCol w:w="5908"/>
        <w:gridCol w:w="848"/>
        <w:gridCol w:w="1076"/>
      </w:tblGrid>
      <w:tr w:rsidR="001C7521" w:rsidRPr="00651A21" w14:paraId="5F91CB6F" w14:textId="77777777">
        <w:trPr>
          <w:tblHeader/>
          <w:jc w:val="center"/>
        </w:trPr>
        <w:tc>
          <w:tcPr>
            <w:tcW w:w="762" w:type="pct"/>
            <w:tcBorders>
              <w:top w:val="single" w:sz="4" w:space="0" w:color="000000"/>
              <w:left w:val="single" w:sz="4" w:space="0" w:color="000000"/>
              <w:bottom w:val="single" w:sz="4" w:space="0" w:color="000000"/>
              <w:right w:val="single" w:sz="4" w:space="0" w:color="000000"/>
            </w:tcBorders>
            <w:vAlign w:val="center"/>
          </w:tcPr>
          <w:p w14:paraId="00943084"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项目</w:t>
            </w:r>
          </w:p>
        </w:tc>
        <w:tc>
          <w:tcPr>
            <w:tcW w:w="3197" w:type="pct"/>
            <w:tcBorders>
              <w:top w:val="single" w:sz="4" w:space="0" w:color="000000"/>
              <w:left w:val="single" w:sz="4" w:space="0" w:color="000000"/>
              <w:bottom w:val="single" w:sz="4" w:space="0" w:color="000000"/>
              <w:right w:val="single" w:sz="4" w:space="0" w:color="000000"/>
            </w:tcBorders>
            <w:vAlign w:val="center"/>
          </w:tcPr>
          <w:p w14:paraId="5015E955"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评分细则</w:t>
            </w:r>
          </w:p>
        </w:tc>
        <w:tc>
          <w:tcPr>
            <w:tcW w:w="459" w:type="pct"/>
            <w:tcBorders>
              <w:top w:val="single" w:sz="4" w:space="0" w:color="000000"/>
              <w:left w:val="single" w:sz="4" w:space="0" w:color="000000"/>
              <w:bottom w:val="single" w:sz="4" w:space="0" w:color="000000"/>
              <w:right w:val="single" w:sz="4" w:space="0" w:color="000000"/>
            </w:tcBorders>
            <w:vAlign w:val="center"/>
          </w:tcPr>
          <w:p w14:paraId="73A53041"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分值</w:t>
            </w:r>
          </w:p>
        </w:tc>
        <w:tc>
          <w:tcPr>
            <w:tcW w:w="582" w:type="pct"/>
            <w:tcBorders>
              <w:top w:val="single" w:sz="4" w:space="0" w:color="000000"/>
              <w:left w:val="single" w:sz="4" w:space="0" w:color="000000"/>
              <w:bottom w:val="single" w:sz="4" w:space="0" w:color="000000"/>
              <w:right w:val="single" w:sz="4" w:space="0" w:color="000000"/>
            </w:tcBorders>
            <w:vAlign w:val="center"/>
          </w:tcPr>
          <w:p w14:paraId="233912C5"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评分方式</w:t>
            </w:r>
          </w:p>
        </w:tc>
      </w:tr>
      <w:tr w:rsidR="001C7521" w:rsidRPr="00651A21" w14:paraId="555E6144" w14:textId="77777777">
        <w:trPr>
          <w:jc w:val="center"/>
        </w:trPr>
        <w:tc>
          <w:tcPr>
            <w:tcW w:w="762" w:type="pct"/>
            <w:tcBorders>
              <w:top w:val="single" w:sz="4" w:space="0" w:color="000000"/>
              <w:left w:val="single" w:sz="4" w:space="0" w:color="000000"/>
              <w:bottom w:val="single" w:sz="4" w:space="0" w:color="000000"/>
              <w:right w:val="single" w:sz="4" w:space="0" w:color="000000"/>
            </w:tcBorders>
            <w:vAlign w:val="center"/>
          </w:tcPr>
          <w:p w14:paraId="7736402E"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网店</w:t>
            </w:r>
          </w:p>
          <w:p w14:paraId="77492343"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客户</w:t>
            </w:r>
          </w:p>
          <w:p w14:paraId="4BDAB999"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服务</w:t>
            </w:r>
          </w:p>
        </w:tc>
        <w:tc>
          <w:tcPr>
            <w:tcW w:w="3197" w:type="pct"/>
            <w:tcBorders>
              <w:top w:val="single" w:sz="4" w:space="0" w:color="000000"/>
              <w:left w:val="single" w:sz="4" w:space="0" w:color="000000"/>
              <w:bottom w:val="single" w:sz="4" w:space="0" w:color="000000"/>
              <w:right w:val="single" w:sz="4" w:space="0" w:color="000000"/>
            </w:tcBorders>
          </w:tcPr>
          <w:p w14:paraId="210F10F4" w14:textId="77777777" w:rsidR="001C7521" w:rsidRPr="00651A21" w:rsidRDefault="00000000">
            <w:pPr>
              <w:spacing w:line="240" w:lineRule="auto"/>
              <w:ind w:firstLineChars="0" w:firstLine="0"/>
              <w:jc w:val="left"/>
              <w:rPr>
                <w:rFonts w:ascii="仿宋" w:hAnsi="仿宋" w:cs="仿宋"/>
                <w:sz w:val="21"/>
                <w:szCs w:val="21"/>
              </w:rPr>
            </w:pPr>
            <w:r w:rsidRPr="00651A21">
              <w:rPr>
                <w:rFonts w:ascii="仿宋" w:hAnsi="仿宋" w:hint="eastAsia"/>
                <w:kern w:val="0"/>
                <w:sz w:val="21"/>
                <w:szCs w:val="21"/>
              </w:rPr>
              <w:t xml:space="preserve">每个参赛队选择两名参赛选手，根据买家咨询的相关内容，分析买家的需求，按照相应的标准话术，每名选手独立回答来自 15 </w:t>
            </w:r>
            <w:proofErr w:type="gramStart"/>
            <w:r w:rsidRPr="00651A21">
              <w:rPr>
                <w:rFonts w:ascii="仿宋" w:hAnsi="仿宋" w:hint="eastAsia"/>
                <w:kern w:val="0"/>
                <w:sz w:val="21"/>
                <w:szCs w:val="21"/>
              </w:rPr>
              <w:t>个</w:t>
            </w:r>
            <w:proofErr w:type="gramEnd"/>
            <w:r w:rsidRPr="00651A21">
              <w:rPr>
                <w:rFonts w:ascii="仿宋" w:hAnsi="仿宋" w:hint="eastAsia"/>
                <w:kern w:val="0"/>
                <w:sz w:val="21"/>
                <w:szCs w:val="21"/>
              </w:rPr>
              <w:t xml:space="preserve">买家的 50 </w:t>
            </w:r>
            <w:proofErr w:type="gramStart"/>
            <w:r w:rsidRPr="00651A21">
              <w:rPr>
                <w:rFonts w:ascii="仿宋" w:hAnsi="仿宋" w:hint="eastAsia"/>
                <w:kern w:val="0"/>
                <w:sz w:val="21"/>
                <w:szCs w:val="21"/>
              </w:rPr>
              <w:t>个</w:t>
            </w:r>
            <w:proofErr w:type="gramEnd"/>
            <w:r w:rsidRPr="00651A21">
              <w:rPr>
                <w:rFonts w:ascii="仿宋" w:hAnsi="仿宋" w:hint="eastAsia"/>
                <w:kern w:val="0"/>
                <w:sz w:val="21"/>
                <w:szCs w:val="21"/>
              </w:rPr>
              <w:t>问题。每回答正确 1 题得 0.15 分。回答错误本题不得分，并且此买家离开。以两名选手成绩的总分作为参赛队最终成绩。</w:t>
            </w:r>
          </w:p>
        </w:tc>
        <w:tc>
          <w:tcPr>
            <w:tcW w:w="459" w:type="pct"/>
            <w:tcBorders>
              <w:top w:val="single" w:sz="4" w:space="0" w:color="000000"/>
              <w:left w:val="single" w:sz="4" w:space="0" w:color="000000"/>
              <w:bottom w:val="single" w:sz="4" w:space="0" w:color="000000"/>
              <w:right w:val="single" w:sz="4" w:space="0" w:color="000000"/>
            </w:tcBorders>
            <w:vAlign w:val="center"/>
          </w:tcPr>
          <w:p w14:paraId="5A0A2978"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sz w:val="21"/>
                <w:szCs w:val="21"/>
              </w:rPr>
              <w:t>15</w:t>
            </w:r>
            <w:r w:rsidRPr="00651A21">
              <w:rPr>
                <w:rFonts w:ascii="仿宋" w:hAnsi="仿宋" w:cs="仿宋" w:hint="eastAsia"/>
                <w:sz w:val="21"/>
                <w:szCs w:val="21"/>
              </w:rPr>
              <w:t>分</w:t>
            </w:r>
          </w:p>
        </w:tc>
        <w:tc>
          <w:tcPr>
            <w:tcW w:w="582" w:type="pct"/>
            <w:tcBorders>
              <w:top w:val="single" w:sz="4" w:space="0" w:color="000000"/>
              <w:left w:val="single" w:sz="4" w:space="0" w:color="000000"/>
              <w:bottom w:val="single" w:sz="4" w:space="0" w:color="000000"/>
              <w:right w:val="single" w:sz="4" w:space="0" w:color="000000"/>
            </w:tcBorders>
            <w:vAlign w:val="center"/>
          </w:tcPr>
          <w:p w14:paraId="52E5CFB6"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hint="eastAsia"/>
                <w:bCs/>
                <w:sz w:val="21"/>
                <w:szCs w:val="21"/>
              </w:rPr>
              <w:t>客观评分</w:t>
            </w:r>
          </w:p>
        </w:tc>
      </w:tr>
    </w:tbl>
    <w:p w14:paraId="20C659FA" w14:textId="77777777" w:rsidR="001C7521" w:rsidRPr="00651A21" w:rsidRDefault="001C7521">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p>
    <w:p w14:paraId="7476915A"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表14  学生组网店推广评分细则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1234"/>
        <w:gridCol w:w="6206"/>
        <w:gridCol w:w="724"/>
        <w:gridCol w:w="1076"/>
      </w:tblGrid>
      <w:tr w:rsidR="001C7521" w:rsidRPr="00651A21" w14:paraId="31C4EB05" w14:textId="77777777">
        <w:trPr>
          <w:tblHeader/>
          <w:jc w:val="center"/>
        </w:trPr>
        <w:tc>
          <w:tcPr>
            <w:tcW w:w="668" w:type="pct"/>
            <w:tcBorders>
              <w:top w:val="single" w:sz="4" w:space="0" w:color="000000"/>
              <w:left w:val="single" w:sz="4" w:space="0" w:color="000000"/>
              <w:bottom w:val="single" w:sz="4" w:space="0" w:color="000000"/>
              <w:right w:val="single" w:sz="4" w:space="0" w:color="000000"/>
            </w:tcBorders>
            <w:vAlign w:val="center"/>
          </w:tcPr>
          <w:p w14:paraId="03B3191E" w14:textId="77777777" w:rsidR="001C7521" w:rsidRPr="00651A21" w:rsidRDefault="00000000">
            <w:pPr>
              <w:spacing w:line="240" w:lineRule="auto"/>
              <w:ind w:firstLineChars="0" w:firstLine="0"/>
              <w:jc w:val="left"/>
              <w:rPr>
                <w:rFonts w:ascii="仿宋" w:hAnsi="仿宋" w:cs="仿宋"/>
                <w:b/>
                <w:sz w:val="21"/>
                <w:szCs w:val="21"/>
              </w:rPr>
            </w:pPr>
            <w:r w:rsidRPr="00651A21">
              <w:rPr>
                <w:rFonts w:ascii="仿宋" w:hAnsi="仿宋" w:cs="仿宋" w:hint="eastAsia"/>
                <w:b/>
                <w:sz w:val="21"/>
                <w:szCs w:val="21"/>
              </w:rPr>
              <w:t>项目</w:t>
            </w:r>
          </w:p>
        </w:tc>
        <w:tc>
          <w:tcPr>
            <w:tcW w:w="3358" w:type="pct"/>
            <w:tcBorders>
              <w:top w:val="single" w:sz="4" w:space="0" w:color="000000"/>
              <w:left w:val="single" w:sz="4" w:space="0" w:color="000000"/>
              <w:bottom w:val="single" w:sz="4" w:space="0" w:color="000000"/>
              <w:right w:val="single" w:sz="4" w:space="0" w:color="000000"/>
            </w:tcBorders>
            <w:vAlign w:val="center"/>
          </w:tcPr>
          <w:p w14:paraId="08D74B46" w14:textId="77777777" w:rsidR="001C7521" w:rsidRPr="00651A21" w:rsidRDefault="00000000">
            <w:pPr>
              <w:spacing w:line="240" w:lineRule="auto"/>
              <w:ind w:firstLineChars="0" w:firstLine="0"/>
              <w:jc w:val="left"/>
              <w:rPr>
                <w:rFonts w:ascii="仿宋" w:hAnsi="仿宋" w:cs="仿宋"/>
                <w:b/>
                <w:sz w:val="21"/>
                <w:szCs w:val="21"/>
              </w:rPr>
            </w:pPr>
            <w:r w:rsidRPr="00651A21">
              <w:rPr>
                <w:rFonts w:ascii="仿宋" w:hAnsi="仿宋" w:cs="仿宋" w:hint="eastAsia"/>
                <w:b/>
                <w:sz w:val="21"/>
                <w:szCs w:val="21"/>
              </w:rPr>
              <w:t>评分细则</w:t>
            </w:r>
          </w:p>
        </w:tc>
        <w:tc>
          <w:tcPr>
            <w:tcW w:w="392" w:type="pct"/>
            <w:tcBorders>
              <w:top w:val="single" w:sz="4" w:space="0" w:color="000000"/>
              <w:left w:val="single" w:sz="4" w:space="0" w:color="000000"/>
              <w:bottom w:val="single" w:sz="4" w:space="0" w:color="000000"/>
              <w:right w:val="single" w:sz="4" w:space="0" w:color="000000"/>
            </w:tcBorders>
            <w:vAlign w:val="center"/>
          </w:tcPr>
          <w:p w14:paraId="466F78D2" w14:textId="77777777" w:rsidR="001C7521" w:rsidRPr="00651A21" w:rsidRDefault="00000000">
            <w:pPr>
              <w:spacing w:line="240" w:lineRule="auto"/>
              <w:ind w:firstLineChars="0" w:firstLine="0"/>
              <w:jc w:val="left"/>
              <w:rPr>
                <w:rFonts w:ascii="仿宋" w:hAnsi="仿宋" w:cs="仿宋"/>
                <w:b/>
                <w:sz w:val="21"/>
                <w:szCs w:val="21"/>
              </w:rPr>
            </w:pPr>
            <w:r w:rsidRPr="00651A21">
              <w:rPr>
                <w:rFonts w:ascii="仿宋" w:hAnsi="仿宋" w:cs="仿宋" w:hint="eastAsia"/>
                <w:b/>
                <w:sz w:val="21"/>
                <w:szCs w:val="21"/>
              </w:rPr>
              <w:t>分值</w:t>
            </w:r>
          </w:p>
        </w:tc>
        <w:tc>
          <w:tcPr>
            <w:tcW w:w="582" w:type="pct"/>
            <w:tcBorders>
              <w:top w:val="single" w:sz="4" w:space="0" w:color="000000"/>
              <w:left w:val="single" w:sz="4" w:space="0" w:color="000000"/>
              <w:bottom w:val="single" w:sz="4" w:space="0" w:color="000000"/>
              <w:right w:val="single" w:sz="4" w:space="0" w:color="000000"/>
            </w:tcBorders>
          </w:tcPr>
          <w:p w14:paraId="3D7AF990" w14:textId="77777777" w:rsidR="001C7521" w:rsidRPr="00651A21" w:rsidRDefault="00000000">
            <w:pPr>
              <w:spacing w:line="240" w:lineRule="auto"/>
              <w:ind w:firstLineChars="0" w:firstLine="0"/>
              <w:jc w:val="left"/>
              <w:rPr>
                <w:rFonts w:ascii="仿宋" w:hAnsi="仿宋" w:cs="仿宋"/>
                <w:b/>
                <w:sz w:val="21"/>
                <w:szCs w:val="21"/>
              </w:rPr>
            </w:pPr>
            <w:r w:rsidRPr="00651A21">
              <w:rPr>
                <w:rFonts w:ascii="仿宋" w:hAnsi="仿宋" w:cs="仿宋" w:hint="eastAsia"/>
                <w:b/>
                <w:sz w:val="21"/>
                <w:szCs w:val="21"/>
              </w:rPr>
              <w:t>评分方式</w:t>
            </w:r>
          </w:p>
        </w:tc>
      </w:tr>
      <w:tr w:rsidR="001C7521" w:rsidRPr="00651A21" w14:paraId="1362B746" w14:textId="77777777">
        <w:trPr>
          <w:jc w:val="center"/>
        </w:trPr>
        <w:tc>
          <w:tcPr>
            <w:tcW w:w="668" w:type="pct"/>
            <w:tcBorders>
              <w:top w:val="single" w:sz="4" w:space="0" w:color="000000"/>
              <w:left w:val="single" w:sz="4" w:space="0" w:color="000000"/>
              <w:bottom w:val="single" w:sz="4" w:space="0" w:color="000000"/>
              <w:right w:val="single" w:sz="4" w:space="0" w:color="000000"/>
            </w:tcBorders>
            <w:vAlign w:val="center"/>
          </w:tcPr>
          <w:p w14:paraId="6A78F342"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网店</w:t>
            </w:r>
          </w:p>
          <w:p w14:paraId="3D192004"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推广</w:t>
            </w:r>
          </w:p>
        </w:tc>
        <w:tc>
          <w:tcPr>
            <w:tcW w:w="3358" w:type="pct"/>
            <w:tcBorders>
              <w:top w:val="single" w:sz="4" w:space="0" w:color="000000"/>
              <w:left w:val="single" w:sz="4" w:space="0" w:color="000000"/>
              <w:bottom w:val="single" w:sz="4" w:space="0" w:color="000000"/>
              <w:right w:val="single" w:sz="4" w:space="0" w:color="000000"/>
            </w:tcBorders>
          </w:tcPr>
          <w:p w14:paraId="07EE08A8" w14:textId="77777777" w:rsidR="001C7521" w:rsidRPr="00651A21" w:rsidRDefault="00000000">
            <w:pPr>
              <w:spacing w:line="240" w:lineRule="auto"/>
              <w:ind w:firstLineChars="0" w:firstLine="0"/>
              <w:jc w:val="left"/>
              <w:rPr>
                <w:rFonts w:ascii="仿宋" w:hAnsi="仿宋" w:cs="仿宋"/>
                <w:sz w:val="21"/>
                <w:szCs w:val="21"/>
              </w:rPr>
            </w:pPr>
            <w:r w:rsidRPr="00651A21">
              <w:rPr>
                <w:rFonts w:ascii="仿宋" w:hAnsi="仿宋" w:hint="eastAsia"/>
                <w:kern w:val="0"/>
                <w:sz w:val="21"/>
                <w:szCs w:val="21"/>
              </w:rPr>
              <w:t xml:space="preserve">点击量第一名的参赛队点击量得分 20 分，转化量第一名的参赛队转化量得分 30 分，标题优化第一名的参赛队标题优化得分 50 </w:t>
            </w:r>
            <w:r w:rsidRPr="00651A21">
              <w:rPr>
                <w:rFonts w:ascii="仿宋" w:hAnsi="仿宋" w:hint="eastAsia"/>
                <w:kern w:val="0"/>
                <w:sz w:val="21"/>
                <w:szCs w:val="21"/>
              </w:rPr>
              <w:lastRenderedPageBreak/>
              <w:t>分，其余名次参赛团队点击</w:t>
            </w:r>
            <w:proofErr w:type="gramStart"/>
            <w:r w:rsidRPr="00651A21">
              <w:rPr>
                <w:rFonts w:ascii="仿宋" w:hAnsi="仿宋" w:hint="eastAsia"/>
                <w:kern w:val="0"/>
                <w:sz w:val="21"/>
                <w:szCs w:val="21"/>
              </w:rPr>
              <w:t>量成绩</w:t>
            </w:r>
            <w:proofErr w:type="gramEnd"/>
            <w:r w:rsidRPr="00651A21">
              <w:rPr>
                <w:rFonts w:ascii="仿宋" w:hAnsi="仿宋" w:hint="eastAsia"/>
                <w:kern w:val="0"/>
                <w:sz w:val="21"/>
                <w:szCs w:val="21"/>
              </w:rPr>
              <w:t>=20 分*本参赛队点击量/点击量第一名团队的点击量，转化</w:t>
            </w:r>
            <w:proofErr w:type="gramStart"/>
            <w:r w:rsidRPr="00651A21">
              <w:rPr>
                <w:rFonts w:ascii="仿宋" w:hAnsi="仿宋" w:hint="eastAsia"/>
                <w:kern w:val="0"/>
                <w:sz w:val="21"/>
                <w:szCs w:val="21"/>
              </w:rPr>
              <w:t>量成绩</w:t>
            </w:r>
            <w:proofErr w:type="gramEnd"/>
            <w:r w:rsidRPr="00651A21">
              <w:rPr>
                <w:rFonts w:ascii="仿宋" w:hAnsi="仿宋" w:hint="eastAsia"/>
                <w:kern w:val="0"/>
                <w:sz w:val="21"/>
                <w:szCs w:val="21"/>
              </w:rPr>
              <w:t>=30 分*本参赛队转化量/转化量第一名团队的转化量，标题优化成绩=50 分*本参赛队标题优化值/标题优化第一名团队的标题优化值。各参赛团队最终成绩=点击</w:t>
            </w:r>
            <w:proofErr w:type="gramStart"/>
            <w:r w:rsidRPr="00651A21">
              <w:rPr>
                <w:rFonts w:ascii="仿宋" w:hAnsi="仿宋" w:hint="eastAsia"/>
                <w:kern w:val="0"/>
                <w:sz w:val="21"/>
                <w:szCs w:val="21"/>
              </w:rPr>
              <w:t>量成绩</w:t>
            </w:r>
            <w:proofErr w:type="gramEnd"/>
            <w:r w:rsidRPr="00651A21">
              <w:rPr>
                <w:rFonts w:ascii="仿宋" w:hAnsi="仿宋" w:hint="eastAsia"/>
                <w:kern w:val="0"/>
                <w:sz w:val="21"/>
                <w:szCs w:val="21"/>
              </w:rPr>
              <w:t>+转化</w:t>
            </w:r>
            <w:proofErr w:type="gramStart"/>
            <w:r w:rsidRPr="00651A21">
              <w:rPr>
                <w:rFonts w:ascii="仿宋" w:hAnsi="仿宋" w:hint="eastAsia"/>
                <w:kern w:val="0"/>
                <w:sz w:val="21"/>
                <w:szCs w:val="21"/>
              </w:rPr>
              <w:t>量成绩</w:t>
            </w:r>
            <w:proofErr w:type="gramEnd"/>
            <w:r w:rsidRPr="00651A21">
              <w:rPr>
                <w:rFonts w:ascii="仿宋" w:hAnsi="仿宋" w:hint="eastAsia"/>
                <w:kern w:val="0"/>
                <w:sz w:val="21"/>
                <w:szCs w:val="21"/>
              </w:rPr>
              <w:t>+标题优化成绩，经过上述换算得出的百分制成绩等比例换算为40分。</w:t>
            </w:r>
          </w:p>
        </w:tc>
        <w:tc>
          <w:tcPr>
            <w:tcW w:w="392" w:type="pct"/>
            <w:tcBorders>
              <w:top w:val="single" w:sz="4" w:space="0" w:color="000000"/>
              <w:left w:val="single" w:sz="4" w:space="0" w:color="000000"/>
              <w:bottom w:val="single" w:sz="4" w:space="0" w:color="000000"/>
              <w:right w:val="single" w:sz="4" w:space="0" w:color="000000"/>
            </w:tcBorders>
            <w:vAlign w:val="center"/>
          </w:tcPr>
          <w:p w14:paraId="51CEC848"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cs="仿宋"/>
                <w:sz w:val="21"/>
                <w:szCs w:val="21"/>
              </w:rPr>
              <w:lastRenderedPageBreak/>
              <w:t>40</w:t>
            </w:r>
            <w:r w:rsidRPr="00651A21">
              <w:rPr>
                <w:rFonts w:ascii="仿宋" w:hAnsi="仿宋" w:cs="仿宋" w:hint="eastAsia"/>
                <w:sz w:val="21"/>
                <w:szCs w:val="21"/>
              </w:rPr>
              <w:t>分</w:t>
            </w:r>
          </w:p>
        </w:tc>
        <w:tc>
          <w:tcPr>
            <w:tcW w:w="582" w:type="pct"/>
            <w:tcBorders>
              <w:top w:val="single" w:sz="4" w:space="0" w:color="000000"/>
              <w:left w:val="single" w:sz="4" w:space="0" w:color="000000"/>
              <w:bottom w:val="single" w:sz="4" w:space="0" w:color="000000"/>
              <w:right w:val="single" w:sz="4" w:space="0" w:color="000000"/>
            </w:tcBorders>
            <w:vAlign w:val="center"/>
          </w:tcPr>
          <w:p w14:paraId="04E6554A" w14:textId="77777777" w:rsidR="001C7521" w:rsidRPr="00651A21" w:rsidRDefault="00000000">
            <w:pPr>
              <w:spacing w:line="240" w:lineRule="auto"/>
              <w:ind w:firstLineChars="0" w:firstLine="0"/>
              <w:jc w:val="center"/>
              <w:rPr>
                <w:rFonts w:ascii="仿宋" w:hAnsi="仿宋" w:cs="仿宋"/>
                <w:sz w:val="21"/>
                <w:szCs w:val="21"/>
              </w:rPr>
            </w:pPr>
            <w:r w:rsidRPr="00651A21">
              <w:rPr>
                <w:rFonts w:ascii="仿宋" w:hAnsi="仿宋" w:hint="eastAsia"/>
                <w:bCs/>
                <w:sz w:val="21"/>
                <w:szCs w:val="21"/>
              </w:rPr>
              <w:t>客观评分</w:t>
            </w:r>
          </w:p>
        </w:tc>
      </w:tr>
    </w:tbl>
    <w:p w14:paraId="4D1DC588" w14:textId="77777777" w:rsidR="001C7521" w:rsidRPr="00651A21" w:rsidRDefault="001C7521">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p>
    <w:p w14:paraId="0A2FC8BA"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 xml:space="preserve">表15  </w:t>
      </w:r>
      <w:proofErr w:type="gramStart"/>
      <w:r w:rsidRPr="00651A21">
        <w:rPr>
          <w:rFonts w:ascii="仿宋" w:hAnsi="仿宋" w:cs="Times New Roman" w:hint="eastAsia"/>
          <w:b/>
          <w:color w:val="000000" w:themeColor="text1"/>
          <w:kern w:val="0"/>
          <w:szCs w:val="24"/>
        </w:rPr>
        <w:t>教师网店装修组</w:t>
      </w:r>
      <w:proofErr w:type="gramEnd"/>
      <w:r w:rsidRPr="00651A21">
        <w:rPr>
          <w:rFonts w:ascii="仿宋" w:hAnsi="仿宋" w:cs="Times New Roman" w:hint="eastAsia"/>
          <w:b/>
          <w:color w:val="000000" w:themeColor="text1"/>
          <w:kern w:val="0"/>
          <w:szCs w:val="24"/>
        </w:rPr>
        <w:t>操作技能评分细则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1272"/>
        <w:gridCol w:w="5732"/>
        <w:gridCol w:w="1007"/>
        <w:gridCol w:w="1229"/>
      </w:tblGrid>
      <w:tr w:rsidR="001C7521" w:rsidRPr="00651A21" w14:paraId="6CA8E698" w14:textId="77777777">
        <w:trPr>
          <w:trHeight w:val="454"/>
          <w:tblHeader/>
          <w:jc w:val="center"/>
        </w:trPr>
        <w:tc>
          <w:tcPr>
            <w:tcW w:w="688" w:type="pct"/>
            <w:tcBorders>
              <w:top w:val="single" w:sz="4" w:space="0" w:color="000000"/>
              <w:left w:val="single" w:sz="4" w:space="0" w:color="000000"/>
              <w:bottom w:val="single" w:sz="4" w:space="0" w:color="000000"/>
              <w:right w:val="single" w:sz="4" w:space="0" w:color="000000"/>
            </w:tcBorders>
            <w:vAlign w:val="center"/>
          </w:tcPr>
          <w:p w14:paraId="663444A3"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内容</w:t>
            </w:r>
          </w:p>
        </w:tc>
        <w:tc>
          <w:tcPr>
            <w:tcW w:w="3102" w:type="pct"/>
            <w:tcBorders>
              <w:top w:val="single" w:sz="4" w:space="0" w:color="000000"/>
              <w:left w:val="single" w:sz="4" w:space="0" w:color="000000"/>
              <w:bottom w:val="single" w:sz="4" w:space="0" w:color="000000"/>
              <w:right w:val="single" w:sz="4" w:space="0" w:color="000000"/>
            </w:tcBorders>
            <w:vAlign w:val="center"/>
          </w:tcPr>
          <w:p w14:paraId="7E39FC79"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评分细则</w:t>
            </w:r>
          </w:p>
        </w:tc>
        <w:tc>
          <w:tcPr>
            <w:tcW w:w="545" w:type="pct"/>
            <w:tcBorders>
              <w:top w:val="single" w:sz="4" w:space="0" w:color="000000"/>
              <w:left w:val="single" w:sz="4" w:space="0" w:color="000000"/>
              <w:bottom w:val="single" w:sz="4" w:space="0" w:color="000000"/>
              <w:right w:val="single" w:sz="4" w:space="0" w:color="000000"/>
            </w:tcBorders>
            <w:vAlign w:val="center"/>
          </w:tcPr>
          <w:p w14:paraId="1197B74E"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分值</w:t>
            </w:r>
          </w:p>
        </w:tc>
        <w:tc>
          <w:tcPr>
            <w:tcW w:w="665" w:type="pct"/>
            <w:tcBorders>
              <w:top w:val="single" w:sz="4" w:space="0" w:color="000000"/>
              <w:left w:val="single" w:sz="4" w:space="0" w:color="000000"/>
              <w:bottom w:val="single" w:sz="4" w:space="0" w:color="000000"/>
              <w:right w:val="single" w:sz="4" w:space="0" w:color="000000"/>
            </w:tcBorders>
            <w:vAlign w:val="center"/>
          </w:tcPr>
          <w:p w14:paraId="045FDCDE" w14:textId="77777777" w:rsidR="001C7521" w:rsidRPr="00651A21" w:rsidRDefault="00000000">
            <w:pPr>
              <w:spacing w:line="240" w:lineRule="auto"/>
              <w:ind w:firstLineChars="0" w:firstLine="0"/>
              <w:jc w:val="center"/>
              <w:rPr>
                <w:rFonts w:ascii="仿宋" w:hAnsi="仿宋" w:cs="仿宋"/>
                <w:b/>
                <w:sz w:val="21"/>
                <w:szCs w:val="21"/>
              </w:rPr>
            </w:pPr>
            <w:r w:rsidRPr="00651A21">
              <w:rPr>
                <w:rFonts w:ascii="仿宋" w:hAnsi="仿宋" w:cs="仿宋" w:hint="eastAsia"/>
                <w:b/>
                <w:sz w:val="21"/>
                <w:szCs w:val="21"/>
              </w:rPr>
              <w:t>评分方式</w:t>
            </w:r>
          </w:p>
        </w:tc>
      </w:tr>
      <w:tr w:rsidR="001C7521" w:rsidRPr="00651A21" w14:paraId="037996C0" w14:textId="77777777">
        <w:trPr>
          <w:trHeight w:val="454"/>
          <w:tblHeader/>
          <w:jc w:val="center"/>
        </w:trPr>
        <w:tc>
          <w:tcPr>
            <w:tcW w:w="688" w:type="pct"/>
            <w:tcBorders>
              <w:top w:val="single" w:sz="4" w:space="0" w:color="000000"/>
              <w:left w:val="single" w:sz="4" w:space="0" w:color="000000"/>
              <w:right w:val="single" w:sz="4" w:space="0" w:color="000000"/>
            </w:tcBorders>
            <w:vAlign w:val="center"/>
          </w:tcPr>
          <w:p w14:paraId="26A34D08"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color w:val="000000" w:themeColor="text1"/>
                <w:sz w:val="21"/>
                <w:szCs w:val="21"/>
              </w:rPr>
              <w:t>首页</w:t>
            </w:r>
          </w:p>
        </w:tc>
        <w:tc>
          <w:tcPr>
            <w:tcW w:w="3102" w:type="pct"/>
            <w:tcBorders>
              <w:top w:val="single" w:sz="4" w:space="0" w:color="000000"/>
              <w:left w:val="single" w:sz="4" w:space="0" w:color="000000"/>
              <w:bottom w:val="single" w:sz="4" w:space="0" w:color="000000"/>
              <w:right w:val="single" w:sz="4" w:space="0" w:color="000000"/>
            </w:tcBorders>
            <w:vAlign w:val="center"/>
          </w:tcPr>
          <w:p w14:paraId="61CEF077" w14:textId="77777777" w:rsidR="001C7521" w:rsidRPr="00651A21" w:rsidRDefault="00000000">
            <w:pPr>
              <w:spacing w:line="240" w:lineRule="auto"/>
              <w:ind w:firstLineChars="0" w:firstLine="0"/>
              <w:jc w:val="left"/>
              <w:rPr>
                <w:rFonts w:ascii="仿宋" w:hAnsi="仿宋"/>
                <w:color w:val="000000" w:themeColor="text1"/>
                <w:kern w:val="0"/>
                <w:sz w:val="21"/>
                <w:szCs w:val="21"/>
              </w:rPr>
            </w:pPr>
            <w:r w:rsidRPr="00651A21">
              <w:rPr>
                <w:rFonts w:ascii="仿宋" w:hAnsi="仿宋" w:hint="eastAsia"/>
                <w:color w:val="000000" w:themeColor="text1"/>
                <w:kern w:val="0"/>
                <w:sz w:val="21"/>
                <w:szCs w:val="21"/>
              </w:rPr>
              <w:t>Banner设计主题、字体、配色等视觉效果统一，采用图文混排，排版、布局合理，突出店铺经营商品，有吸引力并具有较强的营销属性，能提升店铺整体风格</w:t>
            </w:r>
          </w:p>
        </w:tc>
        <w:tc>
          <w:tcPr>
            <w:tcW w:w="545" w:type="pct"/>
            <w:tcBorders>
              <w:top w:val="single" w:sz="4" w:space="0" w:color="000000"/>
              <w:left w:val="single" w:sz="4" w:space="0" w:color="000000"/>
              <w:bottom w:val="single" w:sz="4" w:space="0" w:color="000000"/>
              <w:right w:val="single" w:sz="4" w:space="0" w:color="000000"/>
            </w:tcBorders>
            <w:vAlign w:val="center"/>
          </w:tcPr>
          <w:p w14:paraId="5AEBE6C9" w14:textId="77777777" w:rsidR="001C7521" w:rsidRPr="00651A21" w:rsidRDefault="00000000">
            <w:pPr>
              <w:spacing w:line="240" w:lineRule="auto"/>
              <w:ind w:firstLineChars="0" w:firstLine="0"/>
              <w:jc w:val="center"/>
              <w:rPr>
                <w:rFonts w:ascii="仿宋" w:hAnsi="仿宋"/>
                <w:color w:val="000000" w:themeColor="text1"/>
                <w:kern w:val="0"/>
                <w:sz w:val="21"/>
                <w:szCs w:val="21"/>
              </w:rPr>
            </w:pPr>
            <w:r w:rsidRPr="00651A21">
              <w:rPr>
                <w:rFonts w:ascii="仿宋" w:hAnsi="仿宋"/>
                <w:color w:val="000000" w:themeColor="text1"/>
                <w:kern w:val="0"/>
                <w:sz w:val="21"/>
                <w:szCs w:val="21"/>
              </w:rPr>
              <w:t>40</w:t>
            </w:r>
          </w:p>
        </w:tc>
        <w:tc>
          <w:tcPr>
            <w:tcW w:w="665" w:type="pct"/>
            <w:tcBorders>
              <w:top w:val="single" w:sz="4" w:space="0" w:color="000000"/>
              <w:left w:val="single" w:sz="4" w:space="0" w:color="000000"/>
              <w:bottom w:val="single" w:sz="4" w:space="0" w:color="000000"/>
              <w:right w:val="single" w:sz="4" w:space="0" w:color="000000"/>
            </w:tcBorders>
            <w:vAlign w:val="center"/>
          </w:tcPr>
          <w:p w14:paraId="270199E4" w14:textId="77777777" w:rsidR="001C7521" w:rsidRPr="00651A21" w:rsidRDefault="00000000">
            <w:pPr>
              <w:spacing w:line="240" w:lineRule="auto"/>
              <w:ind w:firstLineChars="0" w:firstLine="0"/>
              <w:jc w:val="center"/>
              <w:rPr>
                <w:rFonts w:ascii="仿宋" w:hAnsi="仿宋"/>
                <w:color w:val="000000" w:themeColor="text1"/>
                <w:kern w:val="0"/>
                <w:sz w:val="21"/>
                <w:szCs w:val="21"/>
              </w:rPr>
            </w:pPr>
            <w:r w:rsidRPr="00651A21">
              <w:rPr>
                <w:rFonts w:ascii="仿宋" w:hAnsi="仿宋" w:hint="eastAsia"/>
                <w:bCs/>
                <w:color w:val="000000" w:themeColor="text1"/>
                <w:sz w:val="21"/>
                <w:szCs w:val="21"/>
              </w:rPr>
              <w:t>主观评分</w:t>
            </w:r>
          </w:p>
        </w:tc>
      </w:tr>
      <w:tr w:rsidR="001C7521" w:rsidRPr="00651A21" w14:paraId="376E9AF7" w14:textId="77777777">
        <w:trPr>
          <w:trHeight w:val="454"/>
          <w:jc w:val="center"/>
        </w:trPr>
        <w:tc>
          <w:tcPr>
            <w:tcW w:w="688" w:type="pct"/>
            <w:tcBorders>
              <w:left w:val="single" w:sz="4" w:space="0" w:color="000000"/>
              <w:right w:val="single" w:sz="4" w:space="0" w:color="000000"/>
            </w:tcBorders>
            <w:vAlign w:val="center"/>
          </w:tcPr>
          <w:p w14:paraId="6A98EBD6" w14:textId="77777777" w:rsidR="001C7521" w:rsidRPr="00651A21" w:rsidRDefault="00000000">
            <w:pPr>
              <w:spacing w:line="240" w:lineRule="auto"/>
              <w:ind w:firstLineChars="0" w:firstLine="0"/>
              <w:jc w:val="center"/>
              <w:rPr>
                <w:rFonts w:ascii="仿宋" w:hAnsi="仿宋" w:cs="仿宋"/>
                <w:color w:val="000000" w:themeColor="text1"/>
                <w:sz w:val="21"/>
                <w:szCs w:val="21"/>
              </w:rPr>
            </w:pPr>
            <w:r w:rsidRPr="00651A21">
              <w:rPr>
                <w:rFonts w:ascii="仿宋" w:hAnsi="仿宋" w:cs="仿宋" w:hint="eastAsia"/>
                <w:color w:val="000000" w:themeColor="text1"/>
                <w:sz w:val="21"/>
                <w:szCs w:val="21"/>
              </w:rPr>
              <w:t>详情页</w:t>
            </w:r>
          </w:p>
        </w:tc>
        <w:tc>
          <w:tcPr>
            <w:tcW w:w="3102" w:type="pct"/>
            <w:tcBorders>
              <w:left w:val="single" w:sz="4" w:space="0" w:color="000000"/>
              <w:right w:val="single" w:sz="4" w:space="0" w:color="000000"/>
            </w:tcBorders>
            <w:vAlign w:val="center"/>
          </w:tcPr>
          <w:p w14:paraId="079C5167" w14:textId="77777777" w:rsidR="001C7521" w:rsidRPr="00651A21" w:rsidRDefault="00000000">
            <w:pPr>
              <w:spacing w:line="240" w:lineRule="auto"/>
              <w:ind w:firstLineChars="0" w:firstLine="0"/>
              <w:jc w:val="left"/>
              <w:rPr>
                <w:rFonts w:ascii="仿宋" w:hAnsi="仿宋"/>
                <w:color w:val="000000" w:themeColor="text1"/>
                <w:kern w:val="0"/>
                <w:sz w:val="21"/>
                <w:szCs w:val="21"/>
              </w:rPr>
            </w:pPr>
            <w:r w:rsidRPr="00651A21">
              <w:rPr>
                <w:rFonts w:ascii="仿宋" w:hAnsi="仿宋" w:hint="eastAsia"/>
                <w:color w:val="000000" w:themeColor="text1"/>
                <w:kern w:val="0"/>
                <w:sz w:val="21"/>
                <w:szCs w:val="21"/>
              </w:rPr>
              <w:t>商品详情描述包含商品规格，商品属性，特点，卖点，配送，支付，售后，评价等相关内容的信息，采用图文混排，有技术创新，符合详情页设计逻辑</w:t>
            </w:r>
          </w:p>
        </w:tc>
        <w:tc>
          <w:tcPr>
            <w:tcW w:w="545" w:type="pct"/>
            <w:tcBorders>
              <w:top w:val="single" w:sz="4" w:space="0" w:color="000000"/>
              <w:left w:val="single" w:sz="4" w:space="0" w:color="000000"/>
              <w:bottom w:val="single" w:sz="4" w:space="0" w:color="000000"/>
              <w:right w:val="single" w:sz="4" w:space="0" w:color="000000"/>
            </w:tcBorders>
            <w:vAlign w:val="center"/>
          </w:tcPr>
          <w:p w14:paraId="12EB9C09" w14:textId="77777777" w:rsidR="001C7521" w:rsidRPr="00651A21" w:rsidRDefault="00000000">
            <w:pPr>
              <w:spacing w:line="240" w:lineRule="auto"/>
              <w:ind w:firstLineChars="0" w:firstLine="0"/>
              <w:jc w:val="center"/>
              <w:rPr>
                <w:rFonts w:ascii="仿宋" w:hAnsi="仿宋"/>
                <w:color w:val="000000" w:themeColor="text1"/>
                <w:kern w:val="0"/>
                <w:sz w:val="21"/>
                <w:szCs w:val="21"/>
              </w:rPr>
            </w:pPr>
            <w:r w:rsidRPr="00651A21">
              <w:rPr>
                <w:rFonts w:ascii="仿宋" w:hAnsi="仿宋"/>
                <w:color w:val="000000" w:themeColor="text1"/>
                <w:kern w:val="0"/>
                <w:sz w:val="21"/>
                <w:szCs w:val="21"/>
              </w:rPr>
              <w:t>60</w:t>
            </w:r>
          </w:p>
        </w:tc>
        <w:tc>
          <w:tcPr>
            <w:tcW w:w="665" w:type="pct"/>
            <w:tcBorders>
              <w:top w:val="single" w:sz="4" w:space="0" w:color="000000"/>
              <w:left w:val="single" w:sz="4" w:space="0" w:color="000000"/>
              <w:bottom w:val="single" w:sz="4" w:space="0" w:color="000000"/>
              <w:right w:val="single" w:sz="4" w:space="0" w:color="000000"/>
            </w:tcBorders>
            <w:vAlign w:val="center"/>
          </w:tcPr>
          <w:p w14:paraId="73CDC0E9" w14:textId="77777777" w:rsidR="001C7521" w:rsidRPr="00651A21" w:rsidRDefault="00000000">
            <w:pPr>
              <w:spacing w:line="240" w:lineRule="auto"/>
              <w:ind w:firstLineChars="0" w:firstLine="0"/>
              <w:jc w:val="center"/>
              <w:rPr>
                <w:rFonts w:ascii="仿宋" w:hAnsi="仿宋"/>
                <w:color w:val="000000" w:themeColor="text1"/>
                <w:kern w:val="0"/>
                <w:sz w:val="21"/>
                <w:szCs w:val="21"/>
              </w:rPr>
            </w:pPr>
            <w:r w:rsidRPr="00651A21">
              <w:rPr>
                <w:rFonts w:ascii="仿宋" w:hAnsi="仿宋" w:hint="eastAsia"/>
                <w:bCs/>
                <w:color w:val="000000" w:themeColor="text1"/>
                <w:sz w:val="21"/>
                <w:szCs w:val="21"/>
              </w:rPr>
              <w:t>主观评分</w:t>
            </w:r>
          </w:p>
        </w:tc>
      </w:tr>
    </w:tbl>
    <w:p w14:paraId="293BB3FF" w14:textId="77777777" w:rsidR="001C7521" w:rsidRPr="00651A21" w:rsidRDefault="001C7521">
      <w:pPr>
        <w:spacing w:line="240" w:lineRule="auto"/>
        <w:ind w:firstLineChars="0" w:firstLine="0"/>
        <w:jc w:val="left"/>
        <w:rPr>
          <w:rFonts w:ascii="仿宋" w:hAnsi="仿宋" w:cs="仿宋"/>
          <w:b/>
          <w:color w:val="000000" w:themeColor="text1"/>
          <w:sz w:val="21"/>
          <w:szCs w:val="21"/>
        </w:rPr>
      </w:pPr>
    </w:p>
    <w:p w14:paraId="7275154D" w14:textId="77777777" w:rsidR="001C7521" w:rsidRPr="00651A21" w:rsidRDefault="00000000">
      <w:pPr>
        <w:tabs>
          <w:tab w:val="left" w:pos="3834"/>
        </w:tabs>
        <w:autoSpaceDE w:val="0"/>
        <w:autoSpaceDN w:val="0"/>
        <w:spacing w:line="358" w:lineRule="exact"/>
        <w:ind w:firstLineChars="0" w:firstLine="0"/>
        <w:jc w:val="center"/>
        <w:outlineLvl w:val="1"/>
        <w:rPr>
          <w:rFonts w:ascii="仿宋" w:hAnsi="仿宋" w:cs="Times New Roman"/>
          <w:b/>
          <w:color w:val="000000" w:themeColor="text1"/>
          <w:kern w:val="0"/>
          <w:szCs w:val="24"/>
        </w:rPr>
      </w:pPr>
      <w:r w:rsidRPr="00651A21">
        <w:rPr>
          <w:rFonts w:ascii="仿宋" w:hAnsi="仿宋" w:cs="Times New Roman" w:hint="eastAsia"/>
          <w:b/>
          <w:color w:val="000000" w:themeColor="text1"/>
          <w:kern w:val="0"/>
          <w:szCs w:val="24"/>
        </w:rPr>
        <w:t xml:space="preserve">表16  </w:t>
      </w:r>
      <w:proofErr w:type="gramStart"/>
      <w:r w:rsidRPr="00651A21">
        <w:rPr>
          <w:rFonts w:ascii="仿宋" w:hAnsi="仿宋" w:cs="Times New Roman" w:hint="eastAsia"/>
          <w:b/>
          <w:color w:val="000000" w:themeColor="text1"/>
          <w:kern w:val="0"/>
          <w:szCs w:val="24"/>
        </w:rPr>
        <w:t>教师网</w:t>
      </w:r>
      <w:proofErr w:type="gramEnd"/>
      <w:r w:rsidRPr="00651A21">
        <w:rPr>
          <w:rFonts w:ascii="仿宋" w:hAnsi="仿宋" w:cs="Times New Roman" w:hint="eastAsia"/>
          <w:b/>
          <w:color w:val="000000" w:themeColor="text1"/>
          <w:kern w:val="0"/>
          <w:szCs w:val="24"/>
        </w:rPr>
        <w:t>店推广组操作技能评分细则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1319"/>
        <w:gridCol w:w="5936"/>
        <w:gridCol w:w="767"/>
        <w:gridCol w:w="1218"/>
      </w:tblGrid>
      <w:tr w:rsidR="001C7521" w:rsidRPr="00651A21" w14:paraId="0FA304DF" w14:textId="77777777">
        <w:trPr>
          <w:tblHeader/>
          <w:jc w:val="center"/>
        </w:trPr>
        <w:tc>
          <w:tcPr>
            <w:tcW w:w="714" w:type="pct"/>
            <w:tcBorders>
              <w:top w:val="single" w:sz="4" w:space="0" w:color="000000"/>
              <w:left w:val="single" w:sz="4" w:space="0" w:color="000000"/>
              <w:bottom w:val="single" w:sz="4" w:space="0" w:color="000000"/>
              <w:right w:val="single" w:sz="4" w:space="0" w:color="000000"/>
            </w:tcBorders>
            <w:vAlign w:val="center"/>
          </w:tcPr>
          <w:p w14:paraId="10BF18BF"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项目</w:t>
            </w:r>
          </w:p>
        </w:tc>
        <w:tc>
          <w:tcPr>
            <w:tcW w:w="3212" w:type="pct"/>
            <w:tcBorders>
              <w:top w:val="single" w:sz="4" w:space="0" w:color="000000"/>
              <w:left w:val="single" w:sz="4" w:space="0" w:color="000000"/>
              <w:bottom w:val="single" w:sz="4" w:space="0" w:color="000000"/>
              <w:right w:val="single" w:sz="4" w:space="0" w:color="000000"/>
            </w:tcBorders>
            <w:vAlign w:val="center"/>
          </w:tcPr>
          <w:p w14:paraId="0E250EE9"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评分细则</w:t>
            </w:r>
          </w:p>
        </w:tc>
        <w:tc>
          <w:tcPr>
            <w:tcW w:w="415" w:type="pct"/>
            <w:tcBorders>
              <w:top w:val="single" w:sz="4" w:space="0" w:color="000000"/>
              <w:left w:val="single" w:sz="4" w:space="0" w:color="000000"/>
              <w:bottom w:val="single" w:sz="4" w:space="0" w:color="000000"/>
              <w:right w:val="single" w:sz="4" w:space="0" w:color="000000"/>
            </w:tcBorders>
            <w:vAlign w:val="center"/>
          </w:tcPr>
          <w:p w14:paraId="3EB9CAF9"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分值</w:t>
            </w:r>
          </w:p>
        </w:tc>
        <w:tc>
          <w:tcPr>
            <w:tcW w:w="659" w:type="pct"/>
            <w:tcBorders>
              <w:top w:val="single" w:sz="4" w:space="0" w:color="000000"/>
              <w:left w:val="single" w:sz="4" w:space="0" w:color="000000"/>
              <w:bottom w:val="single" w:sz="4" w:space="0" w:color="000000"/>
              <w:right w:val="single" w:sz="4" w:space="0" w:color="000000"/>
            </w:tcBorders>
          </w:tcPr>
          <w:p w14:paraId="78AC937C"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评分方式</w:t>
            </w:r>
          </w:p>
        </w:tc>
      </w:tr>
      <w:tr w:rsidR="001C7521" w:rsidRPr="00651A21" w14:paraId="7CEF8C5D" w14:textId="77777777">
        <w:trPr>
          <w:jc w:val="center"/>
        </w:trPr>
        <w:tc>
          <w:tcPr>
            <w:tcW w:w="714" w:type="pct"/>
            <w:tcBorders>
              <w:top w:val="single" w:sz="4" w:space="0" w:color="000000"/>
              <w:left w:val="single" w:sz="4" w:space="0" w:color="000000"/>
              <w:bottom w:val="single" w:sz="4" w:space="0" w:color="000000"/>
              <w:right w:val="single" w:sz="4" w:space="0" w:color="000000"/>
            </w:tcBorders>
            <w:vAlign w:val="center"/>
          </w:tcPr>
          <w:p w14:paraId="7BFE8632"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网店</w:t>
            </w:r>
          </w:p>
          <w:p w14:paraId="6E6F2C4A" w14:textId="77777777" w:rsidR="001C7521" w:rsidRPr="00651A21" w:rsidRDefault="00000000">
            <w:pPr>
              <w:spacing w:line="240" w:lineRule="auto"/>
              <w:ind w:firstLineChars="0" w:firstLine="0"/>
              <w:jc w:val="center"/>
              <w:rPr>
                <w:rFonts w:ascii="仿宋" w:hAnsi="仿宋" w:cs="仿宋"/>
                <w:b/>
                <w:color w:val="000000" w:themeColor="text1"/>
                <w:sz w:val="21"/>
                <w:szCs w:val="21"/>
              </w:rPr>
            </w:pPr>
            <w:r w:rsidRPr="00651A21">
              <w:rPr>
                <w:rFonts w:ascii="仿宋" w:hAnsi="仿宋" w:cs="仿宋" w:hint="eastAsia"/>
                <w:b/>
                <w:color w:val="000000" w:themeColor="text1"/>
                <w:sz w:val="21"/>
                <w:szCs w:val="21"/>
              </w:rPr>
              <w:t>推广</w:t>
            </w:r>
          </w:p>
        </w:tc>
        <w:tc>
          <w:tcPr>
            <w:tcW w:w="3212" w:type="pct"/>
            <w:tcBorders>
              <w:top w:val="single" w:sz="4" w:space="0" w:color="000000"/>
              <w:left w:val="single" w:sz="4" w:space="0" w:color="000000"/>
              <w:bottom w:val="single" w:sz="4" w:space="0" w:color="000000"/>
              <w:right w:val="single" w:sz="4" w:space="0" w:color="000000"/>
            </w:tcBorders>
          </w:tcPr>
          <w:p w14:paraId="3A03041A" w14:textId="77777777" w:rsidR="001C7521" w:rsidRPr="00651A21" w:rsidRDefault="00000000">
            <w:pPr>
              <w:spacing w:line="240" w:lineRule="auto"/>
              <w:ind w:firstLineChars="0" w:firstLine="0"/>
              <w:jc w:val="left"/>
              <w:rPr>
                <w:rFonts w:ascii="仿宋" w:hAnsi="仿宋" w:cs="仿宋"/>
                <w:color w:val="000000" w:themeColor="text1"/>
                <w:sz w:val="21"/>
                <w:szCs w:val="21"/>
              </w:rPr>
            </w:pPr>
            <w:r w:rsidRPr="00651A21">
              <w:rPr>
                <w:rFonts w:ascii="仿宋" w:hAnsi="仿宋" w:hint="eastAsia"/>
                <w:color w:val="000000" w:themeColor="text1"/>
                <w:kern w:val="0"/>
                <w:sz w:val="21"/>
                <w:szCs w:val="21"/>
              </w:rPr>
              <w:t>点击量第一名的参赛队点击量得分 20 分，转化量第一名的参赛队转化量得分 30 分，标题优化第一名的参赛队标题优化得分 50 分，其余名次参赛团队点击</w:t>
            </w:r>
            <w:proofErr w:type="gramStart"/>
            <w:r w:rsidRPr="00651A21">
              <w:rPr>
                <w:rFonts w:ascii="仿宋" w:hAnsi="仿宋" w:hint="eastAsia"/>
                <w:color w:val="000000" w:themeColor="text1"/>
                <w:kern w:val="0"/>
                <w:sz w:val="21"/>
                <w:szCs w:val="21"/>
              </w:rPr>
              <w:t>量成绩</w:t>
            </w:r>
            <w:proofErr w:type="gramEnd"/>
            <w:r w:rsidRPr="00651A21">
              <w:rPr>
                <w:rFonts w:ascii="仿宋" w:hAnsi="仿宋" w:hint="eastAsia"/>
                <w:color w:val="000000" w:themeColor="text1"/>
                <w:kern w:val="0"/>
                <w:sz w:val="21"/>
                <w:szCs w:val="21"/>
              </w:rPr>
              <w:t>=20 分*本参赛队点击量/点击量第一名团队的点击量，转化</w:t>
            </w:r>
            <w:proofErr w:type="gramStart"/>
            <w:r w:rsidRPr="00651A21">
              <w:rPr>
                <w:rFonts w:ascii="仿宋" w:hAnsi="仿宋" w:hint="eastAsia"/>
                <w:color w:val="000000" w:themeColor="text1"/>
                <w:kern w:val="0"/>
                <w:sz w:val="21"/>
                <w:szCs w:val="21"/>
              </w:rPr>
              <w:t>量成绩</w:t>
            </w:r>
            <w:proofErr w:type="gramEnd"/>
            <w:r w:rsidRPr="00651A21">
              <w:rPr>
                <w:rFonts w:ascii="仿宋" w:hAnsi="仿宋" w:hint="eastAsia"/>
                <w:color w:val="000000" w:themeColor="text1"/>
                <w:kern w:val="0"/>
                <w:sz w:val="21"/>
                <w:szCs w:val="21"/>
              </w:rPr>
              <w:t>=30 分*本参赛队转化量/转化量第一名团队的转化量，标题优化成绩=50 分*本参赛队标题优化值/标题优化第一名团队的标题优化值。各参赛团队最终成绩=点击</w:t>
            </w:r>
            <w:proofErr w:type="gramStart"/>
            <w:r w:rsidRPr="00651A21">
              <w:rPr>
                <w:rFonts w:ascii="仿宋" w:hAnsi="仿宋" w:hint="eastAsia"/>
                <w:color w:val="000000" w:themeColor="text1"/>
                <w:kern w:val="0"/>
                <w:sz w:val="21"/>
                <w:szCs w:val="21"/>
              </w:rPr>
              <w:t>量成绩</w:t>
            </w:r>
            <w:proofErr w:type="gramEnd"/>
            <w:r w:rsidRPr="00651A21">
              <w:rPr>
                <w:rFonts w:ascii="仿宋" w:hAnsi="仿宋" w:hint="eastAsia"/>
                <w:color w:val="000000" w:themeColor="text1"/>
                <w:kern w:val="0"/>
                <w:sz w:val="21"/>
                <w:szCs w:val="21"/>
              </w:rPr>
              <w:t>+转化</w:t>
            </w:r>
            <w:proofErr w:type="gramStart"/>
            <w:r w:rsidRPr="00651A21">
              <w:rPr>
                <w:rFonts w:ascii="仿宋" w:hAnsi="仿宋" w:hint="eastAsia"/>
                <w:color w:val="000000" w:themeColor="text1"/>
                <w:kern w:val="0"/>
                <w:sz w:val="21"/>
                <w:szCs w:val="21"/>
              </w:rPr>
              <w:t>量成绩</w:t>
            </w:r>
            <w:proofErr w:type="gramEnd"/>
            <w:r w:rsidRPr="00651A21">
              <w:rPr>
                <w:rFonts w:ascii="仿宋" w:hAnsi="仿宋" w:hint="eastAsia"/>
                <w:color w:val="000000" w:themeColor="text1"/>
                <w:kern w:val="0"/>
                <w:sz w:val="21"/>
                <w:szCs w:val="21"/>
              </w:rPr>
              <w:t>+标题优化成绩。</w:t>
            </w:r>
          </w:p>
        </w:tc>
        <w:tc>
          <w:tcPr>
            <w:tcW w:w="415" w:type="pct"/>
            <w:tcBorders>
              <w:top w:val="single" w:sz="4" w:space="0" w:color="000000"/>
              <w:left w:val="single" w:sz="4" w:space="0" w:color="000000"/>
              <w:bottom w:val="single" w:sz="4" w:space="0" w:color="000000"/>
              <w:right w:val="single" w:sz="4" w:space="0" w:color="000000"/>
            </w:tcBorders>
            <w:vAlign w:val="center"/>
          </w:tcPr>
          <w:p w14:paraId="20C11E9B" w14:textId="77777777" w:rsidR="001C7521" w:rsidRPr="00651A21" w:rsidRDefault="00000000">
            <w:pPr>
              <w:spacing w:line="240" w:lineRule="auto"/>
              <w:ind w:firstLineChars="0" w:firstLine="0"/>
              <w:jc w:val="center"/>
              <w:rPr>
                <w:rFonts w:ascii="仿宋" w:hAnsi="仿宋" w:cs="仿宋"/>
                <w:color w:val="000000" w:themeColor="text1"/>
                <w:sz w:val="21"/>
                <w:szCs w:val="21"/>
              </w:rPr>
            </w:pPr>
            <w:r w:rsidRPr="00651A21">
              <w:rPr>
                <w:rFonts w:ascii="仿宋" w:hAnsi="仿宋" w:cs="仿宋"/>
                <w:color w:val="000000" w:themeColor="text1"/>
                <w:sz w:val="21"/>
                <w:szCs w:val="21"/>
              </w:rPr>
              <w:t>100</w:t>
            </w:r>
            <w:r w:rsidRPr="00651A21">
              <w:rPr>
                <w:rFonts w:ascii="仿宋" w:hAnsi="仿宋" w:cs="仿宋" w:hint="eastAsia"/>
                <w:color w:val="000000" w:themeColor="text1"/>
                <w:sz w:val="21"/>
                <w:szCs w:val="21"/>
              </w:rPr>
              <w:t>分</w:t>
            </w:r>
          </w:p>
        </w:tc>
        <w:tc>
          <w:tcPr>
            <w:tcW w:w="659" w:type="pct"/>
            <w:tcBorders>
              <w:top w:val="single" w:sz="4" w:space="0" w:color="000000"/>
              <w:left w:val="single" w:sz="4" w:space="0" w:color="000000"/>
              <w:bottom w:val="single" w:sz="4" w:space="0" w:color="000000"/>
              <w:right w:val="single" w:sz="4" w:space="0" w:color="000000"/>
            </w:tcBorders>
            <w:vAlign w:val="center"/>
          </w:tcPr>
          <w:p w14:paraId="2BBFECE3" w14:textId="77777777" w:rsidR="001C7521" w:rsidRPr="00651A21" w:rsidRDefault="00000000">
            <w:pPr>
              <w:spacing w:line="240" w:lineRule="auto"/>
              <w:ind w:firstLineChars="0" w:firstLine="0"/>
              <w:jc w:val="center"/>
              <w:rPr>
                <w:rFonts w:ascii="仿宋" w:hAnsi="仿宋" w:cs="仿宋"/>
                <w:color w:val="000000" w:themeColor="text1"/>
                <w:sz w:val="21"/>
                <w:szCs w:val="21"/>
              </w:rPr>
            </w:pPr>
            <w:r w:rsidRPr="00651A21">
              <w:rPr>
                <w:rFonts w:ascii="仿宋" w:hAnsi="仿宋" w:hint="eastAsia"/>
                <w:bCs/>
                <w:color w:val="000000" w:themeColor="text1"/>
                <w:sz w:val="21"/>
                <w:szCs w:val="21"/>
              </w:rPr>
              <w:t>客观评分</w:t>
            </w:r>
          </w:p>
        </w:tc>
      </w:tr>
    </w:tbl>
    <w:p w14:paraId="0CE8CC11" w14:textId="77777777" w:rsidR="001C7521" w:rsidRPr="00651A21" w:rsidRDefault="001C7521">
      <w:pPr>
        <w:spacing w:line="500" w:lineRule="exact"/>
        <w:ind w:firstLineChars="0" w:firstLine="0"/>
        <w:rPr>
          <w:rFonts w:ascii="仿宋" w:hAnsi="仿宋"/>
          <w:b/>
          <w:color w:val="000000" w:themeColor="text1"/>
        </w:rPr>
      </w:pPr>
    </w:p>
    <w:p w14:paraId="59E95A74"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十二、奖项设定</w:t>
      </w:r>
    </w:p>
    <w:p w14:paraId="683FE968" w14:textId="77777777" w:rsidR="001C7521" w:rsidRPr="00651A21" w:rsidRDefault="00000000">
      <w:pPr>
        <w:ind w:firstLine="482"/>
        <w:jc w:val="left"/>
        <w:rPr>
          <w:rFonts w:ascii="仿宋" w:hAnsi="仿宋"/>
          <w:b/>
          <w:color w:val="000000" w:themeColor="text1"/>
        </w:rPr>
      </w:pPr>
      <w:r w:rsidRPr="00651A21">
        <w:rPr>
          <w:rFonts w:ascii="仿宋" w:hAnsi="仿宋" w:hint="eastAsia"/>
          <w:b/>
          <w:color w:val="000000" w:themeColor="text1"/>
        </w:rPr>
        <w:t>(</w:t>
      </w:r>
      <w:proofErr w:type="gramStart"/>
      <w:r w:rsidRPr="00651A21">
        <w:rPr>
          <w:rFonts w:ascii="仿宋" w:hAnsi="仿宋" w:hint="eastAsia"/>
          <w:b/>
          <w:color w:val="000000" w:themeColor="text1"/>
        </w:rPr>
        <w:t>一</w:t>
      </w:r>
      <w:proofErr w:type="gramEnd"/>
      <w:r w:rsidRPr="00651A21">
        <w:rPr>
          <w:rFonts w:ascii="仿宋" w:hAnsi="仿宋" w:hint="eastAsia"/>
          <w:b/>
          <w:color w:val="000000" w:themeColor="text1"/>
        </w:rPr>
        <w:t>)</w:t>
      </w:r>
      <w:r w:rsidRPr="00651A21">
        <w:rPr>
          <w:rFonts w:ascii="仿宋" w:hAnsi="仿宋"/>
          <w:b/>
          <w:color w:val="000000" w:themeColor="text1"/>
        </w:rPr>
        <w:t>参赛选手奖</w:t>
      </w:r>
    </w:p>
    <w:p w14:paraId="76EA2FBE"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各组别</w:t>
      </w:r>
      <w:r w:rsidRPr="00651A21">
        <w:rPr>
          <w:rFonts w:ascii="仿宋" w:hAnsi="仿宋" w:cs="Times New Roman"/>
          <w:color w:val="000000" w:themeColor="text1"/>
        </w:rPr>
        <w:t>根据竞赛成绩，从高到低排序，个人赛按参赛人数、团体赛按参赛队的数量，其中10%设一等奖，20%设二等奖，30%设三等奖。</w:t>
      </w:r>
    </w:p>
    <w:p w14:paraId="11367A9F" w14:textId="77777777" w:rsidR="001C7521" w:rsidRPr="00651A21" w:rsidRDefault="00000000">
      <w:pPr>
        <w:ind w:firstLine="482"/>
        <w:jc w:val="left"/>
        <w:rPr>
          <w:rFonts w:ascii="仿宋" w:hAnsi="仿宋"/>
          <w:b/>
          <w:color w:val="000000" w:themeColor="text1"/>
        </w:rPr>
      </w:pPr>
      <w:r w:rsidRPr="00651A21">
        <w:rPr>
          <w:rFonts w:ascii="仿宋" w:hAnsi="仿宋" w:hint="eastAsia"/>
          <w:b/>
          <w:color w:val="000000" w:themeColor="text1"/>
        </w:rPr>
        <w:t>(二)</w:t>
      </w:r>
      <w:r w:rsidRPr="00651A21">
        <w:rPr>
          <w:rFonts w:ascii="仿宋" w:hAnsi="仿宋"/>
          <w:b/>
          <w:color w:val="000000" w:themeColor="text1"/>
        </w:rPr>
        <w:t>指导教师奖</w:t>
      </w:r>
    </w:p>
    <w:p w14:paraId="720ADD22" w14:textId="77777777" w:rsidR="001C7521" w:rsidRPr="00651A21" w:rsidRDefault="00000000">
      <w:pPr>
        <w:ind w:firstLine="480"/>
        <w:jc w:val="left"/>
        <w:rPr>
          <w:rFonts w:ascii="仿宋" w:hAnsi="仿宋" w:cs="Times New Roman"/>
          <w:szCs w:val="24"/>
        </w:rPr>
      </w:pPr>
      <w:r w:rsidRPr="00651A21">
        <w:rPr>
          <w:rFonts w:ascii="仿宋" w:hAnsi="仿宋" w:cs="Times New Roman"/>
          <w:szCs w:val="24"/>
        </w:rPr>
        <w:t>对获得一、二、三等奖</w:t>
      </w:r>
      <w:r w:rsidRPr="00651A21">
        <w:rPr>
          <w:rFonts w:ascii="仿宋" w:hAnsi="仿宋" w:cs="Times New Roman" w:hint="eastAsia"/>
          <w:szCs w:val="24"/>
        </w:rPr>
        <w:t>团体赛参赛队</w:t>
      </w:r>
      <w:r w:rsidRPr="00651A21">
        <w:rPr>
          <w:rFonts w:ascii="仿宋" w:hAnsi="仿宋" w:cs="Times New Roman"/>
          <w:szCs w:val="24"/>
        </w:rPr>
        <w:t>的指导教师颁发</w:t>
      </w:r>
      <w:r w:rsidRPr="00651A21">
        <w:rPr>
          <w:rFonts w:ascii="仿宋" w:hAnsi="仿宋" w:cs="Times New Roman" w:hint="eastAsia"/>
          <w:szCs w:val="24"/>
        </w:rPr>
        <w:t>指导教师</w:t>
      </w:r>
      <w:r w:rsidRPr="00651A21">
        <w:rPr>
          <w:rFonts w:ascii="仿宋" w:hAnsi="仿宋" w:cs="Times New Roman"/>
          <w:szCs w:val="24"/>
        </w:rPr>
        <w:t>奖。</w:t>
      </w:r>
    </w:p>
    <w:p w14:paraId="25D2441C" w14:textId="77777777" w:rsidR="001C7521" w:rsidRPr="00651A21" w:rsidRDefault="001C7521">
      <w:pPr>
        <w:ind w:firstLine="480"/>
        <w:jc w:val="left"/>
        <w:rPr>
          <w:rFonts w:ascii="仿宋" w:hAnsi="仿宋" w:cs="Times New Roman"/>
          <w:color w:val="000000" w:themeColor="text1"/>
          <w:szCs w:val="24"/>
        </w:rPr>
      </w:pPr>
    </w:p>
    <w:p w14:paraId="0E8BA93C"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十三、赛场预案</w:t>
      </w:r>
    </w:p>
    <w:p w14:paraId="1EE82C14" w14:textId="77777777" w:rsidR="001C7521" w:rsidRPr="00651A21" w:rsidRDefault="00000000">
      <w:pPr>
        <w:ind w:firstLine="480"/>
        <w:jc w:val="left"/>
        <w:rPr>
          <w:rFonts w:ascii="仿宋" w:hAnsi="仿宋"/>
          <w:color w:val="000000" w:themeColor="text1"/>
        </w:rPr>
      </w:pPr>
      <w:r w:rsidRPr="00651A21">
        <w:rPr>
          <w:rFonts w:ascii="仿宋" w:hAnsi="仿宋"/>
          <w:color w:val="000000" w:themeColor="text1"/>
        </w:rPr>
        <w:t>赛前成立由巡视员、专家组长、裁判长、监督组长、仲裁组长</w:t>
      </w:r>
      <w:r w:rsidRPr="00651A21">
        <w:rPr>
          <w:rFonts w:ascii="仿宋" w:hAnsi="仿宋" w:hint="eastAsia"/>
          <w:color w:val="000000" w:themeColor="text1"/>
        </w:rPr>
        <w:t>、承办校领导等</w:t>
      </w:r>
      <w:r w:rsidRPr="00651A21">
        <w:rPr>
          <w:rFonts w:ascii="仿宋" w:hAnsi="仿宋"/>
          <w:color w:val="000000" w:themeColor="text1"/>
        </w:rPr>
        <w:t>相关</w:t>
      </w:r>
      <w:r w:rsidRPr="00651A21">
        <w:rPr>
          <w:rFonts w:ascii="仿宋" w:hAnsi="仿宋"/>
          <w:color w:val="000000" w:themeColor="text1"/>
        </w:rPr>
        <w:lastRenderedPageBreak/>
        <w:t>人员组成的应急处理小组，比赛期间发生任何意外事故(如赛</w:t>
      </w:r>
      <w:r w:rsidRPr="00651A21">
        <w:rPr>
          <w:rFonts w:ascii="仿宋" w:hAnsi="仿宋" w:hint="eastAsia"/>
          <w:color w:val="000000" w:themeColor="text1"/>
        </w:rPr>
        <w:t>卷</w:t>
      </w:r>
      <w:r w:rsidRPr="00651A21">
        <w:rPr>
          <w:rFonts w:ascii="仿宋" w:hAnsi="仿宋"/>
          <w:color w:val="000000" w:themeColor="text1"/>
        </w:rPr>
        <w:t>、设备、安全等)，发现者应第一时间报告</w:t>
      </w:r>
      <w:r w:rsidRPr="00651A21">
        <w:rPr>
          <w:rFonts w:ascii="仿宋" w:hAnsi="仿宋" w:hint="eastAsia"/>
          <w:color w:val="000000" w:themeColor="text1"/>
        </w:rPr>
        <w:t>专</w:t>
      </w:r>
      <w:r w:rsidRPr="00651A21">
        <w:rPr>
          <w:rFonts w:ascii="仿宋" w:hAnsi="仿宋"/>
          <w:color w:val="000000" w:themeColor="text1"/>
        </w:rPr>
        <w:t>家组长，立即采取措施避免事态扩大，启动应急预案予以解决并报告大赛</w:t>
      </w:r>
      <w:r w:rsidRPr="00651A21">
        <w:rPr>
          <w:rFonts w:ascii="仿宋" w:hAnsi="仿宋" w:hint="eastAsia"/>
          <w:color w:val="000000" w:themeColor="text1"/>
        </w:rPr>
        <w:t>组委会</w:t>
      </w:r>
      <w:r w:rsidRPr="00651A21">
        <w:rPr>
          <w:rFonts w:ascii="仿宋" w:hAnsi="仿宋"/>
          <w:color w:val="000000" w:themeColor="text1"/>
        </w:rPr>
        <w:t>。赛项出现重大安全问题可以停赛，是否停赛由赛项</w:t>
      </w:r>
      <w:r w:rsidRPr="00651A21">
        <w:rPr>
          <w:rFonts w:ascii="仿宋" w:hAnsi="仿宋" w:hint="eastAsia"/>
          <w:color w:val="000000" w:themeColor="text1"/>
        </w:rPr>
        <w:t>组委会</w:t>
      </w:r>
      <w:r w:rsidRPr="00651A21">
        <w:rPr>
          <w:rFonts w:ascii="仿宋" w:hAnsi="仿宋"/>
          <w:color w:val="000000" w:themeColor="text1"/>
        </w:rPr>
        <w:t>决定。事后，应向大赛</w:t>
      </w:r>
      <w:r w:rsidRPr="00651A21">
        <w:rPr>
          <w:rFonts w:ascii="仿宋" w:hAnsi="仿宋" w:hint="eastAsia"/>
          <w:color w:val="000000" w:themeColor="text1"/>
        </w:rPr>
        <w:t>组委会</w:t>
      </w:r>
      <w:r w:rsidRPr="00651A21">
        <w:rPr>
          <w:rFonts w:ascii="仿宋" w:hAnsi="仿宋"/>
          <w:color w:val="000000" w:themeColor="text1"/>
        </w:rPr>
        <w:t>报告详细情况。</w:t>
      </w:r>
    </w:p>
    <w:p w14:paraId="4BEFC778" w14:textId="77777777" w:rsidR="001C7521" w:rsidRPr="00651A21" w:rsidRDefault="00000000">
      <w:pPr>
        <w:numPr>
          <w:ilvl w:val="0"/>
          <w:numId w:val="1"/>
        </w:numPr>
        <w:ind w:firstLine="482"/>
        <w:jc w:val="left"/>
        <w:rPr>
          <w:rFonts w:ascii="仿宋" w:hAnsi="仿宋"/>
          <w:b/>
          <w:bCs/>
          <w:color w:val="000000" w:themeColor="text1"/>
        </w:rPr>
      </w:pPr>
      <w:r w:rsidRPr="00651A21">
        <w:rPr>
          <w:rFonts w:ascii="仿宋" w:hAnsi="仿宋" w:hint="eastAsia"/>
          <w:b/>
          <w:bCs/>
          <w:color w:val="000000" w:themeColor="text1"/>
        </w:rPr>
        <w:t>疫情防控</w:t>
      </w:r>
    </w:p>
    <w:p w14:paraId="48C41604" w14:textId="77777777" w:rsidR="001C7521" w:rsidRPr="00651A21" w:rsidRDefault="00000000">
      <w:pPr>
        <w:ind w:firstLineChars="0" w:firstLine="0"/>
        <w:jc w:val="left"/>
        <w:rPr>
          <w:rFonts w:ascii="仿宋" w:hAnsi="仿宋"/>
          <w:color w:val="000000" w:themeColor="text1"/>
        </w:rPr>
      </w:pPr>
      <w:r w:rsidRPr="00651A21">
        <w:rPr>
          <w:rFonts w:ascii="仿宋" w:hAnsi="仿宋" w:hint="eastAsia"/>
          <w:b/>
          <w:bCs/>
          <w:color w:val="000000" w:themeColor="text1"/>
        </w:rPr>
        <w:t xml:space="preserve">  </w:t>
      </w:r>
      <w:r w:rsidRPr="00651A21">
        <w:rPr>
          <w:rFonts w:ascii="仿宋" w:hAnsi="仿宋" w:hint="eastAsia"/>
          <w:color w:val="000000" w:themeColor="text1"/>
        </w:rPr>
        <w:t xml:space="preserve">  按照比赛</w:t>
      </w:r>
      <w:proofErr w:type="gramStart"/>
      <w:r w:rsidRPr="00651A21">
        <w:rPr>
          <w:rFonts w:ascii="仿宋" w:hAnsi="仿宋" w:hint="eastAsia"/>
          <w:color w:val="000000" w:themeColor="text1"/>
        </w:rPr>
        <w:t>时大赛</w:t>
      </w:r>
      <w:proofErr w:type="gramEnd"/>
      <w:r w:rsidRPr="00651A21">
        <w:rPr>
          <w:rFonts w:ascii="仿宋" w:hAnsi="仿宋" w:hint="eastAsia"/>
          <w:color w:val="000000" w:themeColor="text1"/>
        </w:rPr>
        <w:t>组委会的统一规定执行。</w:t>
      </w:r>
    </w:p>
    <w:p w14:paraId="258D85F9"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t>(二)非正常停电</w:t>
      </w:r>
    </w:p>
    <w:p w14:paraId="41597839"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竞赛现场如出现突然非正常停电的，按下述步骤进行处理：</w:t>
      </w:r>
    </w:p>
    <w:p w14:paraId="20660996"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1.裁判员提示参赛选手，工作人员提示观摩人员要保持镇静，防止踩踏事件发生；</w:t>
      </w:r>
    </w:p>
    <w:p w14:paraId="058A8208"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2.裁判员提示参赛选手在电源保护装置有效时间内备份计算机操作数据，并等候处理决定；</w:t>
      </w:r>
    </w:p>
    <w:p w14:paraId="2DAB2BC6"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3.必要时，保卫人员开启安全通道，有序疏散现场人员离场；</w:t>
      </w:r>
    </w:p>
    <w:p w14:paraId="1ABB0D9E"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4.裁判长视情况决定启动备用电源或延迟竞赛。</w:t>
      </w:r>
    </w:p>
    <w:p w14:paraId="15063334"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5.现场电力恢复后，由裁判组集体商定根据竞赛内容特点的不同可采用继续比赛、顺延比赛时间、重赛等处理办法。</w:t>
      </w:r>
    </w:p>
    <w:p w14:paraId="29E70C56"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t>(三)竞赛设备故障</w:t>
      </w:r>
    </w:p>
    <w:p w14:paraId="1FD10CCC"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竞赛过程中，如遇竞赛设备故障，按下列程序报告并处理：</w:t>
      </w:r>
    </w:p>
    <w:p w14:paraId="31E4A183"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1.参赛选手持“故障”示意牌示意，说明故障现象，裁判员、技术员等应及时予以解决；</w:t>
      </w:r>
    </w:p>
    <w:p w14:paraId="2B14E94C"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2.确因设备无法继续操作，经由裁判员提出申请，报裁判长批准后，予以启用备用设备；</w:t>
      </w:r>
    </w:p>
    <w:p w14:paraId="5C46BFC1"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3.竞赛软件都设置了关键节点的自动备份功能，裁判长根据实际情况授权工作人员恢复备份数据；</w:t>
      </w:r>
    </w:p>
    <w:p w14:paraId="21374354"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4.数据恢复正常后，由裁判组集体商定根据竞赛内容特点的不同可采用继续比赛、顺延比赛时间、重赛等处理办法。</w:t>
      </w:r>
    </w:p>
    <w:p w14:paraId="601EBCCA"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t>(四)参赛队员发生意外受伤或急病等情况</w:t>
      </w:r>
    </w:p>
    <w:p w14:paraId="163D71F8"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参赛队员发生意外受伤或急病等情况，应按下列步骤进行处理：</w:t>
      </w:r>
    </w:p>
    <w:p w14:paraId="4E49EFBD"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1.参赛选手持“医务”示意牌示意；</w:t>
      </w:r>
    </w:p>
    <w:p w14:paraId="057F0BCB"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2.现场医务人员迅速到达现场，救治或急送最近医院进行救治；</w:t>
      </w:r>
    </w:p>
    <w:p w14:paraId="75F40DF6"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3.参赛队其他队员可在不违反有关规定的情况下，协同完成竞赛事项。</w:t>
      </w:r>
    </w:p>
    <w:p w14:paraId="2EC87E72"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lastRenderedPageBreak/>
        <w:t>(五)参赛现场出现暴力，人员拥堵，急性传染病人员进入等情况</w:t>
      </w:r>
    </w:p>
    <w:p w14:paraId="5CA79A6D"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参赛现场出现暴力，人员拥堵，急性传染病人员进入等情况，应按下述步骤进行处理：</w:t>
      </w:r>
    </w:p>
    <w:p w14:paraId="24DC3E96"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1.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14:paraId="3059C50E"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2.根据赛前制定的现场保卫人员的职责范围，以及突发情况应对的赛前演练安排，赛项保卫人员迅速就位，对赛场内除参赛队以外的其他人员进行有序疏散；</w:t>
      </w:r>
    </w:p>
    <w:p w14:paraId="7EE96547"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3.人员疏散后进行现场清理，如消毒，找出突发事件隐患并进行处理等；</w:t>
      </w:r>
    </w:p>
    <w:p w14:paraId="5ADF41AA"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4.进行处理后，在保证参赛队员人身安全的前提下，继续有序组织竞赛。</w:t>
      </w:r>
    </w:p>
    <w:p w14:paraId="41E6EDC0"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t>(六)暴雨洪灾，火灾等事故</w:t>
      </w:r>
    </w:p>
    <w:p w14:paraId="533BB42B"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如遇暴雨洪灾，火灾等事故，应按下述步骤进行处理：</w:t>
      </w:r>
    </w:p>
    <w:p w14:paraId="347BB229"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1.赛项执委会负责与公安，医疗，气象，交通等部门取得联系，并根据情况确定是否继续竞赛；</w:t>
      </w:r>
    </w:p>
    <w:p w14:paraId="086E8EE3"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2.立即组织相关人员到现场，疏散人群，进行应急处理，如使用灭火装置灭掉明火等，必要时封存竞赛现场，停止竞赛；</w:t>
      </w:r>
    </w:p>
    <w:p w14:paraId="146C5297" w14:textId="77777777" w:rsidR="001C7521" w:rsidRPr="00651A21" w:rsidRDefault="00000000">
      <w:pPr>
        <w:ind w:firstLine="480"/>
        <w:jc w:val="left"/>
        <w:rPr>
          <w:rFonts w:ascii="仿宋" w:hAnsi="仿宋"/>
          <w:bCs/>
          <w:color w:val="000000" w:themeColor="text1"/>
        </w:rPr>
      </w:pPr>
      <w:r w:rsidRPr="00651A21">
        <w:rPr>
          <w:rFonts w:ascii="仿宋" w:hAnsi="仿宋" w:hint="eastAsia"/>
          <w:bCs/>
          <w:color w:val="000000" w:themeColor="text1"/>
        </w:rPr>
        <w:t>3.现场裁判做好参赛选手，工作人员做好观摩人员的思想工作，确保事态不人为扩张。</w:t>
      </w:r>
    </w:p>
    <w:p w14:paraId="1AA92035" w14:textId="77777777" w:rsidR="001C7521" w:rsidRPr="00651A21" w:rsidRDefault="00000000">
      <w:pPr>
        <w:ind w:firstLine="482"/>
        <w:jc w:val="left"/>
        <w:rPr>
          <w:rFonts w:ascii="仿宋" w:hAnsi="仿宋"/>
          <w:b/>
          <w:bCs/>
          <w:color w:val="000000" w:themeColor="text1"/>
        </w:rPr>
      </w:pPr>
      <w:r w:rsidRPr="00651A21">
        <w:rPr>
          <w:rFonts w:ascii="仿宋" w:hAnsi="仿宋" w:hint="eastAsia"/>
          <w:b/>
          <w:bCs/>
          <w:color w:val="000000" w:themeColor="text1"/>
        </w:rPr>
        <w:t>(七)</w:t>
      </w:r>
      <w:proofErr w:type="gramStart"/>
      <w:r w:rsidRPr="00651A21">
        <w:rPr>
          <w:rFonts w:ascii="仿宋" w:hAnsi="仿宋" w:hint="eastAsia"/>
          <w:b/>
          <w:bCs/>
          <w:color w:val="000000" w:themeColor="text1"/>
        </w:rPr>
        <w:t>赛卷应急</w:t>
      </w:r>
      <w:proofErr w:type="gramEnd"/>
      <w:r w:rsidRPr="00651A21">
        <w:rPr>
          <w:rFonts w:ascii="仿宋" w:hAnsi="仿宋" w:hint="eastAsia"/>
          <w:b/>
          <w:bCs/>
          <w:color w:val="000000" w:themeColor="text1"/>
        </w:rPr>
        <w:t>预案</w:t>
      </w:r>
    </w:p>
    <w:p w14:paraId="65455151" w14:textId="77777777" w:rsidR="001C7521" w:rsidRPr="00651A21" w:rsidRDefault="00000000">
      <w:pPr>
        <w:ind w:firstLine="480"/>
        <w:jc w:val="left"/>
        <w:rPr>
          <w:rFonts w:ascii="仿宋" w:hAnsi="仿宋"/>
          <w:color w:val="000000" w:themeColor="text1"/>
        </w:rPr>
      </w:pPr>
      <w:r w:rsidRPr="00651A21">
        <w:rPr>
          <w:rFonts w:ascii="仿宋" w:hAnsi="仿宋" w:hint="eastAsia"/>
          <w:color w:val="000000" w:themeColor="text1"/>
        </w:rPr>
        <w:t>比赛过程中一旦</w:t>
      </w:r>
      <w:proofErr w:type="gramStart"/>
      <w:r w:rsidRPr="00651A21">
        <w:rPr>
          <w:rFonts w:ascii="仿宋" w:hAnsi="仿宋" w:hint="eastAsia"/>
          <w:color w:val="000000" w:themeColor="text1"/>
        </w:rPr>
        <w:t>出现赛卷密</w:t>
      </w:r>
      <w:proofErr w:type="gramEnd"/>
      <w:r w:rsidRPr="00651A21">
        <w:rPr>
          <w:rFonts w:ascii="仿宋" w:hAnsi="仿宋" w:hint="eastAsia"/>
          <w:color w:val="000000" w:themeColor="text1"/>
        </w:rPr>
        <w:t>等问题，立即由巡视员、专家组长、裁判长、监督组长和仲裁组长会商，并向</w:t>
      </w:r>
      <w:r w:rsidRPr="00651A21">
        <w:rPr>
          <w:rFonts w:ascii="仿宋" w:hAnsi="仿宋"/>
          <w:color w:val="000000" w:themeColor="text1"/>
        </w:rPr>
        <w:t>大赛</w:t>
      </w:r>
      <w:r w:rsidRPr="00651A21">
        <w:rPr>
          <w:rFonts w:ascii="仿宋" w:hAnsi="仿宋" w:hint="eastAsia"/>
          <w:color w:val="000000" w:themeColor="text1"/>
        </w:rPr>
        <w:t>组委会</w:t>
      </w:r>
      <w:r w:rsidRPr="00651A21">
        <w:rPr>
          <w:rFonts w:ascii="仿宋" w:hAnsi="仿宋"/>
          <w:color w:val="000000" w:themeColor="text1"/>
        </w:rPr>
        <w:t>报告</w:t>
      </w:r>
      <w:r w:rsidRPr="00651A21">
        <w:rPr>
          <w:rFonts w:ascii="仿宋" w:hAnsi="仿宋" w:hint="eastAsia"/>
          <w:color w:val="000000" w:themeColor="text1"/>
        </w:rPr>
        <w:t>，启用</w:t>
      </w:r>
      <w:proofErr w:type="gramStart"/>
      <w:r w:rsidRPr="00651A21">
        <w:rPr>
          <w:rFonts w:ascii="仿宋" w:hAnsi="仿宋" w:hint="eastAsia"/>
          <w:color w:val="000000" w:themeColor="text1"/>
        </w:rPr>
        <w:t>备用赛卷</w:t>
      </w:r>
      <w:proofErr w:type="gramEnd"/>
      <w:r w:rsidRPr="00651A21">
        <w:rPr>
          <w:rFonts w:ascii="仿宋" w:hAnsi="仿宋" w:hint="eastAsia"/>
          <w:color w:val="000000" w:themeColor="text1"/>
        </w:rPr>
        <w:t>。</w:t>
      </w:r>
    </w:p>
    <w:p w14:paraId="2F4D75E1" w14:textId="77777777" w:rsidR="001C7521" w:rsidRPr="00651A21" w:rsidRDefault="001C7521">
      <w:pPr>
        <w:ind w:firstLine="480"/>
        <w:jc w:val="left"/>
        <w:rPr>
          <w:rFonts w:ascii="仿宋" w:hAnsi="仿宋"/>
          <w:color w:val="000000" w:themeColor="text1"/>
        </w:rPr>
      </w:pPr>
    </w:p>
    <w:p w14:paraId="49B01054"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十四、赛项安全</w:t>
      </w:r>
    </w:p>
    <w:p w14:paraId="026F4D52"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赛项安全是技能竞赛一切工作顺利开展的先决条件，是赛项筹备和运行工作必须考虑的核心问题。采取切实有效措施保证大赛期间参赛选手、指导教师、裁判员、工作人员及观众的人身安全。</w:t>
      </w:r>
    </w:p>
    <w:p w14:paraId="02F5FE5C" w14:textId="77777777" w:rsidR="001C7521" w:rsidRPr="00651A21" w:rsidRDefault="00000000">
      <w:pPr>
        <w:ind w:firstLine="482"/>
        <w:jc w:val="left"/>
        <w:rPr>
          <w:rFonts w:ascii="仿宋" w:hAnsi="仿宋"/>
          <w:b/>
          <w:color w:val="000000" w:themeColor="text1"/>
        </w:rPr>
      </w:pPr>
      <w:bookmarkStart w:id="2" w:name="_Toc361563584"/>
      <w:r w:rsidRPr="00651A21">
        <w:rPr>
          <w:rFonts w:ascii="仿宋" w:hAnsi="仿宋" w:hint="eastAsia"/>
          <w:b/>
          <w:color w:val="000000" w:themeColor="text1"/>
        </w:rPr>
        <w:t>(</w:t>
      </w:r>
      <w:proofErr w:type="gramStart"/>
      <w:r w:rsidRPr="00651A21">
        <w:rPr>
          <w:rFonts w:ascii="仿宋" w:hAnsi="仿宋" w:hint="eastAsia"/>
          <w:b/>
          <w:color w:val="000000" w:themeColor="text1"/>
        </w:rPr>
        <w:t>一</w:t>
      </w:r>
      <w:proofErr w:type="gramEnd"/>
      <w:r w:rsidRPr="00651A21">
        <w:rPr>
          <w:rFonts w:ascii="仿宋" w:hAnsi="仿宋" w:hint="eastAsia"/>
          <w:b/>
          <w:color w:val="000000" w:themeColor="text1"/>
        </w:rPr>
        <w:t>)比赛环境</w:t>
      </w:r>
      <w:bookmarkEnd w:id="2"/>
    </w:p>
    <w:p w14:paraId="322BD269"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在赛前组织专人对比赛现场、住宿场所和交通保障进行考察。赛场的布置，赛场内的器材、设备，应符合国家有关安全规定，赛前进行赛场仿真模拟测试，以发现可能出现的问题。承办单位赛前须按照赛项规程要求排除安全隐患。</w:t>
      </w:r>
    </w:p>
    <w:p w14:paraId="5633DF74"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lastRenderedPageBreak/>
        <w:t>赛场周围要设立警戒线，防止无关人员进入发生意外事件。现场裁判要严防选手出现错误操作、危险操作。</w:t>
      </w:r>
    </w:p>
    <w:p w14:paraId="1F104B1F"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承办单位应提供保证应急预案实施的条件。对于大用电量、易发生火灾等情况，必须明确制度和预案，并配备急救人员与设施。</w:t>
      </w:r>
    </w:p>
    <w:p w14:paraId="4F1E9FE7"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大赛期间，承办单位应在赛场管理的关键岗位增加力量并建立安全管理日志。</w:t>
      </w:r>
    </w:p>
    <w:p w14:paraId="64E9513C"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参赛选手进入工位、赛事裁判工作人员进入工作场所，严禁携带通讯、照相摄录设备，禁止携带记录用具。如确有需要，由赛场统一配置、统一管理。</w:t>
      </w:r>
    </w:p>
    <w:p w14:paraId="65DE4F59" w14:textId="77777777" w:rsidR="001C7521" w:rsidRPr="00651A21" w:rsidRDefault="00000000">
      <w:pPr>
        <w:ind w:firstLine="482"/>
        <w:jc w:val="left"/>
        <w:rPr>
          <w:rFonts w:ascii="仿宋" w:hAnsi="仿宋"/>
          <w:b/>
          <w:color w:val="000000" w:themeColor="text1"/>
        </w:rPr>
      </w:pPr>
      <w:bookmarkStart w:id="3" w:name="_Toc361563585"/>
      <w:r w:rsidRPr="00651A21">
        <w:rPr>
          <w:rFonts w:ascii="仿宋" w:hAnsi="仿宋" w:hint="eastAsia"/>
          <w:b/>
          <w:color w:val="000000" w:themeColor="text1"/>
        </w:rPr>
        <w:t>(二)生活条件</w:t>
      </w:r>
      <w:bookmarkEnd w:id="3"/>
    </w:p>
    <w:p w14:paraId="1C970065"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比赛期间，统一安排参赛选手和指导教师食宿。承办单位须尊重少数民族的信仰及文化，根据国家相关的民族政策，安排好少数民族选手和教师的饮食起居。</w:t>
      </w:r>
    </w:p>
    <w:p w14:paraId="67F6EE38"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比赛期间安排的住宿地应具有宾馆/住宿经营许可资质。以学校宿舍作为住宿地的，大赛期间的住宿、卫生、饮食安全等由提供宿舍的学校负责。</w:t>
      </w:r>
    </w:p>
    <w:p w14:paraId="071DB7C8"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大赛期间承办单位</w:t>
      </w:r>
      <w:proofErr w:type="gramStart"/>
      <w:r w:rsidRPr="00651A21">
        <w:rPr>
          <w:rFonts w:ascii="仿宋" w:hAnsi="仿宋" w:cs="Times New Roman" w:hint="eastAsia"/>
          <w:color w:val="000000" w:themeColor="text1"/>
          <w:szCs w:val="24"/>
        </w:rPr>
        <w:t>须保障</w:t>
      </w:r>
      <w:proofErr w:type="gramEnd"/>
      <w:r w:rsidRPr="00651A21">
        <w:rPr>
          <w:rFonts w:ascii="仿宋" w:hAnsi="仿宋" w:cs="Times New Roman" w:hint="eastAsia"/>
          <w:color w:val="000000" w:themeColor="text1"/>
          <w:szCs w:val="24"/>
        </w:rPr>
        <w:t>比赛期间选手、指导教师和裁判员、工作人员的交通安全。</w:t>
      </w:r>
    </w:p>
    <w:p w14:paraId="1A203A8B"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各赛项的安全管理，除了可以采取必要的安全隔离措施外，应严格遵守国家相关法律法规，保护个人隐私和人身自由。</w:t>
      </w:r>
    </w:p>
    <w:p w14:paraId="61729387" w14:textId="77777777" w:rsidR="001C7521" w:rsidRPr="00651A21" w:rsidRDefault="00000000">
      <w:pPr>
        <w:ind w:firstLine="482"/>
        <w:jc w:val="left"/>
        <w:rPr>
          <w:rFonts w:ascii="仿宋" w:hAnsi="仿宋"/>
          <w:b/>
          <w:color w:val="000000" w:themeColor="text1"/>
        </w:rPr>
      </w:pPr>
      <w:bookmarkStart w:id="4" w:name="_Toc361563586"/>
      <w:r w:rsidRPr="00651A21">
        <w:rPr>
          <w:rFonts w:ascii="仿宋" w:hAnsi="仿宋" w:hint="eastAsia"/>
          <w:b/>
          <w:color w:val="000000" w:themeColor="text1"/>
        </w:rPr>
        <w:t>(三)参赛队责任</w:t>
      </w:r>
      <w:bookmarkEnd w:id="4"/>
    </w:p>
    <w:p w14:paraId="03928241"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1.各学校组织参赛队时，须安排除参赛选手、指导教师、领队以外的随行人员购买大赛期间的人身意外伤害保险。</w:t>
      </w:r>
    </w:p>
    <w:p w14:paraId="269BB3C8"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2.各学校参赛队组成后，须制定相关管理制度，并对所有选手、指导教师进行安全教育。</w:t>
      </w:r>
    </w:p>
    <w:p w14:paraId="3E4CD407"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3.各参赛队伍须加强对参与比赛人员的安全管理，实现与赛场安全管理的对接。</w:t>
      </w:r>
    </w:p>
    <w:p w14:paraId="246ED840" w14:textId="77777777" w:rsidR="001C7521" w:rsidRPr="00651A21" w:rsidRDefault="00000000">
      <w:pPr>
        <w:ind w:firstLine="482"/>
        <w:jc w:val="left"/>
        <w:rPr>
          <w:rFonts w:ascii="仿宋" w:hAnsi="仿宋"/>
          <w:b/>
          <w:color w:val="000000" w:themeColor="text1"/>
        </w:rPr>
      </w:pPr>
      <w:bookmarkStart w:id="5" w:name="_Toc361563587"/>
      <w:r w:rsidRPr="00651A21">
        <w:rPr>
          <w:rFonts w:ascii="仿宋" w:hAnsi="仿宋" w:hint="eastAsia"/>
          <w:b/>
          <w:color w:val="000000" w:themeColor="text1"/>
        </w:rPr>
        <w:t>(四)应急处理</w:t>
      </w:r>
      <w:bookmarkEnd w:id="5"/>
    </w:p>
    <w:p w14:paraId="4B6AE292"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比赛期间发生意外事故，发现者应第一时间报告赛项专家组长，同时采取措施避免事态扩大，立即启动预案予以解决并报告组委会。赛项出现重大安全问题可以停赛，应向组委会报告详细情况。</w:t>
      </w:r>
    </w:p>
    <w:p w14:paraId="5E82D447" w14:textId="77777777" w:rsidR="001C7521" w:rsidRPr="00651A21" w:rsidRDefault="00000000">
      <w:pPr>
        <w:ind w:firstLine="482"/>
        <w:jc w:val="left"/>
        <w:rPr>
          <w:rFonts w:ascii="仿宋" w:hAnsi="仿宋"/>
          <w:b/>
          <w:color w:val="000000" w:themeColor="text1"/>
        </w:rPr>
      </w:pPr>
      <w:bookmarkStart w:id="6" w:name="_Toc361563588"/>
      <w:r w:rsidRPr="00651A21">
        <w:rPr>
          <w:rFonts w:ascii="仿宋" w:hAnsi="仿宋" w:hint="eastAsia"/>
          <w:b/>
          <w:color w:val="000000" w:themeColor="text1"/>
        </w:rPr>
        <w:t>(五)处罚措施</w:t>
      </w:r>
      <w:bookmarkEnd w:id="6"/>
    </w:p>
    <w:p w14:paraId="5C168E71"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1.因参赛队伍原因造成重大安全事故的，取消其获奖资格。</w:t>
      </w:r>
    </w:p>
    <w:p w14:paraId="68637F68"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2.参赛队伍有发生重大安全事故隐患，经赛场工作人员提示、警告无效的，可取消其继续比赛的资格。</w:t>
      </w:r>
    </w:p>
    <w:p w14:paraId="4C1BAA5F"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3.赛场工作人员违规，按照相应的制度追究责任。情节恶劣并造成重大安全事故的，</w:t>
      </w:r>
      <w:r w:rsidRPr="00651A21">
        <w:rPr>
          <w:rFonts w:ascii="仿宋" w:hAnsi="仿宋" w:cs="Times New Roman" w:hint="eastAsia"/>
          <w:color w:val="000000" w:themeColor="text1"/>
          <w:szCs w:val="24"/>
        </w:rPr>
        <w:lastRenderedPageBreak/>
        <w:t>由司法机关追究相应法律责任。</w:t>
      </w:r>
    </w:p>
    <w:p w14:paraId="5C63E670" w14:textId="77777777" w:rsidR="001C7521" w:rsidRPr="00651A21" w:rsidRDefault="001C7521">
      <w:pPr>
        <w:ind w:firstLine="480"/>
        <w:jc w:val="left"/>
        <w:rPr>
          <w:rFonts w:ascii="仿宋" w:hAnsi="仿宋" w:cs="Times New Roman"/>
          <w:color w:val="000000" w:themeColor="text1"/>
          <w:szCs w:val="24"/>
        </w:rPr>
      </w:pPr>
    </w:p>
    <w:p w14:paraId="7F8C2E0D"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十五、竞赛须知</w:t>
      </w:r>
    </w:p>
    <w:p w14:paraId="3FCFA0FC" w14:textId="77777777" w:rsidR="001C7521" w:rsidRPr="00651A21" w:rsidRDefault="00000000">
      <w:pPr>
        <w:ind w:firstLine="482"/>
        <w:jc w:val="left"/>
        <w:rPr>
          <w:rFonts w:ascii="仿宋" w:hAnsi="仿宋"/>
          <w:b/>
          <w:color w:val="000000" w:themeColor="text1"/>
        </w:rPr>
      </w:pPr>
      <w:r w:rsidRPr="00651A21">
        <w:rPr>
          <w:rFonts w:ascii="仿宋" w:hAnsi="仿宋" w:hint="eastAsia"/>
          <w:b/>
          <w:color w:val="000000" w:themeColor="text1"/>
        </w:rPr>
        <w:t>(</w:t>
      </w:r>
      <w:proofErr w:type="gramStart"/>
      <w:r w:rsidRPr="00651A21">
        <w:rPr>
          <w:rFonts w:ascii="仿宋" w:hAnsi="仿宋" w:hint="eastAsia"/>
          <w:b/>
          <w:color w:val="000000" w:themeColor="text1"/>
        </w:rPr>
        <w:t>一</w:t>
      </w:r>
      <w:proofErr w:type="gramEnd"/>
      <w:r w:rsidRPr="00651A21">
        <w:rPr>
          <w:rFonts w:ascii="仿宋" w:hAnsi="仿宋" w:hint="eastAsia"/>
          <w:b/>
          <w:color w:val="000000" w:themeColor="text1"/>
        </w:rPr>
        <w:t>)参赛队须知</w:t>
      </w:r>
    </w:p>
    <w:p w14:paraId="1B5FAB8E"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1.参赛队名称统一使用规定的代表队名称，，不使用学校或其他组织、团体名称。</w:t>
      </w:r>
    </w:p>
    <w:p w14:paraId="40452F6B"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14:paraId="3938E4A1"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3.参赛队按照大赛赛程安排</w:t>
      </w:r>
      <w:proofErr w:type="gramStart"/>
      <w:r w:rsidRPr="00651A21">
        <w:rPr>
          <w:rFonts w:ascii="仿宋" w:hAnsi="仿宋" w:cs="Times New Roman" w:hint="eastAsia"/>
          <w:color w:val="000000" w:themeColor="text1"/>
          <w:szCs w:val="24"/>
        </w:rPr>
        <w:t>凭大赛</w:t>
      </w:r>
      <w:proofErr w:type="gramEnd"/>
      <w:r w:rsidRPr="00651A21">
        <w:rPr>
          <w:rFonts w:ascii="仿宋" w:hAnsi="仿宋" w:cs="Times New Roman" w:hint="eastAsia"/>
          <w:color w:val="000000" w:themeColor="text1"/>
          <w:szCs w:val="24"/>
        </w:rPr>
        <w:t>组委会颁发的参赛证和有效身份证件参加比赛及相关活动。</w:t>
      </w:r>
    </w:p>
    <w:p w14:paraId="56A7B646"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4.各参赛队统一安排参加比赛前熟悉场地环境的活动。</w:t>
      </w:r>
    </w:p>
    <w:p w14:paraId="7B0887B3"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5.各参赛队准时参加赛前领队会，领队会上举行抽签仪式抽取场次号。</w:t>
      </w:r>
    </w:p>
    <w:p w14:paraId="114AC9ED"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6.各参赛队要注意饮食卫生，防止食物中毒。</w:t>
      </w:r>
    </w:p>
    <w:p w14:paraId="7D315226"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7.各参赛队要发扬良好道德风尚，听从指挥，服从裁判，不弄虚作假。</w:t>
      </w:r>
    </w:p>
    <w:p w14:paraId="68297FD4" w14:textId="77777777" w:rsidR="001C7521" w:rsidRPr="00651A21" w:rsidRDefault="00000000">
      <w:pPr>
        <w:ind w:firstLine="482"/>
        <w:jc w:val="left"/>
        <w:rPr>
          <w:rFonts w:ascii="仿宋" w:hAnsi="仿宋"/>
          <w:b/>
          <w:color w:val="000000" w:themeColor="text1"/>
        </w:rPr>
      </w:pPr>
      <w:r w:rsidRPr="00651A21">
        <w:rPr>
          <w:rFonts w:ascii="仿宋" w:hAnsi="仿宋" w:hint="eastAsia"/>
          <w:b/>
          <w:color w:val="000000" w:themeColor="text1"/>
        </w:rPr>
        <w:t>(二)指导教师须知</w:t>
      </w:r>
    </w:p>
    <w:p w14:paraId="1B19C3F5"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w:t>
      </w:r>
      <w:proofErr w:type="gramStart"/>
      <w:r w:rsidRPr="00651A21">
        <w:rPr>
          <w:rFonts w:ascii="仿宋" w:hAnsi="仿宋" w:cs="Times New Roman" w:hint="eastAsia"/>
          <w:color w:val="000000" w:themeColor="text1"/>
          <w:szCs w:val="24"/>
        </w:rPr>
        <w:t>各指导</w:t>
      </w:r>
      <w:proofErr w:type="gramEnd"/>
      <w:r w:rsidRPr="00651A21">
        <w:rPr>
          <w:rFonts w:ascii="仿宋" w:hAnsi="仿宋" w:cs="Times New Roman" w:hint="eastAsia"/>
          <w:color w:val="000000" w:themeColor="text1"/>
          <w:szCs w:val="24"/>
        </w:rPr>
        <w:t>老师要发扬良好道德风尚，听从指挥，服从裁判，不弄虚作假。指导老师经报名、审核后确定，一经确定不得更换。</w:t>
      </w:r>
    </w:p>
    <w:p w14:paraId="467F3C9C"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2.对申诉的仲裁结果，领队和指导老师应带头服从和执行，还应说服选手服从和执行。</w:t>
      </w:r>
    </w:p>
    <w:p w14:paraId="1A4505C4"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3.指导老师应认真研究和掌握本赛项比赛的技术规则和赛场要求，指导选手做好赛前的一切准备工作。</w:t>
      </w:r>
    </w:p>
    <w:p w14:paraId="64FAE28E"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4.领队和指导老师应在赛后做好技术总结和工作总结。</w:t>
      </w:r>
    </w:p>
    <w:p w14:paraId="07D23DD4" w14:textId="77777777" w:rsidR="001C7521" w:rsidRPr="00651A21" w:rsidRDefault="00000000">
      <w:pPr>
        <w:ind w:firstLine="482"/>
        <w:jc w:val="left"/>
        <w:rPr>
          <w:rFonts w:ascii="仿宋" w:hAnsi="仿宋" w:cs="Times New Roman"/>
          <w:color w:val="000000" w:themeColor="text1"/>
          <w:sz w:val="28"/>
          <w:szCs w:val="28"/>
        </w:rPr>
      </w:pPr>
      <w:r w:rsidRPr="00651A21">
        <w:rPr>
          <w:rFonts w:ascii="仿宋" w:hAnsi="仿宋" w:cs="Times New Roman" w:hint="eastAsia"/>
          <w:b/>
          <w:bCs/>
          <w:color w:val="000000" w:themeColor="text1"/>
          <w:szCs w:val="24"/>
        </w:rPr>
        <w:t>(三)参赛选手须知</w:t>
      </w:r>
    </w:p>
    <w:p w14:paraId="279A9222"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1.参赛选手应遵守比赛规则，尊重裁判和赛场工作人员，自觉遵守赛场秩序，服从裁判的管理。</w:t>
      </w:r>
    </w:p>
    <w:p w14:paraId="6FE4EAF4"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2.参赛选手应佩戴参赛证，带齐身份证、注册的学生证。在赛场的着装，应符合职业要求。在赛场的表现，应体现自己良好的职业习惯和职业素养。</w:t>
      </w:r>
    </w:p>
    <w:p w14:paraId="3C169338"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3.进入赛场前须将手机等通讯工具交赛场相关人员保管，不能带入赛场。未经检验的工具、电子储存器件和其他不允许带入赛场物品，一律不能进入赛场。</w:t>
      </w:r>
    </w:p>
    <w:p w14:paraId="491A997E"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4.比赛过程中不准互相交谈，不得大声喧哗；不得有影响其他选手比赛的行为，不</w:t>
      </w:r>
      <w:r w:rsidRPr="00651A21">
        <w:rPr>
          <w:rFonts w:ascii="仿宋" w:hAnsi="仿宋" w:cs="Times New Roman" w:hint="eastAsia"/>
          <w:color w:val="000000" w:themeColor="text1"/>
        </w:rPr>
        <w:lastRenderedPageBreak/>
        <w:t>准有旁窥、夹带等作弊行为。</w:t>
      </w:r>
    </w:p>
    <w:p w14:paraId="1C7F61EC"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hint="eastAsia"/>
          <w:color w:val="000000" w:themeColor="text1"/>
        </w:rPr>
        <w:t>5.参赛选手在比赛的过程中，应遵守安全操作规程，文明的操作。通电调试设备时，应经现场裁判许可，在技术人员监护下进行。</w:t>
      </w:r>
    </w:p>
    <w:p w14:paraId="5DDC6AD5"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6.</w:t>
      </w:r>
      <w:r w:rsidRPr="00651A21">
        <w:rPr>
          <w:rFonts w:ascii="仿宋" w:hAnsi="仿宋" w:cs="Times New Roman" w:hint="eastAsia"/>
          <w:color w:val="000000" w:themeColor="text1"/>
        </w:rPr>
        <w:t>比赛过程中需要去洗手间，应报告现场裁判，由裁判或赛场工作人员陪同离开赛场。</w:t>
      </w:r>
    </w:p>
    <w:p w14:paraId="6BFB4DE2"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7</w:t>
      </w:r>
      <w:r w:rsidRPr="00651A21">
        <w:rPr>
          <w:rFonts w:ascii="仿宋" w:hAnsi="仿宋" w:cs="Times New Roman" w:hint="eastAsia"/>
          <w:color w:val="000000" w:themeColor="text1"/>
        </w:rPr>
        <w:t>.完成比赛任务后，需要在比赛结束前离开赛场，需向现场裁判示意，在赛场记录上填写离场时间并签</w:t>
      </w:r>
      <w:proofErr w:type="gramStart"/>
      <w:r w:rsidRPr="00651A21">
        <w:rPr>
          <w:rFonts w:ascii="仿宋" w:hAnsi="仿宋" w:cs="Times New Roman" w:hint="eastAsia"/>
          <w:color w:val="000000" w:themeColor="text1"/>
        </w:rPr>
        <w:t>工位号</w:t>
      </w:r>
      <w:proofErr w:type="gramEnd"/>
      <w:r w:rsidRPr="00651A21">
        <w:rPr>
          <w:rFonts w:ascii="仿宋" w:hAnsi="仿宋" w:cs="Times New Roman" w:hint="eastAsia"/>
          <w:color w:val="000000" w:themeColor="text1"/>
        </w:rPr>
        <w:t>确认后，方可离开赛场到指定区域等候评分，离开赛场后不可再次进入。未完</w:t>
      </w:r>
      <w:proofErr w:type="gramStart"/>
      <w:r w:rsidRPr="00651A21">
        <w:rPr>
          <w:rFonts w:ascii="仿宋" w:hAnsi="仿宋" w:cs="Times New Roman" w:hint="eastAsia"/>
          <w:color w:val="000000" w:themeColor="text1"/>
        </w:rPr>
        <w:t>成比赛</w:t>
      </w:r>
      <w:proofErr w:type="gramEnd"/>
      <w:r w:rsidRPr="00651A21">
        <w:rPr>
          <w:rFonts w:ascii="仿宋" w:hAnsi="仿宋" w:cs="Times New Roman" w:hint="eastAsia"/>
          <w:color w:val="000000" w:themeColor="text1"/>
        </w:rPr>
        <w:t>任务，因病或其他原因需要终止比赛离开赛场，需经裁判长同意，在赛场记录表的相应栏目填写离场原因、离场时间并签</w:t>
      </w:r>
      <w:proofErr w:type="gramStart"/>
      <w:r w:rsidRPr="00651A21">
        <w:rPr>
          <w:rFonts w:ascii="仿宋" w:hAnsi="仿宋" w:cs="Times New Roman" w:hint="eastAsia"/>
          <w:color w:val="000000" w:themeColor="text1"/>
        </w:rPr>
        <w:t>工位号</w:t>
      </w:r>
      <w:proofErr w:type="gramEnd"/>
      <w:r w:rsidRPr="00651A21">
        <w:rPr>
          <w:rFonts w:ascii="仿宋" w:hAnsi="仿宋" w:cs="Times New Roman" w:hint="eastAsia"/>
          <w:color w:val="000000" w:themeColor="text1"/>
        </w:rPr>
        <w:t>确认后，方可离开；离开后，不能再次进入赛场。</w:t>
      </w:r>
    </w:p>
    <w:p w14:paraId="22E7D582"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8</w:t>
      </w:r>
      <w:r w:rsidRPr="00651A21">
        <w:rPr>
          <w:rFonts w:ascii="仿宋" w:hAnsi="仿宋" w:cs="Times New Roman" w:hint="eastAsia"/>
          <w:color w:val="000000" w:themeColor="text1"/>
        </w:rPr>
        <w:t>.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14:paraId="32F6A030"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9</w:t>
      </w:r>
      <w:r w:rsidRPr="00651A21">
        <w:rPr>
          <w:rFonts w:ascii="仿宋" w:hAnsi="仿宋" w:cs="Times New Roman" w:hint="eastAsia"/>
          <w:color w:val="000000" w:themeColor="text1"/>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14:paraId="3A6C219D" w14:textId="77777777" w:rsidR="001C7521" w:rsidRPr="00651A21" w:rsidRDefault="00000000">
      <w:pPr>
        <w:ind w:firstLine="480"/>
        <w:jc w:val="left"/>
        <w:rPr>
          <w:rFonts w:ascii="仿宋" w:hAnsi="仿宋" w:cs="Times New Roman"/>
          <w:color w:val="000000" w:themeColor="text1"/>
          <w:sz w:val="28"/>
          <w:szCs w:val="28"/>
        </w:rPr>
      </w:pPr>
      <w:r w:rsidRPr="00651A21">
        <w:rPr>
          <w:rFonts w:ascii="仿宋" w:hAnsi="仿宋" w:cs="Times New Roman"/>
          <w:color w:val="000000" w:themeColor="text1"/>
        </w:rPr>
        <w:t>10</w:t>
      </w:r>
      <w:r w:rsidRPr="00651A21">
        <w:rPr>
          <w:rFonts w:ascii="仿宋" w:hAnsi="仿宋" w:cs="Times New Roman" w:hint="eastAsia"/>
          <w:color w:val="000000" w:themeColor="text1"/>
        </w:rPr>
        <w:t>.遇突发事件，立即报告裁判和赛场工作人员，按赛场裁判和工作人员的指令行动。</w:t>
      </w:r>
    </w:p>
    <w:p w14:paraId="61524525" w14:textId="77777777" w:rsidR="001C7521" w:rsidRPr="00651A21" w:rsidRDefault="00000000">
      <w:pPr>
        <w:ind w:firstLine="482"/>
        <w:jc w:val="left"/>
        <w:rPr>
          <w:rFonts w:ascii="仿宋" w:hAnsi="仿宋"/>
          <w:b/>
          <w:color w:val="000000" w:themeColor="text1"/>
        </w:rPr>
      </w:pPr>
      <w:r w:rsidRPr="00651A21">
        <w:rPr>
          <w:rFonts w:ascii="仿宋" w:hAnsi="仿宋" w:hint="eastAsia"/>
          <w:b/>
          <w:color w:val="000000" w:themeColor="text1"/>
        </w:rPr>
        <w:t>(四)工作人员须知</w:t>
      </w:r>
    </w:p>
    <w:p w14:paraId="2C3396BA"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1.工作人员必须服从赛项组委会统一指挥，佩戴工作人员标识，认真履行职责，做好服务赛场、服务选手的工作。</w:t>
      </w:r>
    </w:p>
    <w:p w14:paraId="522A21D4"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2.工作人员按照分工准时上岗，不得擅自离岗，应认真履行各自的工作职责，保证竞赛工作的顺利进行。</w:t>
      </w:r>
    </w:p>
    <w:p w14:paraId="3560AE10"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3.工作人员应在规定的区域内工作，未经许可，不得擅自进入竞赛场地。如需进场，需经过裁判长同意，核准证件，有裁判跟随入场。</w:t>
      </w:r>
    </w:p>
    <w:p w14:paraId="590272CE"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4.如遇突发事件，须及时向裁判长报告，同时做好疏导工作，避免重大事故发生，确保竞赛圆满成功。</w:t>
      </w:r>
    </w:p>
    <w:p w14:paraId="4DFB1E41"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w:t>
      </w:r>
      <w:r w:rsidRPr="00651A21">
        <w:rPr>
          <w:rFonts w:ascii="仿宋" w:hAnsi="仿宋" w:cs="Times New Roman" w:hint="eastAsia"/>
          <w:color w:val="000000" w:themeColor="text1"/>
          <w:szCs w:val="24"/>
        </w:rPr>
        <w:lastRenderedPageBreak/>
        <w:t>应处理。</w:t>
      </w:r>
    </w:p>
    <w:p w14:paraId="35C48027" w14:textId="77777777" w:rsidR="001C7521" w:rsidRPr="00651A21" w:rsidRDefault="00000000">
      <w:pPr>
        <w:ind w:firstLine="482"/>
        <w:jc w:val="left"/>
        <w:rPr>
          <w:rFonts w:ascii="仿宋" w:hAnsi="仿宋"/>
          <w:b/>
          <w:color w:val="000000" w:themeColor="text1"/>
        </w:rPr>
      </w:pPr>
      <w:bookmarkStart w:id="7" w:name="_Toc331270114"/>
      <w:r w:rsidRPr="00651A21">
        <w:rPr>
          <w:rFonts w:ascii="仿宋" w:hAnsi="仿宋" w:hint="eastAsia"/>
          <w:b/>
          <w:color w:val="000000" w:themeColor="text1"/>
        </w:rPr>
        <w:t>(五)裁判员</w:t>
      </w:r>
      <w:bookmarkEnd w:id="7"/>
      <w:r w:rsidRPr="00651A21">
        <w:rPr>
          <w:rFonts w:ascii="仿宋" w:hAnsi="仿宋" w:hint="eastAsia"/>
          <w:b/>
          <w:color w:val="000000" w:themeColor="text1"/>
        </w:rPr>
        <w:t>须知</w:t>
      </w:r>
    </w:p>
    <w:p w14:paraId="4E751828"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1.裁判员执裁前应参加培训，了解比赛任务及其要求、考核的知识与技能，认真学习评分标准，理解评分表各评价内容和标准。不参加培训的裁判员，取消执裁资格。</w:t>
      </w:r>
    </w:p>
    <w:p w14:paraId="7D2C9503"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2.裁判员执裁期间，统一佩戴裁判员标识，举止文明礼貌，接受参赛人员的监督。</w:t>
      </w:r>
    </w:p>
    <w:p w14:paraId="325D962B"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3.遵守执裁纪律，履行裁判职责，执行竞赛规则，信守裁判承诺书的各项承诺。服从赛项专家组和裁判长的领导。按照分工开展工作，始终坚守工作岗位，不得擅自离岗。</w:t>
      </w:r>
    </w:p>
    <w:p w14:paraId="4B56AFAF"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4.裁判员有维护赛场秩序、执行赛场纪律的责任，也有保证参赛选手安全的责任。时刻注意参赛选手操作安全的问题，制止违反安全操作的行为，防止安全事故的出现。</w:t>
      </w:r>
    </w:p>
    <w:p w14:paraId="579EB207"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5.裁判员不得有任何影响参赛选手比赛的行为，不得向参赛选手暗示或解答与竞赛有关的问题，不得指导、帮助选手完成比赛任务。</w:t>
      </w:r>
    </w:p>
    <w:p w14:paraId="7E208E21"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hint="eastAsia"/>
          <w:color w:val="000000" w:themeColor="text1"/>
          <w:szCs w:val="24"/>
        </w:rPr>
        <w:t>6.公平公正的对待每一位参赛选手，不能有亲近与疏远、热情与冷淡差别。</w:t>
      </w:r>
    </w:p>
    <w:p w14:paraId="41F99527"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color w:val="000000" w:themeColor="text1"/>
          <w:szCs w:val="24"/>
        </w:rPr>
        <w:t>7</w:t>
      </w:r>
      <w:r w:rsidRPr="00651A21">
        <w:rPr>
          <w:rFonts w:ascii="仿宋" w:hAnsi="仿宋" w:cs="Times New Roman" w:hint="eastAsia"/>
          <w:color w:val="000000" w:themeColor="text1"/>
          <w:szCs w:val="24"/>
        </w:rPr>
        <w:t>.赛场</w:t>
      </w:r>
      <w:proofErr w:type="gramStart"/>
      <w:r w:rsidRPr="00651A21">
        <w:rPr>
          <w:rFonts w:ascii="仿宋" w:hAnsi="仿宋" w:cs="Times New Roman" w:hint="eastAsia"/>
          <w:color w:val="000000" w:themeColor="text1"/>
          <w:szCs w:val="24"/>
        </w:rPr>
        <w:t>中选手</w:t>
      </w:r>
      <w:proofErr w:type="gramEnd"/>
      <w:r w:rsidRPr="00651A21">
        <w:rPr>
          <w:rFonts w:ascii="仿宋" w:hAnsi="仿宋" w:cs="Times New Roman" w:hint="eastAsia"/>
          <w:color w:val="000000" w:themeColor="text1"/>
          <w:szCs w:val="24"/>
        </w:rPr>
        <w:t>出现的所有问题如：违反赛场纪律、违反安全操作规程、提前离开赛场等，都应在赛场记录表上记录，并要求学生签</w:t>
      </w:r>
      <w:proofErr w:type="gramStart"/>
      <w:r w:rsidRPr="00651A21">
        <w:rPr>
          <w:rFonts w:ascii="仿宋" w:hAnsi="仿宋" w:cs="Times New Roman" w:hint="eastAsia"/>
          <w:color w:val="000000" w:themeColor="text1"/>
          <w:szCs w:val="24"/>
        </w:rPr>
        <w:t>工位号</w:t>
      </w:r>
      <w:proofErr w:type="gramEnd"/>
      <w:r w:rsidRPr="00651A21">
        <w:rPr>
          <w:rFonts w:ascii="仿宋" w:hAnsi="仿宋" w:cs="Times New Roman" w:hint="eastAsia"/>
          <w:color w:val="000000" w:themeColor="text1"/>
          <w:szCs w:val="24"/>
        </w:rPr>
        <w:t>确认。</w:t>
      </w:r>
    </w:p>
    <w:p w14:paraId="1EDBDB1A"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color w:val="000000" w:themeColor="text1"/>
          <w:szCs w:val="24"/>
        </w:rPr>
        <w:t>8</w:t>
      </w:r>
      <w:r w:rsidRPr="00651A21">
        <w:rPr>
          <w:rFonts w:ascii="仿宋" w:hAnsi="仿宋" w:cs="Times New Roman" w:hint="eastAsia"/>
          <w:color w:val="000000" w:themeColor="text1"/>
          <w:szCs w:val="24"/>
        </w:rPr>
        <w:t>.严格执行竞赛项目评分标准，做到公平、公正、真实、准确，杜绝随意打分；对评分表的理解和宽严尺度把握有分歧时，请示裁判长解决。严禁利用工作之便，弄虚作假、徇私舞弊。</w:t>
      </w:r>
    </w:p>
    <w:p w14:paraId="7371376E" w14:textId="77777777" w:rsidR="001C7521" w:rsidRPr="00651A21" w:rsidRDefault="00000000">
      <w:pPr>
        <w:ind w:firstLine="480"/>
        <w:jc w:val="left"/>
        <w:rPr>
          <w:rFonts w:ascii="仿宋" w:hAnsi="仿宋" w:cs="Times New Roman"/>
          <w:color w:val="000000" w:themeColor="text1"/>
          <w:szCs w:val="24"/>
        </w:rPr>
      </w:pPr>
      <w:r w:rsidRPr="00651A21">
        <w:rPr>
          <w:rFonts w:ascii="仿宋" w:hAnsi="仿宋" w:cs="Times New Roman"/>
          <w:color w:val="000000" w:themeColor="text1"/>
          <w:szCs w:val="24"/>
        </w:rPr>
        <w:t>9</w:t>
      </w:r>
      <w:r w:rsidRPr="00651A21">
        <w:rPr>
          <w:rFonts w:ascii="仿宋" w:hAnsi="仿宋" w:cs="Times New Roman" w:hint="eastAsia"/>
          <w:color w:val="000000" w:themeColor="text1"/>
          <w:szCs w:val="24"/>
        </w:rPr>
        <w:t>.竞赛期间，因裁判人员工作不负责任，造成竞赛程序无法继续进行或评判结果不真实的情况，由赛项组委会视情节轻重，给予通报批评或停止裁判资格，并通知其所在单位做出相应处理。</w:t>
      </w:r>
    </w:p>
    <w:p w14:paraId="59685FA2" w14:textId="77777777" w:rsidR="001C7521" w:rsidRPr="00651A21" w:rsidRDefault="001C7521">
      <w:pPr>
        <w:ind w:firstLine="480"/>
        <w:jc w:val="left"/>
        <w:rPr>
          <w:rFonts w:ascii="仿宋" w:hAnsi="仿宋" w:cs="Times New Roman"/>
          <w:color w:val="000000" w:themeColor="text1"/>
          <w:szCs w:val="24"/>
        </w:rPr>
      </w:pPr>
    </w:p>
    <w:p w14:paraId="1429C09E"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十六、申诉与仲裁</w:t>
      </w:r>
    </w:p>
    <w:p w14:paraId="20CF1D0E"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w:t>
      </w:r>
      <w:proofErr w:type="gramStart"/>
      <w:r w:rsidRPr="00651A21">
        <w:rPr>
          <w:rFonts w:ascii="仿宋" w:hAnsi="仿宋" w:cs="Arial" w:hint="eastAsia"/>
          <w:color w:val="000000" w:themeColor="text1"/>
          <w:szCs w:val="24"/>
        </w:rPr>
        <w:t>一</w:t>
      </w:r>
      <w:proofErr w:type="gramEnd"/>
      <w:r w:rsidRPr="00651A21">
        <w:rPr>
          <w:rFonts w:ascii="仿宋" w:hAnsi="仿宋" w:cs="Arial" w:hint="eastAsia"/>
          <w:color w:val="000000" w:themeColor="text1"/>
          <w:szCs w:val="24"/>
        </w:rPr>
        <w:t>)各参赛队对不符合赛项规程规定的设备、工具、材料、计算机软硬件、竞赛执裁、赛场管理及工作人员的不规范行为等，可向赛项</w:t>
      </w:r>
      <w:proofErr w:type="gramStart"/>
      <w:r w:rsidRPr="00651A21">
        <w:rPr>
          <w:rFonts w:ascii="仿宋" w:hAnsi="仿宋" w:cs="Arial" w:hint="eastAsia"/>
          <w:color w:val="000000" w:themeColor="text1"/>
          <w:szCs w:val="24"/>
        </w:rPr>
        <w:t>仲裁组</w:t>
      </w:r>
      <w:proofErr w:type="gramEnd"/>
      <w:r w:rsidRPr="00651A21">
        <w:rPr>
          <w:rFonts w:ascii="仿宋" w:hAnsi="仿宋" w:cs="Arial" w:hint="eastAsia"/>
          <w:color w:val="000000" w:themeColor="text1"/>
          <w:szCs w:val="24"/>
        </w:rPr>
        <w:t>提出申诉。</w:t>
      </w:r>
    </w:p>
    <w:p w14:paraId="449A69A4"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(二)申诉主体为参赛队领队。</w:t>
      </w:r>
    </w:p>
    <w:p w14:paraId="72D3A452"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(三)申诉启动时，参赛队以该队领队签字同意的书面报告的形式递交赛项仲裁组。报告应对申诉事件的现象、发生时间、涉及人员、申诉依据等进行充分、实事求是的叙述。非书面申诉不予受理。</w:t>
      </w:r>
    </w:p>
    <w:p w14:paraId="3C53E5A2"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(四)提出申诉应在赛项比赛结束后</w:t>
      </w:r>
      <w:r w:rsidRPr="00651A21">
        <w:rPr>
          <w:rFonts w:ascii="仿宋" w:hAnsi="仿宋" w:cs="Arial"/>
          <w:color w:val="000000" w:themeColor="text1"/>
          <w:szCs w:val="24"/>
        </w:rPr>
        <w:t>2</w:t>
      </w:r>
      <w:r w:rsidRPr="00651A21">
        <w:rPr>
          <w:rFonts w:ascii="仿宋" w:hAnsi="仿宋" w:cs="Arial" w:hint="eastAsia"/>
          <w:color w:val="000000" w:themeColor="text1"/>
          <w:szCs w:val="24"/>
        </w:rPr>
        <w:t>小时内提出。超过</w:t>
      </w:r>
      <w:r w:rsidRPr="00651A21">
        <w:rPr>
          <w:rFonts w:ascii="仿宋" w:hAnsi="仿宋" w:cs="Arial"/>
          <w:color w:val="000000" w:themeColor="text1"/>
          <w:szCs w:val="24"/>
        </w:rPr>
        <w:t>2</w:t>
      </w:r>
      <w:r w:rsidRPr="00651A21">
        <w:rPr>
          <w:rFonts w:ascii="仿宋" w:hAnsi="仿宋" w:cs="Arial" w:hint="eastAsia"/>
          <w:color w:val="000000" w:themeColor="text1"/>
          <w:szCs w:val="24"/>
        </w:rPr>
        <w:t>小时不予受理。</w:t>
      </w:r>
    </w:p>
    <w:p w14:paraId="799D5DD3"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(五)赛项</w:t>
      </w:r>
      <w:proofErr w:type="gramStart"/>
      <w:r w:rsidRPr="00651A21">
        <w:rPr>
          <w:rFonts w:ascii="仿宋" w:hAnsi="仿宋" w:cs="Arial" w:hint="eastAsia"/>
          <w:color w:val="000000" w:themeColor="text1"/>
          <w:szCs w:val="24"/>
        </w:rPr>
        <w:t>仲裁组</w:t>
      </w:r>
      <w:proofErr w:type="gramEnd"/>
      <w:r w:rsidRPr="00651A21">
        <w:rPr>
          <w:rFonts w:ascii="仿宋" w:hAnsi="仿宋" w:cs="Arial" w:hint="eastAsia"/>
          <w:color w:val="000000" w:themeColor="text1"/>
          <w:szCs w:val="24"/>
        </w:rPr>
        <w:t>在接到申诉报告后的</w:t>
      </w:r>
      <w:r w:rsidRPr="00651A21">
        <w:rPr>
          <w:rFonts w:ascii="仿宋" w:hAnsi="仿宋" w:cs="Arial"/>
          <w:color w:val="000000" w:themeColor="text1"/>
          <w:szCs w:val="24"/>
        </w:rPr>
        <w:t>2</w:t>
      </w:r>
      <w:r w:rsidRPr="00651A21">
        <w:rPr>
          <w:rFonts w:ascii="仿宋" w:hAnsi="仿宋" w:cs="Arial" w:hint="eastAsia"/>
          <w:color w:val="000000" w:themeColor="text1"/>
          <w:szCs w:val="24"/>
        </w:rPr>
        <w:t>小时内组织复议，并及时将复议结果以书面</w:t>
      </w:r>
      <w:r w:rsidRPr="00651A21">
        <w:rPr>
          <w:rFonts w:ascii="仿宋" w:hAnsi="仿宋" w:cs="Arial" w:hint="eastAsia"/>
          <w:color w:val="000000" w:themeColor="text1"/>
          <w:szCs w:val="24"/>
        </w:rPr>
        <w:lastRenderedPageBreak/>
        <w:t>形式告知申诉方。申诉方对复议结果仍有异议，可由领队向大赛仲裁工作组提出申诉。大赛仲裁工作组的仲裁结果为最终结果。</w:t>
      </w:r>
    </w:p>
    <w:p w14:paraId="25257006"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(六)申诉方不得以任何理由拒绝接收仲裁结果；不得以任何理由采取过激行为扰乱赛场秩序。仲裁结果由申诉人签收，不能代收；如在约定时间和地点申诉人离开，视为自行放弃申诉。</w:t>
      </w:r>
    </w:p>
    <w:p w14:paraId="28476023" w14:textId="77777777" w:rsidR="001C7521" w:rsidRPr="00651A21" w:rsidRDefault="00000000">
      <w:pPr>
        <w:ind w:firstLine="480"/>
        <w:jc w:val="left"/>
        <w:rPr>
          <w:rFonts w:ascii="仿宋" w:hAnsi="仿宋" w:cs="Arial"/>
          <w:color w:val="000000" w:themeColor="text1"/>
          <w:szCs w:val="24"/>
        </w:rPr>
      </w:pPr>
      <w:r w:rsidRPr="00651A21">
        <w:rPr>
          <w:rFonts w:ascii="仿宋" w:hAnsi="仿宋" w:cs="Arial" w:hint="eastAsia"/>
          <w:color w:val="000000" w:themeColor="text1"/>
          <w:szCs w:val="24"/>
        </w:rPr>
        <w:t>(七)申诉方可随时提出放弃申诉。</w:t>
      </w:r>
    </w:p>
    <w:p w14:paraId="553FDCE8" w14:textId="77777777" w:rsidR="001C7521" w:rsidRPr="00651A21" w:rsidRDefault="001C7521">
      <w:pPr>
        <w:ind w:firstLine="480"/>
        <w:jc w:val="left"/>
        <w:rPr>
          <w:rFonts w:ascii="仿宋" w:hAnsi="仿宋" w:cs="Arial"/>
          <w:color w:val="000000" w:themeColor="text1"/>
          <w:szCs w:val="24"/>
        </w:rPr>
      </w:pPr>
    </w:p>
    <w:p w14:paraId="0E0A80FB"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十七、竞赛观摩</w:t>
      </w:r>
    </w:p>
    <w:p w14:paraId="4402E8B6"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1.观摩期间，必须服从现场工作人员的指挥，保持安静，不得大声喧哗，不得在</w:t>
      </w:r>
      <w:proofErr w:type="gramStart"/>
      <w:r w:rsidRPr="00651A21">
        <w:rPr>
          <w:rFonts w:ascii="仿宋" w:hAnsi="仿宋" w:cs="Times New Roman"/>
          <w:color w:val="000000" w:themeColor="text1"/>
        </w:rPr>
        <w:t>观摩区</w:t>
      </w:r>
      <w:proofErr w:type="gramEnd"/>
      <w:r w:rsidRPr="00651A21">
        <w:rPr>
          <w:rFonts w:ascii="仿宋" w:hAnsi="仿宋" w:cs="Times New Roman"/>
          <w:color w:val="000000" w:themeColor="text1"/>
        </w:rPr>
        <w:t>来回走动影响他人观摩。</w:t>
      </w:r>
    </w:p>
    <w:p w14:paraId="3EA66B8E"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2.各参赛队人员需提前</w:t>
      </w:r>
      <w:r w:rsidRPr="00651A21">
        <w:rPr>
          <w:rFonts w:ascii="仿宋" w:hAnsi="仿宋" w:cs="Times New Roman" w:hint="eastAsia"/>
          <w:color w:val="000000" w:themeColor="text1"/>
        </w:rPr>
        <w:t>15</w:t>
      </w:r>
      <w:r w:rsidRPr="00651A21">
        <w:rPr>
          <w:rFonts w:ascii="仿宋" w:hAnsi="仿宋" w:cs="Times New Roman"/>
          <w:color w:val="000000" w:themeColor="text1"/>
        </w:rPr>
        <w:t>分钟到达</w:t>
      </w:r>
      <w:proofErr w:type="gramStart"/>
      <w:r w:rsidRPr="00651A21">
        <w:rPr>
          <w:rFonts w:ascii="仿宋" w:hAnsi="仿宋" w:cs="Times New Roman"/>
          <w:color w:val="000000" w:themeColor="text1"/>
        </w:rPr>
        <w:t>观摩区</w:t>
      </w:r>
      <w:proofErr w:type="gramEnd"/>
      <w:r w:rsidRPr="00651A21">
        <w:rPr>
          <w:rFonts w:ascii="仿宋" w:hAnsi="仿宋" w:cs="Times New Roman"/>
          <w:color w:val="000000" w:themeColor="text1"/>
        </w:rPr>
        <w:t>入口处进行证件核查。</w:t>
      </w:r>
    </w:p>
    <w:p w14:paraId="1178ED79"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3.视频观摩地点</w:t>
      </w:r>
      <w:r w:rsidRPr="00651A21">
        <w:rPr>
          <w:rFonts w:ascii="仿宋" w:hAnsi="仿宋" w:cs="Times New Roman" w:hint="eastAsia"/>
          <w:color w:val="000000" w:themeColor="text1"/>
        </w:rPr>
        <w:t>由承办院校安排</w:t>
      </w:r>
      <w:r w:rsidRPr="00651A21">
        <w:rPr>
          <w:rFonts w:ascii="仿宋" w:hAnsi="仿宋" w:cs="Times New Roman"/>
          <w:color w:val="000000" w:themeColor="text1"/>
        </w:rPr>
        <w:t>，观摩人员在观摩期间，不得吸烟，不得携带水或液体食品进入观摩区。</w:t>
      </w:r>
    </w:p>
    <w:p w14:paraId="673AE7FD" w14:textId="77777777" w:rsidR="001C7521" w:rsidRPr="00651A21" w:rsidRDefault="001C7521">
      <w:pPr>
        <w:ind w:firstLine="480"/>
        <w:jc w:val="left"/>
        <w:rPr>
          <w:rFonts w:ascii="仿宋" w:hAnsi="仿宋" w:cs="Times New Roman"/>
          <w:color w:val="000000" w:themeColor="text1"/>
        </w:rPr>
      </w:pPr>
    </w:p>
    <w:p w14:paraId="59E2B51E"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十八、竞赛直播</w:t>
      </w:r>
    </w:p>
    <w:p w14:paraId="694B226D" w14:textId="77777777" w:rsidR="001C7521" w:rsidRPr="00651A21" w:rsidRDefault="00000000">
      <w:pPr>
        <w:ind w:firstLine="480"/>
        <w:jc w:val="left"/>
        <w:rPr>
          <w:rFonts w:ascii="仿宋" w:hAnsi="仿宋" w:cs="Times New Roman"/>
          <w:color w:val="000000" w:themeColor="text1"/>
        </w:rPr>
      </w:pPr>
      <w:r w:rsidRPr="00651A21">
        <w:rPr>
          <w:rFonts w:ascii="仿宋" w:hAnsi="仿宋" w:cs="Times New Roman"/>
          <w:color w:val="000000" w:themeColor="text1"/>
        </w:rPr>
        <w:t>1.赛场内部署无盲点录像设备，能实时录制并播送赛场情况；</w:t>
      </w:r>
    </w:p>
    <w:p w14:paraId="0274AA56" w14:textId="77777777" w:rsidR="001C7521" w:rsidRPr="00651A21" w:rsidRDefault="00000000">
      <w:pPr>
        <w:ind w:firstLine="480"/>
        <w:jc w:val="left"/>
        <w:rPr>
          <w:rFonts w:ascii="仿宋" w:hAnsi="仿宋" w:cs="Times New Roman"/>
          <w:i/>
          <w:color w:val="000000" w:themeColor="text1"/>
        </w:rPr>
      </w:pPr>
      <w:r w:rsidRPr="00651A21">
        <w:rPr>
          <w:rFonts w:ascii="仿宋" w:hAnsi="仿宋" w:cs="Times New Roman"/>
          <w:color w:val="000000" w:themeColor="text1"/>
        </w:rPr>
        <w:t>2.赛场外有大屏幕或投影，同步显示赛场内竞赛状况；</w:t>
      </w:r>
    </w:p>
    <w:p w14:paraId="50B74696" w14:textId="77777777" w:rsidR="001C7521" w:rsidRPr="00651A21" w:rsidRDefault="001C7521">
      <w:pPr>
        <w:ind w:firstLine="480"/>
        <w:jc w:val="left"/>
        <w:rPr>
          <w:rFonts w:ascii="仿宋" w:hAnsi="仿宋" w:cs="Times New Roman"/>
          <w:color w:val="000000" w:themeColor="text1"/>
        </w:rPr>
      </w:pPr>
    </w:p>
    <w:p w14:paraId="221BBBD1" w14:textId="77777777" w:rsidR="001C7521" w:rsidRPr="00651A21" w:rsidRDefault="00000000">
      <w:pPr>
        <w:ind w:firstLineChars="0" w:firstLine="0"/>
        <w:jc w:val="left"/>
        <w:rPr>
          <w:rFonts w:ascii="仿宋" w:hAnsi="仿宋"/>
          <w:b/>
          <w:color w:val="000000" w:themeColor="text1"/>
        </w:rPr>
      </w:pPr>
      <w:r w:rsidRPr="00651A21">
        <w:rPr>
          <w:rFonts w:ascii="仿宋" w:hAnsi="仿宋" w:hint="eastAsia"/>
          <w:b/>
          <w:color w:val="000000" w:themeColor="text1"/>
        </w:rPr>
        <w:t>十九、其他</w:t>
      </w:r>
    </w:p>
    <w:p w14:paraId="1D010ACF" w14:textId="77777777" w:rsidR="001C7521" w:rsidRPr="00651A21" w:rsidRDefault="00000000">
      <w:pPr>
        <w:ind w:firstLine="480"/>
        <w:jc w:val="left"/>
        <w:rPr>
          <w:rFonts w:ascii="仿宋" w:hAnsi="仿宋"/>
          <w:color w:val="000000" w:themeColor="text1"/>
          <w:szCs w:val="24"/>
        </w:rPr>
      </w:pPr>
      <w:r w:rsidRPr="00651A21">
        <w:rPr>
          <w:rFonts w:ascii="仿宋" w:hAnsi="仿宋"/>
          <w:color w:val="000000" w:themeColor="text1"/>
          <w:szCs w:val="24"/>
        </w:rPr>
        <w:t>1.</w:t>
      </w:r>
      <w:r w:rsidRPr="00651A21">
        <w:rPr>
          <w:rFonts w:ascii="仿宋" w:hAnsi="仿宋" w:hint="eastAsia"/>
          <w:color w:val="000000" w:themeColor="text1"/>
          <w:szCs w:val="24"/>
        </w:rPr>
        <w:t>参赛选手及相关工作人员，由赛项承办</w:t>
      </w:r>
      <w:proofErr w:type="gramStart"/>
      <w:r w:rsidRPr="00651A21">
        <w:rPr>
          <w:rFonts w:ascii="仿宋" w:hAnsi="仿宋" w:hint="eastAsia"/>
          <w:color w:val="000000" w:themeColor="text1"/>
          <w:szCs w:val="24"/>
        </w:rPr>
        <w:t>院校赛统一</w:t>
      </w:r>
      <w:proofErr w:type="gramEnd"/>
      <w:r w:rsidRPr="00651A21">
        <w:rPr>
          <w:rFonts w:ascii="仿宋" w:hAnsi="仿宋" w:hint="eastAsia"/>
          <w:color w:val="000000" w:themeColor="text1"/>
          <w:szCs w:val="24"/>
        </w:rPr>
        <w:t>安排食宿，费用自理。</w:t>
      </w:r>
    </w:p>
    <w:p w14:paraId="4C085E6C" w14:textId="77777777" w:rsidR="001C7521" w:rsidRPr="00651A21" w:rsidRDefault="00000000">
      <w:pPr>
        <w:ind w:firstLine="480"/>
        <w:jc w:val="left"/>
        <w:rPr>
          <w:rFonts w:ascii="仿宋" w:hAnsi="仿宋"/>
          <w:color w:val="000000" w:themeColor="text1"/>
          <w:szCs w:val="24"/>
        </w:rPr>
      </w:pPr>
      <w:r w:rsidRPr="00651A21">
        <w:rPr>
          <w:rFonts w:ascii="仿宋" w:hAnsi="仿宋"/>
          <w:color w:val="000000" w:themeColor="text1"/>
          <w:szCs w:val="24"/>
        </w:rPr>
        <w:t>2.</w:t>
      </w:r>
      <w:r w:rsidRPr="00651A21">
        <w:rPr>
          <w:rFonts w:ascii="仿宋" w:hAnsi="仿宋" w:hint="eastAsia"/>
          <w:color w:val="000000" w:themeColor="text1"/>
          <w:szCs w:val="24"/>
        </w:rPr>
        <w:t>本技术文件的最终解释权</w:t>
      </w:r>
      <w:proofErr w:type="gramStart"/>
      <w:r w:rsidRPr="00651A21">
        <w:rPr>
          <w:rFonts w:ascii="仿宋" w:hAnsi="仿宋" w:hint="eastAsia"/>
          <w:color w:val="000000" w:themeColor="text1"/>
          <w:szCs w:val="24"/>
        </w:rPr>
        <w:t>归大赛</w:t>
      </w:r>
      <w:proofErr w:type="gramEnd"/>
      <w:r w:rsidRPr="00651A21">
        <w:rPr>
          <w:rFonts w:ascii="仿宋" w:hAnsi="仿宋" w:hint="eastAsia"/>
          <w:color w:val="000000" w:themeColor="text1"/>
          <w:szCs w:val="24"/>
        </w:rPr>
        <w:t>组织委员会。</w:t>
      </w:r>
    </w:p>
    <w:p w14:paraId="781B2A0D" w14:textId="77777777" w:rsidR="001C7521" w:rsidRPr="00651A21" w:rsidRDefault="00000000">
      <w:pPr>
        <w:widowControl/>
        <w:spacing w:line="240" w:lineRule="auto"/>
        <w:ind w:firstLineChars="0" w:firstLine="0"/>
        <w:jc w:val="left"/>
        <w:rPr>
          <w:rFonts w:ascii="仿宋" w:hAnsi="仿宋"/>
          <w:szCs w:val="24"/>
        </w:rPr>
      </w:pPr>
      <w:r w:rsidRPr="00651A21">
        <w:rPr>
          <w:rFonts w:ascii="仿宋" w:hAnsi="仿宋"/>
          <w:szCs w:val="24"/>
        </w:rPr>
        <w:br w:type="page"/>
      </w:r>
    </w:p>
    <w:p w14:paraId="4529263D" w14:textId="77777777" w:rsidR="001C7521" w:rsidRPr="00651A21" w:rsidRDefault="00000000">
      <w:pPr>
        <w:snapToGrid w:val="0"/>
        <w:spacing w:line="540" w:lineRule="exact"/>
        <w:ind w:firstLineChars="0" w:firstLine="0"/>
        <w:rPr>
          <w:rFonts w:ascii="仿宋" w:hAnsi="仿宋" w:cs="仿宋"/>
          <w:b/>
          <w:szCs w:val="24"/>
        </w:rPr>
      </w:pPr>
      <w:r w:rsidRPr="00651A21">
        <w:rPr>
          <w:rFonts w:ascii="仿宋" w:hAnsi="仿宋" w:cs="仿宋" w:hint="eastAsia"/>
          <w:b/>
          <w:szCs w:val="24"/>
        </w:rPr>
        <w:lastRenderedPageBreak/>
        <w:t>附件一、学生组</w:t>
      </w:r>
      <w:proofErr w:type="gramStart"/>
      <w:r w:rsidRPr="00651A21">
        <w:rPr>
          <w:rFonts w:ascii="仿宋" w:hAnsi="仿宋" w:cs="仿宋" w:hint="eastAsia"/>
          <w:b/>
          <w:szCs w:val="24"/>
        </w:rPr>
        <w:t>赛卷样</w:t>
      </w:r>
      <w:proofErr w:type="gramEnd"/>
      <w:r w:rsidRPr="00651A21">
        <w:rPr>
          <w:rFonts w:ascii="仿宋" w:hAnsi="仿宋" w:cs="仿宋" w:hint="eastAsia"/>
          <w:b/>
          <w:szCs w:val="24"/>
        </w:rPr>
        <w:t>卷</w:t>
      </w:r>
    </w:p>
    <w:p w14:paraId="56ACD331" w14:textId="77777777" w:rsidR="001C7521" w:rsidRPr="00651A21" w:rsidRDefault="00000000">
      <w:pPr>
        <w:ind w:firstLineChars="0" w:firstLine="0"/>
        <w:jc w:val="center"/>
        <w:rPr>
          <w:rFonts w:ascii="仿宋" w:hAnsi="仿宋"/>
          <w:b/>
          <w:szCs w:val="24"/>
        </w:rPr>
      </w:pPr>
      <w:r w:rsidRPr="00651A21">
        <w:rPr>
          <w:rFonts w:ascii="仿宋" w:hAnsi="仿宋" w:hint="eastAsia"/>
          <w:b/>
          <w:szCs w:val="24"/>
        </w:rPr>
        <w:t>202</w:t>
      </w:r>
      <w:r w:rsidRPr="00651A21">
        <w:rPr>
          <w:rFonts w:ascii="仿宋" w:hAnsi="仿宋"/>
          <w:b/>
          <w:szCs w:val="24"/>
        </w:rPr>
        <w:t>3</w:t>
      </w:r>
      <w:r w:rsidRPr="00651A21">
        <w:rPr>
          <w:rFonts w:ascii="仿宋" w:hAnsi="仿宋" w:hint="eastAsia"/>
          <w:b/>
          <w:szCs w:val="24"/>
        </w:rPr>
        <w:t>年江苏省职业院校电子商务技能大赛</w:t>
      </w:r>
    </w:p>
    <w:p w14:paraId="3F2EE142" w14:textId="77777777" w:rsidR="001C7521" w:rsidRPr="00651A21" w:rsidRDefault="00000000">
      <w:pPr>
        <w:ind w:firstLineChars="0" w:firstLine="0"/>
        <w:jc w:val="center"/>
        <w:rPr>
          <w:rFonts w:ascii="仿宋" w:hAnsi="仿宋"/>
          <w:b/>
          <w:szCs w:val="24"/>
        </w:rPr>
      </w:pPr>
      <w:r w:rsidRPr="00651A21">
        <w:rPr>
          <w:rFonts w:ascii="仿宋" w:hAnsi="仿宋" w:hint="eastAsia"/>
          <w:b/>
          <w:szCs w:val="24"/>
        </w:rPr>
        <w:t>(</w:t>
      </w:r>
      <w:proofErr w:type="gramStart"/>
      <w:r w:rsidRPr="00651A21">
        <w:rPr>
          <w:rFonts w:ascii="仿宋" w:hAnsi="仿宋" w:hint="eastAsia"/>
          <w:b/>
          <w:szCs w:val="24"/>
        </w:rPr>
        <w:t>学生组样卷</w:t>
      </w:r>
      <w:proofErr w:type="gramEnd"/>
      <w:r w:rsidRPr="00651A21">
        <w:rPr>
          <w:rFonts w:ascii="仿宋" w:hAnsi="仿宋" w:hint="eastAsia"/>
          <w:b/>
          <w:szCs w:val="24"/>
        </w:rPr>
        <w:t>)</w:t>
      </w:r>
    </w:p>
    <w:p w14:paraId="04846E62" w14:textId="77777777" w:rsidR="001C7521" w:rsidRPr="00651A21" w:rsidRDefault="00000000">
      <w:pPr>
        <w:pStyle w:val="1"/>
        <w:ind w:left="0" w:firstLine="482"/>
        <w:jc w:val="left"/>
        <w:rPr>
          <w:rFonts w:ascii="仿宋" w:hAnsi="仿宋" w:cstheme="minorEastAsia"/>
          <w:sz w:val="24"/>
          <w:szCs w:val="24"/>
        </w:rPr>
      </w:pPr>
      <w:r w:rsidRPr="00651A21">
        <w:rPr>
          <w:rFonts w:ascii="仿宋" w:hAnsi="仿宋" w:cstheme="minorEastAsia" w:hint="eastAsia"/>
          <w:sz w:val="24"/>
          <w:szCs w:val="24"/>
        </w:rPr>
        <w:t>一、网店直播</w:t>
      </w:r>
    </w:p>
    <w:p w14:paraId="678B4B10"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)赛题立意</w:t>
      </w:r>
    </w:p>
    <w:p w14:paraId="65CB9E1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随着数字经济模式的发展，直播的影响力不断扩大，市场对相关人才需求也在不断增加。直播作为一种新媒体手段，引领了很大一部分的网络流量。直播人才培养既是市场化需求，也是新时代的需要。</w:t>
      </w:r>
    </w:p>
    <w:p w14:paraId="4F7DE80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网店直播模块紧跟产业发展趋势和电商直播行业人才需求，对接网店直播相关岗位(群)，将产业发展的新动向、新规范、新技术、新工艺纳入竞赛内容；并立足课堂教学，通过大赛资源转化补充课堂教学内容，将课程教学和职业技能竞赛进行融合，以赛促教、以赛促学，完善教学评价考核方式。</w:t>
      </w:r>
    </w:p>
    <w:p w14:paraId="2C3B031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网店直播模块内容设计注重知识、技能、素养相互衔接，考察选手的卖点提炼能力、直播策划能力、直播讲解能力、节奏把控能力、商品推销能力以及临场应变能力。通过竞赛，全面考察选手的各项综合能力，让选手</w:t>
      </w:r>
      <w:proofErr w:type="gramStart"/>
      <w:r w:rsidRPr="00651A21">
        <w:rPr>
          <w:rFonts w:ascii="仿宋" w:hAnsi="仿宋" w:cs="Times New Roman"/>
          <w:color w:val="000000"/>
          <w:szCs w:val="24"/>
        </w:rPr>
        <w:t>掌握网</w:t>
      </w:r>
      <w:proofErr w:type="gramEnd"/>
      <w:r w:rsidRPr="00651A21">
        <w:rPr>
          <w:rFonts w:ascii="仿宋" w:hAnsi="仿宋" w:cs="Times New Roman"/>
          <w:color w:val="000000"/>
          <w:szCs w:val="24"/>
        </w:rPr>
        <w:t>店直播的核心技能，助力直播行业人才的培养与发展。</w:t>
      </w:r>
    </w:p>
    <w:p w14:paraId="6EF1C205"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(二)</w:t>
      </w:r>
      <w:r w:rsidRPr="00651A21">
        <w:rPr>
          <w:rFonts w:ascii="仿宋" w:eastAsia="仿宋" w:hAnsi="仿宋" w:cs="Times New Roman" w:hint="eastAsia"/>
          <w:sz w:val="24"/>
          <w:szCs w:val="24"/>
        </w:rPr>
        <w:t>情境创设</w:t>
      </w:r>
    </w:p>
    <w:p w14:paraId="4BAD3D0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小天经营着</w:t>
      </w:r>
      <w:proofErr w:type="gramStart"/>
      <w:r w:rsidRPr="00651A21">
        <w:rPr>
          <w:rFonts w:ascii="仿宋" w:hAnsi="仿宋" w:cs="Times New Roman"/>
          <w:color w:val="000000"/>
          <w:szCs w:val="24"/>
        </w:rPr>
        <w:t>一家网</w:t>
      </w:r>
      <w:proofErr w:type="gramEnd"/>
      <w:r w:rsidRPr="00651A21">
        <w:rPr>
          <w:rFonts w:ascii="仿宋" w:hAnsi="仿宋" w:cs="Times New Roman"/>
          <w:color w:val="000000"/>
          <w:szCs w:val="24"/>
        </w:rPr>
        <w:t>店</w:t>
      </w:r>
      <w:r w:rsidRPr="00651A21">
        <w:rPr>
          <w:rFonts w:ascii="仿宋" w:hAnsi="仿宋" w:cs="Times New Roman" w:hint="eastAsia"/>
          <w:color w:val="000000"/>
          <w:szCs w:val="24"/>
        </w:rPr>
        <w:t>“</w:t>
      </w:r>
      <w:r w:rsidRPr="00651A21">
        <w:rPr>
          <w:rFonts w:ascii="仿宋" w:hAnsi="仿宋" w:cs="Times New Roman"/>
          <w:color w:val="000000"/>
          <w:szCs w:val="24"/>
        </w:rPr>
        <w:t>天天杂货铺</w:t>
      </w:r>
      <w:r w:rsidRPr="00651A21">
        <w:rPr>
          <w:rFonts w:ascii="仿宋" w:hAnsi="仿宋" w:cs="Times New Roman" w:hint="eastAsia"/>
          <w:color w:val="000000"/>
          <w:szCs w:val="24"/>
        </w:rPr>
        <w:t>”</w:t>
      </w:r>
      <w:r w:rsidRPr="00651A21">
        <w:rPr>
          <w:rFonts w:ascii="仿宋" w:hAnsi="仿宋" w:cs="Times New Roman"/>
          <w:color w:val="000000"/>
          <w:szCs w:val="24"/>
        </w:rPr>
        <w:t>，主要销售家居日用品，包括：</w:t>
      </w:r>
      <w:r w:rsidRPr="00651A21">
        <w:rPr>
          <w:rFonts w:ascii="仿宋" w:hAnsi="仿宋" w:cs="Times New Roman"/>
          <w:kern w:val="0"/>
          <w:szCs w:val="24"/>
        </w:rPr>
        <w:t>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、热水袋、温湿度计等商品</w:t>
      </w:r>
      <w:r w:rsidRPr="00651A21">
        <w:rPr>
          <w:rFonts w:ascii="仿宋" w:hAnsi="仿宋" w:cs="Times New Roman"/>
          <w:color w:val="000000"/>
          <w:szCs w:val="24"/>
        </w:rPr>
        <w:t>。现在</w:t>
      </w:r>
      <w:proofErr w:type="gramStart"/>
      <w:r w:rsidRPr="00651A21">
        <w:rPr>
          <w:rFonts w:ascii="仿宋" w:hAnsi="仿宋" w:cs="Times New Roman"/>
          <w:color w:val="000000"/>
          <w:szCs w:val="24"/>
        </w:rPr>
        <w:t>小天每周会</w:t>
      </w:r>
      <w:proofErr w:type="gramEnd"/>
      <w:r w:rsidRPr="00651A21">
        <w:rPr>
          <w:rFonts w:ascii="仿宋" w:hAnsi="仿宋" w:cs="Times New Roman"/>
          <w:color w:val="000000"/>
          <w:szCs w:val="24"/>
        </w:rPr>
        <w:t>固定直播一次，店铺的销量还可以，马上就是</w:t>
      </w:r>
      <w:r w:rsidRPr="00651A21">
        <w:rPr>
          <w:rFonts w:ascii="仿宋" w:hAnsi="仿宋" w:cs="Times New Roman" w:hint="eastAsia"/>
          <w:color w:val="000000"/>
          <w:szCs w:val="24"/>
        </w:rPr>
        <w:t>“</w:t>
      </w:r>
      <w:r w:rsidRPr="00651A21">
        <w:rPr>
          <w:rFonts w:ascii="仿宋" w:hAnsi="仿宋" w:cs="Times New Roman"/>
          <w:color w:val="000000"/>
          <w:szCs w:val="24"/>
        </w:rPr>
        <w:t>年货节</w:t>
      </w:r>
      <w:r w:rsidRPr="00651A21">
        <w:rPr>
          <w:rFonts w:ascii="仿宋" w:hAnsi="仿宋" w:cs="Times New Roman" w:hint="eastAsia"/>
          <w:color w:val="000000"/>
          <w:szCs w:val="24"/>
        </w:rPr>
        <w:t>”</w:t>
      </w:r>
      <w:r w:rsidRPr="00651A21">
        <w:rPr>
          <w:rFonts w:ascii="仿宋" w:hAnsi="仿宋" w:cs="Times New Roman"/>
          <w:color w:val="000000"/>
          <w:szCs w:val="24"/>
        </w:rPr>
        <w:t>大促了，小天特意挑选了店铺销量最好的两款商品</w:t>
      </w:r>
      <w:proofErr w:type="gramStart"/>
      <w:r w:rsidRPr="00651A21">
        <w:rPr>
          <w:rFonts w:ascii="仿宋" w:hAnsi="仿宋" w:cs="Times New Roman"/>
          <w:color w:val="000000"/>
          <w:szCs w:val="24"/>
        </w:rPr>
        <w:t>作为秒杀福利</w:t>
      </w:r>
      <w:proofErr w:type="gramEnd"/>
      <w:r w:rsidRPr="00651A21">
        <w:rPr>
          <w:rFonts w:ascii="仿宋" w:hAnsi="仿宋" w:cs="Times New Roman"/>
          <w:color w:val="000000"/>
          <w:szCs w:val="24"/>
        </w:rPr>
        <w:t>。在直播开始之前，小天进行了推广引流，希望本次活动能够吸引更多的新粉丝。</w:t>
      </w:r>
    </w:p>
    <w:p w14:paraId="500A9E6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请你以小天的身份，根据背景介绍以及商品资料，在2小时内策划一场10分钟的直播，并进行直播演示。</w:t>
      </w:r>
    </w:p>
    <w:p w14:paraId="426B374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两款商品的介绍如下：</w:t>
      </w:r>
    </w:p>
    <w:p w14:paraId="263537B3"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1、固体香</w:t>
      </w:r>
      <w:proofErr w:type="gramStart"/>
      <w:r w:rsidRPr="00651A21">
        <w:rPr>
          <w:rFonts w:ascii="仿宋" w:hAnsi="仿宋" w:cs="Times New Roman"/>
          <w:sz w:val="24"/>
          <w:szCs w:val="24"/>
        </w:rPr>
        <w:t>薰</w:t>
      </w:r>
      <w:proofErr w:type="gramEnd"/>
    </w:p>
    <w:p w14:paraId="62A6A6BE"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是一种特殊的香</w:t>
      </w:r>
      <w:proofErr w:type="gramStart"/>
      <w:r w:rsidRPr="00651A21">
        <w:rPr>
          <w:rFonts w:ascii="仿宋" w:hAnsi="仿宋" w:cs="Times New Roman"/>
          <w:kern w:val="0"/>
          <w:szCs w:val="24"/>
        </w:rPr>
        <w:t>氛</w:t>
      </w:r>
      <w:proofErr w:type="gramEnd"/>
      <w:r w:rsidRPr="00651A21">
        <w:rPr>
          <w:rFonts w:ascii="仿宋" w:hAnsi="仿宋" w:cs="Times New Roman"/>
          <w:kern w:val="0"/>
          <w:szCs w:val="24"/>
        </w:rPr>
        <w:t>，也是香水的一种固体形式，但是二者还是有细微区别的。固体香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的成分主要是蜂蜡和香精，蜂蜡作为固体载体，香精带来香味，令人心情愉悦。固体香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可以摆放在家里各个角落或者车里。随着人们对生活的要求不断增高，香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渐渐盛行起来。</w:t>
      </w:r>
    </w:p>
    <w:p w14:paraId="2E57A343"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lastRenderedPageBreak/>
        <w:t>2、热水袋</w:t>
      </w:r>
    </w:p>
    <w:p w14:paraId="731F0BD1" w14:textId="77777777" w:rsidR="001C7521" w:rsidRPr="00651A21" w:rsidRDefault="00000000">
      <w:pPr>
        <w:numPr>
          <w:ilvl w:val="255"/>
          <w:numId w:val="0"/>
        </w:numPr>
        <w:ind w:firstLineChars="200" w:firstLine="480"/>
        <w:jc w:val="left"/>
        <w:rPr>
          <w:rFonts w:ascii="仿宋" w:hAnsi="仿宋" w:cs="Times New Roman"/>
          <w:color w:val="000000"/>
          <w:szCs w:val="24"/>
        </w:rPr>
      </w:pPr>
      <w:r w:rsidRPr="00651A21">
        <w:rPr>
          <w:rFonts w:ascii="仿宋" w:hAnsi="仿宋" w:cs="Times New Roman"/>
          <w:szCs w:val="24"/>
        </w:rPr>
        <w:t>热水袋是一个橡胶制成的空袋子，通常为方形，一头设有热水出入口，以螺旋式塞子进行封口，灌入热水起到取暖的作用。热水袋不宜灌沸水，90℃左右的热水刚好，这样可以防止橡胶提前老化。</w:t>
      </w:r>
    </w:p>
    <w:p w14:paraId="09153FE6"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(三)任务设计</w:t>
      </w:r>
    </w:p>
    <w:p w14:paraId="0F410E7C"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1、直播策划及准备</w:t>
      </w:r>
    </w:p>
    <w:p w14:paraId="4DD559C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根据背景资料，策划直播流程及时长、设计直播相关话术，并做好相关准备。</w:t>
      </w:r>
    </w:p>
    <w:p w14:paraId="0CE2F481"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(1)直播商品购买页面设置</w:t>
      </w:r>
    </w:p>
    <w:p w14:paraId="79CAA2F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要求：根据背景资料，为两款直播商品各选择5张主图以及6张详情描述图，并为每款商品设置符合背景资料介绍的标题。</w:t>
      </w:r>
    </w:p>
    <w:p w14:paraId="6DDB0771"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(2)直播流程及时长策划</w:t>
      </w:r>
    </w:p>
    <w:p w14:paraId="06B963EE"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要求：按照规定顺序直播商品，直播时长要达到10分钟。</w:t>
      </w:r>
    </w:p>
    <w:p w14:paraId="113B47E7" w14:textId="77777777" w:rsidR="001C7521" w:rsidRPr="00651A21" w:rsidRDefault="00000000">
      <w:pPr>
        <w:pStyle w:val="4"/>
        <w:spacing w:before="0" w:after="0" w:line="360" w:lineRule="auto"/>
        <w:ind w:firstLine="482"/>
        <w:jc w:val="left"/>
        <w:rPr>
          <w:rFonts w:ascii="仿宋" w:eastAsia="仿宋" w:hAnsi="仿宋" w:cs="Times New Roman"/>
          <w:kern w:val="0"/>
          <w:sz w:val="24"/>
          <w:szCs w:val="24"/>
        </w:rPr>
      </w:pPr>
      <w:r w:rsidRPr="00651A21">
        <w:rPr>
          <w:rFonts w:ascii="仿宋" w:eastAsia="仿宋" w:hAnsi="仿宋" w:cs="Times New Roman"/>
          <w:sz w:val="24"/>
          <w:szCs w:val="24"/>
        </w:rPr>
        <w:t>(3)</w:t>
      </w:r>
      <w:r w:rsidRPr="00651A21">
        <w:rPr>
          <w:rFonts w:ascii="仿宋" w:eastAsia="仿宋" w:hAnsi="仿宋" w:cs="Times New Roman"/>
          <w:kern w:val="0"/>
          <w:sz w:val="24"/>
          <w:szCs w:val="24"/>
        </w:rPr>
        <w:t>直播商品链接关联</w:t>
      </w:r>
    </w:p>
    <w:p w14:paraId="2A42235D" w14:textId="77777777" w:rsidR="001C7521" w:rsidRPr="00651A21" w:rsidRDefault="00000000">
      <w:pPr>
        <w:ind w:firstLine="480"/>
        <w:jc w:val="left"/>
        <w:rPr>
          <w:rFonts w:ascii="仿宋" w:hAnsi="仿宋" w:cs="Times New Roman"/>
          <w:szCs w:val="24"/>
        </w:rPr>
      </w:pPr>
      <w:r w:rsidRPr="00651A21">
        <w:rPr>
          <w:rFonts w:ascii="仿宋" w:hAnsi="仿宋" w:cs="Times New Roman"/>
          <w:kern w:val="0"/>
          <w:szCs w:val="24"/>
        </w:rPr>
        <w:t>要求：讲解的商品正确关联商品链接。</w:t>
      </w:r>
    </w:p>
    <w:p w14:paraId="46537456"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2、直播实施</w:t>
      </w:r>
    </w:p>
    <w:p w14:paraId="0AA2E103"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直播画面始终围绕主播或竞赛商品，画面清晰明亮；直播过程中没有10秒以上的卡顿、冷场。</w:t>
      </w:r>
    </w:p>
    <w:p w14:paraId="259ED46F"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(1)直播开场</w:t>
      </w:r>
    </w:p>
    <w:p w14:paraId="59485D78"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要求：包含问好及自我介绍、本次直播计划、促销活动三项内容。</w:t>
      </w:r>
    </w:p>
    <w:p w14:paraId="4836B8CF"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(2)商品介绍</w:t>
      </w:r>
    </w:p>
    <w:p w14:paraId="765CAC78"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要求：有商品属性、特色、卖点的介绍，有商品日常价格、直播促销价的说明，有商品的特写展示。同时，要回答弹幕中出现的相关问题，回答内容要与背景资料一致。</w:t>
      </w:r>
    </w:p>
    <w:p w14:paraId="5C517E8A"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(3)直播结尾</w:t>
      </w:r>
    </w:p>
    <w:p w14:paraId="3D705338"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要求：结尾需要包含引导关注、感谢语两项内容。</w:t>
      </w:r>
    </w:p>
    <w:p w14:paraId="19355214"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(四)赛题答案</w:t>
      </w:r>
    </w:p>
    <w:p w14:paraId="2D9A8EBA"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1、在规定的时间内，完成5张商品主图以及6张商品详情图的设置，按时上架商品链接，直播时长达到10分钟。</w:t>
      </w:r>
    </w:p>
    <w:p w14:paraId="1D6237A9"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2、根据给定的商品资料，完成2个包含商品核心词、属性词、营销词等且符合背景资料描述的标题。</w:t>
      </w:r>
    </w:p>
    <w:p w14:paraId="5BFE09D0"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3、根据给定的人设及商品资料，进行直播策划，完成一场包含直播开场、商品介</w:t>
      </w:r>
      <w:r w:rsidRPr="00651A21">
        <w:rPr>
          <w:rFonts w:ascii="仿宋" w:hAnsi="仿宋" w:cs="Times New Roman" w:hint="eastAsia"/>
          <w:kern w:val="0"/>
          <w:szCs w:val="24"/>
        </w:rPr>
        <w:lastRenderedPageBreak/>
        <w:t>绍、直播收尾、弹</w:t>
      </w:r>
      <w:proofErr w:type="gramStart"/>
      <w:r w:rsidRPr="00651A21">
        <w:rPr>
          <w:rFonts w:ascii="仿宋" w:hAnsi="仿宋" w:cs="Times New Roman" w:hint="eastAsia"/>
          <w:kern w:val="0"/>
          <w:szCs w:val="24"/>
        </w:rPr>
        <w:t>幕问题</w:t>
      </w:r>
      <w:proofErr w:type="gramEnd"/>
      <w:r w:rsidRPr="00651A21">
        <w:rPr>
          <w:rFonts w:ascii="仿宋" w:hAnsi="仿宋" w:cs="Times New Roman" w:hint="eastAsia"/>
          <w:kern w:val="0"/>
          <w:szCs w:val="24"/>
        </w:rPr>
        <w:t>回答的完整直播，直播内容逻辑清晰、节奏把控到位，主播导购能力强、</w:t>
      </w:r>
      <w:proofErr w:type="gramStart"/>
      <w:r w:rsidRPr="00651A21">
        <w:rPr>
          <w:rFonts w:ascii="仿宋" w:hAnsi="仿宋" w:cs="Times New Roman" w:hint="eastAsia"/>
          <w:kern w:val="0"/>
          <w:szCs w:val="24"/>
        </w:rPr>
        <w:t>控场能力</w:t>
      </w:r>
      <w:proofErr w:type="gramEnd"/>
      <w:r w:rsidRPr="00651A21">
        <w:rPr>
          <w:rFonts w:ascii="仿宋" w:hAnsi="仿宋" w:cs="Times New Roman" w:hint="eastAsia"/>
          <w:kern w:val="0"/>
          <w:szCs w:val="24"/>
        </w:rPr>
        <w:t>强；直播开场包含问好、自我介绍、本次直播计划及促销活动；商品介绍包含基本属性、特色、卖点、促销活动及价格；弹</w:t>
      </w:r>
      <w:proofErr w:type="gramStart"/>
      <w:r w:rsidRPr="00651A21">
        <w:rPr>
          <w:rFonts w:ascii="仿宋" w:hAnsi="仿宋" w:cs="Times New Roman" w:hint="eastAsia"/>
          <w:kern w:val="0"/>
          <w:szCs w:val="24"/>
        </w:rPr>
        <w:t>幕问题</w:t>
      </w:r>
      <w:proofErr w:type="gramEnd"/>
      <w:r w:rsidRPr="00651A21">
        <w:rPr>
          <w:rFonts w:ascii="仿宋" w:hAnsi="仿宋" w:cs="Times New Roman" w:hint="eastAsia"/>
          <w:kern w:val="0"/>
          <w:szCs w:val="24"/>
        </w:rPr>
        <w:t>回答准确及时；直播收尾包含引导关注和结束语。</w:t>
      </w:r>
    </w:p>
    <w:p w14:paraId="3BCB4BFA" w14:textId="77777777" w:rsidR="001C7521" w:rsidRPr="00651A21" w:rsidRDefault="001C7521">
      <w:pPr>
        <w:pStyle w:val="1"/>
        <w:ind w:left="0" w:firstLine="482"/>
        <w:jc w:val="left"/>
        <w:rPr>
          <w:rFonts w:ascii="仿宋" w:hAnsi="仿宋" w:cs="Times New Roman"/>
          <w:sz w:val="24"/>
          <w:szCs w:val="24"/>
        </w:rPr>
      </w:pPr>
    </w:p>
    <w:p w14:paraId="012E8061" w14:textId="77777777" w:rsidR="001C7521" w:rsidRPr="00651A21" w:rsidRDefault="00000000">
      <w:pPr>
        <w:pStyle w:val="1"/>
        <w:ind w:left="0" w:firstLine="482"/>
        <w:jc w:val="left"/>
        <w:rPr>
          <w:rFonts w:ascii="仿宋" w:hAnsi="仿宋" w:cs="Times New Roman"/>
          <w:sz w:val="24"/>
          <w:szCs w:val="24"/>
        </w:rPr>
      </w:pPr>
      <w:r w:rsidRPr="00651A21">
        <w:rPr>
          <w:rFonts w:ascii="仿宋" w:hAnsi="仿宋" w:cs="Times New Roman"/>
          <w:sz w:val="24"/>
          <w:szCs w:val="24"/>
        </w:rPr>
        <w:t>二、网店装修</w:t>
      </w:r>
    </w:p>
    <w:p w14:paraId="6FFFB272"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)赛题立意</w:t>
      </w:r>
    </w:p>
    <w:p w14:paraId="3F6DBBDF"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随着电子商务的快速发展，网络零售份额不断增加，</w:t>
      </w:r>
      <w:proofErr w:type="gramStart"/>
      <w:r w:rsidRPr="00651A21">
        <w:rPr>
          <w:rFonts w:ascii="仿宋" w:hAnsi="仿宋" w:cs="Times New Roman" w:hint="eastAsia"/>
          <w:kern w:val="0"/>
          <w:szCs w:val="24"/>
        </w:rPr>
        <w:t>网购已</w:t>
      </w:r>
      <w:proofErr w:type="gramEnd"/>
      <w:r w:rsidRPr="00651A21">
        <w:rPr>
          <w:rFonts w:ascii="仿宋" w:hAnsi="仿宋" w:cs="Times New Roman" w:hint="eastAsia"/>
          <w:kern w:val="0"/>
          <w:szCs w:val="24"/>
        </w:rPr>
        <w:t>成为主流的购物方式。传统企业转型升级，逐渐进驻各大电商平台，迅速抢占市场份额，电子商务领域竞争越来越激烈。通过网店装修能有效地展示店铺形象、传递品牌理念、展示商品信息、提升转化率。因此，网店装修的重要性不言而喻。</w:t>
      </w:r>
    </w:p>
    <w:p w14:paraId="6FCD3426"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网店开设装修模块竞赛内容紧跟产业发展趋势和电子商务行业人才需求，对接网店装修相关岗位(群)，及时将产业发展的新动向、新技术、新技能纳入竞赛内容。衔接1+X网店运营推广职业技能等级证书(初级)中网店装修工作领域的技能要求；通过大赛资源转化补充课堂教学内容，将课程教学和职业技能竞赛进行融合，以赛促教、以赛促学，完善教学评价方式。</w:t>
      </w:r>
    </w:p>
    <w:p w14:paraId="2E56835A"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网店开设装修模块竞赛内容根据企业的真实岗位工作内容，明确岗位职责，提炼核心职业能力要求，注重知识、技能、素养相互衔接。全面考察参赛选手的网店开设装修能力，对接企业人才需求，助力社会经济高质量发展。</w:t>
      </w:r>
    </w:p>
    <w:p w14:paraId="47F9DCC0"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(二)</w:t>
      </w:r>
      <w:r w:rsidRPr="00651A21">
        <w:rPr>
          <w:rFonts w:ascii="仿宋" w:eastAsia="仿宋" w:hAnsi="仿宋" w:cs="Times New Roman" w:hint="eastAsia"/>
          <w:sz w:val="24"/>
          <w:szCs w:val="24"/>
        </w:rPr>
        <w:t>情境创设</w:t>
      </w:r>
    </w:p>
    <w:p w14:paraId="57968F69"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店铺即将要销售固体香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、热水袋、温湿度计、</w:t>
      </w:r>
      <w:r w:rsidRPr="00651A21">
        <w:rPr>
          <w:rFonts w:ascii="仿宋" w:hAnsi="仿宋" w:cs="Times New Roman" w:hint="eastAsia"/>
          <w:kern w:val="0"/>
          <w:szCs w:val="24"/>
        </w:rPr>
        <w:t>番茄时钟</w:t>
      </w:r>
      <w:r w:rsidRPr="00651A21">
        <w:rPr>
          <w:rFonts w:ascii="仿宋" w:hAnsi="仿宋" w:cs="Times New Roman"/>
          <w:kern w:val="0"/>
          <w:szCs w:val="24"/>
        </w:rPr>
        <w:t>、家居服五款商品，现需设计五款商品的图片，其中固体香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、热水袋、温湿度计、</w:t>
      </w:r>
      <w:r w:rsidRPr="00651A21">
        <w:rPr>
          <w:rFonts w:ascii="仿宋" w:hAnsi="仿宋" w:cs="Times New Roman" w:hint="eastAsia"/>
          <w:kern w:val="0"/>
          <w:szCs w:val="24"/>
        </w:rPr>
        <w:t>番茄时钟</w:t>
      </w:r>
      <w:r w:rsidRPr="00651A21">
        <w:rPr>
          <w:rFonts w:ascii="仿宋" w:hAnsi="仿宋" w:cs="Times New Roman"/>
          <w:kern w:val="0"/>
          <w:szCs w:val="24"/>
        </w:rPr>
        <w:t>四款商品只做Banner图，每款商品均提供素材图片，包括商品整体展示图、细节展示图等；家居服这款商品需要做主图和详情页，提供素材图片，包括商品整体展示图、细节展示图、商品评价等。</w:t>
      </w:r>
    </w:p>
    <w:p w14:paraId="46088AEF"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五款商品的介绍如下：</w:t>
      </w:r>
    </w:p>
    <w:p w14:paraId="50C6B9DB"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1、固体香</w:t>
      </w:r>
      <w:proofErr w:type="gramStart"/>
      <w:r w:rsidRPr="00651A21">
        <w:rPr>
          <w:rFonts w:ascii="仿宋" w:hAnsi="仿宋" w:cs="Times New Roman"/>
          <w:sz w:val="24"/>
          <w:szCs w:val="24"/>
        </w:rPr>
        <w:t>薰</w:t>
      </w:r>
      <w:proofErr w:type="gramEnd"/>
    </w:p>
    <w:p w14:paraId="72D4E7E3"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是一种特殊的香</w:t>
      </w:r>
      <w:proofErr w:type="gramStart"/>
      <w:r w:rsidRPr="00651A21">
        <w:rPr>
          <w:rFonts w:ascii="仿宋" w:hAnsi="仿宋" w:cs="Times New Roman"/>
          <w:kern w:val="0"/>
          <w:szCs w:val="24"/>
        </w:rPr>
        <w:t>氛</w:t>
      </w:r>
      <w:proofErr w:type="gramEnd"/>
      <w:r w:rsidRPr="00651A21">
        <w:rPr>
          <w:rFonts w:ascii="仿宋" w:hAnsi="仿宋" w:cs="Times New Roman"/>
          <w:kern w:val="0"/>
          <w:szCs w:val="24"/>
        </w:rPr>
        <w:t>，也是香水的一种固体形式，但是二者还是有细微区别的。固体香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的成分主要是蜂蜡和香精，蜂蜡作为固体载体，香精带来香味，令人心情愉悦。固体香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可以摆放在家里各个角落或者车里。随着人们对生活的要求不断增高，香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渐渐盛行起来。</w:t>
      </w:r>
    </w:p>
    <w:p w14:paraId="6CD0EDCB"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lastRenderedPageBreak/>
        <w:t>2、热水袋</w:t>
      </w:r>
    </w:p>
    <w:p w14:paraId="263F682E" w14:textId="77777777" w:rsidR="001C7521" w:rsidRPr="00651A21" w:rsidRDefault="00000000">
      <w:pPr>
        <w:ind w:firstLine="480"/>
        <w:jc w:val="left"/>
        <w:rPr>
          <w:rFonts w:ascii="仿宋" w:hAnsi="仿宋" w:cs="Times New Roman"/>
          <w:szCs w:val="24"/>
        </w:rPr>
      </w:pPr>
      <w:r w:rsidRPr="00651A21">
        <w:rPr>
          <w:rFonts w:ascii="仿宋" w:hAnsi="仿宋" w:cs="Times New Roman"/>
          <w:szCs w:val="24"/>
        </w:rPr>
        <w:t>热水袋是一个橡胶制成的空袋子，通常为方形，一头设有热水出入口，以螺旋式塞子进行封口，灌入热水起到取暖的作用。热水袋不宜灌沸水，90℃左右的热水刚好，这样可以防止橡胶提前老化。</w:t>
      </w:r>
    </w:p>
    <w:p w14:paraId="698C61AF"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3、温湿度计</w:t>
      </w:r>
    </w:p>
    <w:p w14:paraId="498C6086"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温湿度计是用来测定环境温度及湿度的仪器，用以确定产品生产或仓储的环境条件，在日常生活中应用较为广泛。其中湿度传感器是非密封性的，为确保测量的准确度和稳定性，应尽量避免在酸性、碱性及含有机溶剂的环境中使用。</w:t>
      </w:r>
    </w:p>
    <w:p w14:paraId="295FC860"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4、</w:t>
      </w:r>
      <w:r w:rsidRPr="00651A21">
        <w:rPr>
          <w:rFonts w:ascii="仿宋" w:hAnsi="仿宋" w:cs="Times New Roman" w:hint="eastAsia"/>
          <w:sz w:val="24"/>
          <w:szCs w:val="24"/>
        </w:rPr>
        <w:t>番茄时钟</w:t>
      </w:r>
    </w:p>
    <w:p w14:paraId="5A96E097"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番茄时钟是一种采用番茄工作法来管理时间的计时器，能够帮助人们合理安排时间，排除干扰，集中注意力完成当前任务，有效提高效率，是工作和学习的好帮手。番茄时钟也可以用于厨房烹饪计时，精准掌握时间。</w:t>
      </w:r>
    </w:p>
    <w:p w14:paraId="6932F943"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5、家居服</w:t>
      </w:r>
    </w:p>
    <w:p w14:paraId="63917B92"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家居服是指在家中穿着的一种便服，其主要特点是面料舒适、款式繁多、行动方便。家居服是由睡衣演变而来的，但现在的家居</w:t>
      </w:r>
      <w:proofErr w:type="gramStart"/>
      <w:r w:rsidRPr="00651A21">
        <w:rPr>
          <w:rFonts w:ascii="仿宋" w:hAnsi="仿宋" w:cs="Times New Roman"/>
          <w:kern w:val="0"/>
          <w:szCs w:val="24"/>
        </w:rPr>
        <w:t>服早已</w:t>
      </w:r>
      <w:proofErr w:type="gramEnd"/>
      <w:r w:rsidRPr="00651A21">
        <w:rPr>
          <w:rFonts w:ascii="仿宋" w:hAnsi="仿宋" w:cs="Times New Roman"/>
          <w:kern w:val="0"/>
          <w:szCs w:val="24"/>
        </w:rPr>
        <w:t>摆脱了纯粹睡衣的概念，涵盖的范围更广，并且随着生活水平的不断提高，家居服也能体现出一个人精致的生活态度。</w:t>
      </w:r>
    </w:p>
    <w:p w14:paraId="5F3E7005"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(三)任务设计</w:t>
      </w:r>
    </w:p>
    <w:p w14:paraId="795C63CD"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1、网店开设</w:t>
      </w:r>
    </w:p>
    <w:p w14:paraId="686DB691"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按照系统流程开设店铺，设置店铺信息，包括店主姓名、身份证号、身份证复印件(大小不可超过150K)、银行账号、店铺名称、店铺主营、店铺特色、营业执照、店铺分类。背景材料如下表所示：</w:t>
      </w:r>
    </w:p>
    <w:p w14:paraId="5401C5B2"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1 </w:t>
      </w:r>
      <w:r w:rsidRPr="00651A21">
        <w:rPr>
          <w:rFonts w:ascii="仿宋" w:eastAsia="仿宋" w:hAnsi="仿宋" w:cs="仿宋" w:hint="eastAsia"/>
          <w:b/>
          <w:sz w:val="24"/>
          <w:szCs w:val="24"/>
        </w:rPr>
        <w:t>背景材料信息</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5460"/>
      </w:tblGrid>
      <w:tr w:rsidR="001C7521" w:rsidRPr="00651A21" w14:paraId="6CC90C16" w14:textId="77777777">
        <w:trPr>
          <w:trHeight w:val="684"/>
          <w:jc w:val="center"/>
        </w:trPr>
        <w:tc>
          <w:tcPr>
            <w:tcW w:w="3122" w:type="dxa"/>
            <w:shd w:val="clear" w:color="auto" w:fill="auto"/>
            <w:vAlign w:val="center"/>
          </w:tcPr>
          <w:p w14:paraId="630A2284"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法人</w:t>
            </w:r>
            <w:r w:rsidRPr="00651A21">
              <w:rPr>
                <w:rFonts w:ascii="仿宋" w:hAnsi="仿宋" w:cs="Times New Roman"/>
                <w:sz w:val="21"/>
                <w:szCs w:val="21"/>
              </w:rPr>
              <w:t>身份证号码</w:t>
            </w:r>
          </w:p>
        </w:tc>
        <w:tc>
          <w:tcPr>
            <w:tcW w:w="5460" w:type="dxa"/>
            <w:shd w:val="clear" w:color="auto" w:fill="auto"/>
            <w:vAlign w:val="center"/>
          </w:tcPr>
          <w:p w14:paraId="16DB0E87"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370203199</w:t>
            </w:r>
            <w:r w:rsidRPr="00651A21">
              <w:rPr>
                <w:rFonts w:ascii="仿宋" w:hAnsi="仿宋" w:cs="Times New Roman" w:hint="eastAsia"/>
                <w:sz w:val="21"/>
                <w:szCs w:val="21"/>
              </w:rPr>
              <w:t>6</w:t>
            </w:r>
            <w:r w:rsidRPr="00651A21">
              <w:rPr>
                <w:rFonts w:ascii="仿宋" w:hAnsi="仿宋" w:cs="Times New Roman"/>
                <w:sz w:val="21"/>
                <w:szCs w:val="21"/>
              </w:rPr>
              <w:t>0</w:t>
            </w:r>
            <w:r w:rsidRPr="00651A21">
              <w:rPr>
                <w:rFonts w:ascii="仿宋" w:hAnsi="仿宋" w:cs="Times New Roman" w:hint="eastAsia"/>
                <w:sz w:val="21"/>
                <w:szCs w:val="21"/>
              </w:rPr>
              <w:t>4</w:t>
            </w:r>
            <w:r w:rsidRPr="00651A21">
              <w:rPr>
                <w:rFonts w:ascii="仿宋" w:hAnsi="仿宋" w:cs="Times New Roman"/>
                <w:sz w:val="21"/>
                <w:szCs w:val="21"/>
              </w:rPr>
              <w:t>2</w:t>
            </w:r>
            <w:r w:rsidRPr="00651A21">
              <w:rPr>
                <w:rFonts w:ascii="仿宋" w:hAnsi="仿宋" w:cs="Times New Roman" w:hint="eastAsia"/>
                <w:sz w:val="21"/>
                <w:szCs w:val="21"/>
              </w:rPr>
              <w:t>16</w:t>
            </w:r>
            <w:r w:rsidRPr="00651A21">
              <w:rPr>
                <w:rFonts w:ascii="仿宋" w:hAnsi="仿宋" w:cs="Times New Roman"/>
                <w:sz w:val="21"/>
                <w:szCs w:val="21"/>
              </w:rPr>
              <w:t>233</w:t>
            </w:r>
          </w:p>
        </w:tc>
      </w:tr>
      <w:tr w:rsidR="001C7521" w:rsidRPr="00651A21" w14:paraId="445FBE9F" w14:textId="77777777">
        <w:trPr>
          <w:trHeight w:val="684"/>
          <w:jc w:val="center"/>
        </w:trPr>
        <w:tc>
          <w:tcPr>
            <w:tcW w:w="3122" w:type="dxa"/>
            <w:shd w:val="clear" w:color="auto" w:fill="auto"/>
            <w:vAlign w:val="center"/>
          </w:tcPr>
          <w:p w14:paraId="77E186EC"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企业</w:t>
            </w:r>
            <w:r w:rsidRPr="00651A21">
              <w:rPr>
                <w:rFonts w:ascii="仿宋" w:hAnsi="仿宋" w:cs="Times New Roman"/>
                <w:sz w:val="21"/>
                <w:szCs w:val="21"/>
              </w:rPr>
              <w:t>银行</w:t>
            </w:r>
            <w:r w:rsidRPr="00651A21">
              <w:rPr>
                <w:rFonts w:ascii="仿宋" w:hAnsi="仿宋" w:cs="Times New Roman" w:hint="eastAsia"/>
                <w:sz w:val="21"/>
                <w:szCs w:val="21"/>
              </w:rPr>
              <w:t>结算</w:t>
            </w:r>
            <w:r w:rsidRPr="00651A21">
              <w:rPr>
                <w:rFonts w:ascii="仿宋" w:hAnsi="仿宋" w:cs="Times New Roman"/>
                <w:sz w:val="21"/>
                <w:szCs w:val="21"/>
              </w:rPr>
              <w:t>账户</w:t>
            </w:r>
          </w:p>
        </w:tc>
        <w:tc>
          <w:tcPr>
            <w:tcW w:w="5460" w:type="dxa"/>
            <w:shd w:val="clear" w:color="auto" w:fill="auto"/>
            <w:vAlign w:val="center"/>
          </w:tcPr>
          <w:p w14:paraId="22021155"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24681357</w:t>
            </w:r>
          </w:p>
        </w:tc>
      </w:tr>
      <w:tr w:rsidR="001C7521" w:rsidRPr="00651A21" w14:paraId="0D568069" w14:textId="77777777">
        <w:trPr>
          <w:trHeight w:val="684"/>
          <w:jc w:val="center"/>
        </w:trPr>
        <w:tc>
          <w:tcPr>
            <w:tcW w:w="3122" w:type="dxa"/>
            <w:shd w:val="clear" w:color="auto" w:fill="auto"/>
            <w:vAlign w:val="center"/>
          </w:tcPr>
          <w:p w14:paraId="2820C450"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联系电话</w:t>
            </w:r>
          </w:p>
        </w:tc>
        <w:tc>
          <w:tcPr>
            <w:tcW w:w="5460" w:type="dxa"/>
            <w:shd w:val="clear" w:color="auto" w:fill="auto"/>
            <w:vAlign w:val="center"/>
          </w:tcPr>
          <w:p w14:paraId="0C17EFC8"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15</w:t>
            </w:r>
            <w:r w:rsidRPr="00651A21">
              <w:rPr>
                <w:rFonts w:ascii="仿宋" w:hAnsi="仿宋" w:cs="Times New Roman" w:hint="eastAsia"/>
                <w:sz w:val="21"/>
                <w:szCs w:val="21"/>
              </w:rPr>
              <w:t>8</w:t>
            </w:r>
            <w:r w:rsidRPr="00651A21">
              <w:rPr>
                <w:rFonts w:ascii="仿宋" w:hAnsi="仿宋" w:cs="Times New Roman"/>
                <w:sz w:val="21"/>
                <w:szCs w:val="21"/>
              </w:rPr>
              <w:t>99</w:t>
            </w:r>
            <w:r w:rsidRPr="00651A21">
              <w:rPr>
                <w:rFonts w:ascii="仿宋" w:hAnsi="仿宋" w:cs="Times New Roman" w:hint="eastAsia"/>
                <w:sz w:val="21"/>
                <w:szCs w:val="21"/>
              </w:rPr>
              <w:t>97</w:t>
            </w:r>
            <w:r w:rsidRPr="00651A21">
              <w:rPr>
                <w:rFonts w:ascii="仿宋" w:hAnsi="仿宋" w:cs="Times New Roman"/>
                <w:sz w:val="21"/>
                <w:szCs w:val="21"/>
              </w:rPr>
              <w:t>9</w:t>
            </w:r>
            <w:r w:rsidRPr="00651A21">
              <w:rPr>
                <w:rFonts w:ascii="仿宋" w:hAnsi="仿宋" w:cs="Times New Roman" w:hint="eastAsia"/>
                <w:sz w:val="21"/>
                <w:szCs w:val="21"/>
              </w:rPr>
              <w:t>586</w:t>
            </w:r>
          </w:p>
        </w:tc>
      </w:tr>
      <w:tr w:rsidR="001C7521" w:rsidRPr="00651A21" w14:paraId="45479AB6" w14:textId="77777777">
        <w:trPr>
          <w:trHeight w:val="684"/>
          <w:jc w:val="center"/>
        </w:trPr>
        <w:tc>
          <w:tcPr>
            <w:tcW w:w="3122" w:type="dxa"/>
            <w:shd w:val="clear" w:color="auto" w:fill="auto"/>
            <w:vAlign w:val="center"/>
          </w:tcPr>
          <w:p w14:paraId="4A88EAD3"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详细地址</w:t>
            </w:r>
          </w:p>
        </w:tc>
        <w:tc>
          <w:tcPr>
            <w:tcW w:w="5460" w:type="dxa"/>
            <w:shd w:val="clear" w:color="auto" w:fill="auto"/>
            <w:vAlign w:val="center"/>
          </w:tcPr>
          <w:p w14:paraId="01A580B7"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安徽</w:t>
            </w:r>
            <w:r w:rsidRPr="00651A21">
              <w:rPr>
                <w:rFonts w:ascii="仿宋" w:hAnsi="仿宋" w:cs="Times New Roman"/>
                <w:sz w:val="21"/>
                <w:szCs w:val="21"/>
              </w:rPr>
              <w:t>省</w:t>
            </w:r>
            <w:r w:rsidRPr="00651A21">
              <w:rPr>
                <w:rFonts w:ascii="仿宋" w:hAnsi="仿宋" w:cs="Times New Roman" w:hint="eastAsia"/>
                <w:sz w:val="21"/>
                <w:szCs w:val="21"/>
              </w:rPr>
              <w:t>合肥</w:t>
            </w:r>
            <w:r w:rsidRPr="00651A21">
              <w:rPr>
                <w:rFonts w:ascii="仿宋" w:hAnsi="仿宋" w:cs="Times New Roman"/>
                <w:sz w:val="21"/>
                <w:szCs w:val="21"/>
              </w:rPr>
              <w:t>市</w:t>
            </w:r>
            <w:r w:rsidRPr="00651A21">
              <w:rPr>
                <w:rFonts w:ascii="仿宋" w:hAnsi="仿宋" w:cs="Times New Roman" w:hint="eastAsia"/>
                <w:sz w:val="21"/>
                <w:szCs w:val="21"/>
              </w:rPr>
              <w:t>正阳街</w:t>
            </w:r>
            <w:r w:rsidRPr="00651A21">
              <w:rPr>
                <w:rFonts w:ascii="仿宋" w:hAnsi="仿宋" w:cs="Times New Roman"/>
                <w:sz w:val="21"/>
                <w:szCs w:val="21"/>
              </w:rPr>
              <w:t>4号</w:t>
            </w:r>
          </w:p>
        </w:tc>
      </w:tr>
      <w:tr w:rsidR="001C7521" w:rsidRPr="00651A21" w14:paraId="1353A168" w14:textId="77777777">
        <w:trPr>
          <w:trHeight w:val="684"/>
          <w:jc w:val="center"/>
        </w:trPr>
        <w:tc>
          <w:tcPr>
            <w:tcW w:w="3122" w:type="dxa"/>
            <w:shd w:val="clear" w:color="auto" w:fill="auto"/>
            <w:vAlign w:val="center"/>
          </w:tcPr>
          <w:p w14:paraId="670714BA"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营业执照</w:t>
            </w:r>
          </w:p>
        </w:tc>
        <w:tc>
          <w:tcPr>
            <w:tcW w:w="5460" w:type="dxa"/>
            <w:shd w:val="clear" w:color="auto" w:fill="auto"/>
            <w:vAlign w:val="center"/>
          </w:tcPr>
          <w:p w14:paraId="15B31C5C"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9</w:t>
            </w:r>
            <w:r w:rsidRPr="00651A21">
              <w:rPr>
                <w:rFonts w:ascii="仿宋" w:hAnsi="仿宋" w:cs="Times New Roman"/>
                <w:sz w:val="21"/>
                <w:szCs w:val="21"/>
              </w:rPr>
              <w:t>108070</w:t>
            </w:r>
            <w:r w:rsidRPr="00651A21">
              <w:rPr>
                <w:rFonts w:ascii="仿宋" w:hAnsi="仿宋" w:cs="Times New Roman" w:hint="eastAsia"/>
                <w:sz w:val="21"/>
                <w:szCs w:val="21"/>
              </w:rPr>
              <w:t>677</w:t>
            </w:r>
            <w:r w:rsidRPr="00651A21">
              <w:rPr>
                <w:rFonts w:ascii="仿宋" w:hAnsi="仿宋" w:cs="Times New Roman"/>
                <w:sz w:val="21"/>
                <w:szCs w:val="21"/>
              </w:rPr>
              <w:t>2</w:t>
            </w:r>
            <w:r w:rsidRPr="00651A21">
              <w:rPr>
                <w:rFonts w:ascii="仿宋" w:hAnsi="仿宋" w:cs="Times New Roman" w:hint="eastAsia"/>
                <w:sz w:val="21"/>
                <w:szCs w:val="21"/>
              </w:rPr>
              <w:t>4456</w:t>
            </w:r>
          </w:p>
        </w:tc>
      </w:tr>
    </w:tbl>
    <w:p w14:paraId="0A63DE2A" w14:textId="77777777" w:rsidR="001C7521" w:rsidRPr="00651A21" w:rsidRDefault="00000000">
      <w:pPr>
        <w:pStyle w:val="3"/>
        <w:spacing w:before="0" w:after="0" w:line="360" w:lineRule="auto"/>
        <w:ind w:firstLine="482"/>
        <w:jc w:val="left"/>
        <w:rPr>
          <w:rFonts w:ascii="仿宋" w:hAnsi="仿宋" w:cs="Times New Roman"/>
          <w:sz w:val="24"/>
          <w:szCs w:val="24"/>
        </w:rPr>
      </w:pPr>
      <w:bookmarkStart w:id="8" w:name="Note"/>
      <w:r w:rsidRPr="00651A21">
        <w:rPr>
          <w:rFonts w:ascii="仿宋" w:hAnsi="仿宋" w:cs="Times New Roman"/>
          <w:sz w:val="24"/>
          <w:szCs w:val="24"/>
        </w:rPr>
        <w:lastRenderedPageBreak/>
        <w:t>2、店标(Logo)、店招设计与制作</w:t>
      </w:r>
    </w:p>
    <w:p w14:paraId="344E9A65"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店标(Logo)、店招大小适宜、比例精准、没有压缩变形，能体现店铺所销售的商品，设计独特，具有一定的创新性。</w:t>
      </w:r>
    </w:p>
    <w:p w14:paraId="4685E3D1"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(1)PC电商店铺要求</w:t>
      </w:r>
    </w:p>
    <w:p w14:paraId="19819B93"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制作1张尺寸为230*70像素、大小不超过150K的图片作为店标；PC电商店铺不制作店招。</w:t>
      </w:r>
    </w:p>
    <w:p w14:paraId="1C3A174B"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(2)移动电商店铺要求</w:t>
      </w:r>
    </w:p>
    <w:p w14:paraId="7B9C5742"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制作1张尺寸为100*100像素、大小不超过80K的图片作为店标；制作1张尺寸为642*200像素、大小不超过200K的图片作为店招。</w:t>
      </w:r>
    </w:p>
    <w:p w14:paraId="37CC75F7" w14:textId="77777777" w:rsidR="001C7521" w:rsidRPr="00651A21" w:rsidRDefault="00000000">
      <w:pPr>
        <w:pStyle w:val="3"/>
        <w:spacing w:before="0" w:after="0" w:line="360" w:lineRule="auto"/>
        <w:ind w:firstLine="482"/>
        <w:jc w:val="left"/>
        <w:rPr>
          <w:rFonts w:ascii="仿宋" w:hAnsi="仿宋" w:cs="Times New Roman"/>
          <w:kern w:val="0"/>
          <w:sz w:val="24"/>
          <w:szCs w:val="24"/>
        </w:rPr>
      </w:pPr>
      <w:r w:rsidRPr="00651A21">
        <w:rPr>
          <w:rFonts w:ascii="仿宋" w:hAnsi="仿宋" w:cs="Times New Roman"/>
          <w:sz w:val="24"/>
          <w:szCs w:val="24"/>
        </w:rPr>
        <w:t>3</w:t>
      </w:r>
      <w:r w:rsidRPr="00651A21">
        <w:rPr>
          <w:rFonts w:ascii="仿宋" w:hAnsi="仿宋" w:cs="Times New Roman" w:hint="eastAsia"/>
          <w:sz w:val="24"/>
          <w:szCs w:val="24"/>
        </w:rPr>
        <w:t>、</w:t>
      </w:r>
      <w:r w:rsidRPr="00651A21">
        <w:rPr>
          <w:rFonts w:ascii="仿宋" w:hAnsi="仿宋" w:cs="Times New Roman" w:hint="eastAsia"/>
          <w:kern w:val="0"/>
          <w:sz w:val="24"/>
          <w:szCs w:val="24"/>
        </w:rPr>
        <w:t>网店Banner设计与制作</w:t>
      </w:r>
    </w:p>
    <w:p w14:paraId="39D6494A"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Banner主题与店铺所经营的商品具有相关性；设计具有吸引力和营销导向；设计规格符合要求。</w:t>
      </w:r>
    </w:p>
    <w:p w14:paraId="6CC67D70"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(1)PC电商店铺要求</w:t>
      </w:r>
    </w:p>
    <w:p w14:paraId="15C71E90"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制作4张尺寸为727*416像素、大小不超过150K的图片。</w:t>
      </w:r>
    </w:p>
    <w:p w14:paraId="12EC2AF2"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(2)移动电商店铺要求</w:t>
      </w:r>
    </w:p>
    <w:p w14:paraId="093834F9"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制作4张尺寸为608*304像素、大小不超过150K的图片。</w:t>
      </w:r>
    </w:p>
    <w:p w14:paraId="4C54EAA1" w14:textId="77777777" w:rsidR="001C7521" w:rsidRPr="00651A21" w:rsidRDefault="00000000">
      <w:pPr>
        <w:pStyle w:val="3"/>
        <w:spacing w:before="0" w:after="0" w:line="360" w:lineRule="auto"/>
        <w:ind w:firstLine="482"/>
        <w:jc w:val="left"/>
        <w:rPr>
          <w:rFonts w:ascii="仿宋" w:hAnsi="仿宋" w:cs="Times New Roman"/>
          <w:kern w:val="0"/>
          <w:sz w:val="24"/>
          <w:szCs w:val="24"/>
        </w:rPr>
      </w:pPr>
      <w:r w:rsidRPr="00651A21">
        <w:rPr>
          <w:rFonts w:ascii="仿宋" w:hAnsi="仿宋" w:cs="Times New Roman"/>
          <w:sz w:val="24"/>
          <w:szCs w:val="24"/>
        </w:rPr>
        <w:t>4</w:t>
      </w:r>
      <w:r w:rsidRPr="00651A21">
        <w:rPr>
          <w:rFonts w:ascii="仿宋" w:hAnsi="仿宋" w:cs="Times New Roman" w:hint="eastAsia"/>
          <w:sz w:val="24"/>
          <w:szCs w:val="24"/>
        </w:rPr>
        <w:t>、</w:t>
      </w:r>
      <w:r w:rsidRPr="00651A21">
        <w:rPr>
          <w:rFonts w:ascii="仿宋" w:hAnsi="仿宋" w:cs="Times New Roman" w:hint="eastAsia"/>
          <w:kern w:val="0"/>
          <w:sz w:val="24"/>
          <w:szCs w:val="24"/>
        </w:rPr>
        <w:t>商品主图设计与制作</w:t>
      </w:r>
    </w:p>
    <w:p w14:paraId="70BA08D6"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图片必须能较好地反映出该商品的功能特点、对顾客有很好的吸引力，保证图片有较好的清晰度，图文结合，文字不能影响图片的整体美观、不能本末倒置。</w:t>
      </w:r>
    </w:p>
    <w:p w14:paraId="2BF1FE97"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(1)PC电商店铺要求</w:t>
      </w:r>
    </w:p>
    <w:p w14:paraId="7DC0C2A4"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制作4张尺寸为800*800像素、大小不超过200K的图片。</w:t>
      </w:r>
    </w:p>
    <w:p w14:paraId="66F7FAF9"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(2)移动电商店铺要求</w:t>
      </w:r>
    </w:p>
    <w:p w14:paraId="526403CA"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制作4张尺寸为600*600像素、大小不超过200K的图片。</w:t>
      </w:r>
    </w:p>
    <w:p w14:paraId="61F23459" w14:textId="77777777" w:rsidR="001C7521" w:rsidRPr="00651A21" w:rsidRDefault="00000000">
      <w:pPr>
        <w:pStyle w:val="3"/>
        <w:spacing w:before="0" w:after="0" w:line="360" w:lineRule="auto"/>
        <w:ind w:firstLine="482"/>
        <w:jc w:val="left"/>
        <w:rPr>
          <w:rFonts w:ascii="仿宋" w:hAnsi="仿宋" w:cs="Times New Roman"/>
          <w:kern w:val="0"/>
          <w:sz w:val="24"/>
          <w:szCs w:val="24"/>
        </w:rPr>
      </w:pPr>
      <w:r w:rsidRPr="00651A21">
        <w:rPr>
          <w:rFonts w:ascii="仿宋" w:hAnsi="仿宋" w:cs="Times New Roman"/>
          <w:sz w:val="24"/>
          <w:szCs w:val="24"/>
        </w:rPr>
        <w:t>5</w:t>
      </w:r>
      <w:r w:rsidRPr="00651A21">
        <w:rPr>
          <w:rFonts w:ascii="仿宋" w:hAnsi="仿宋" w:cs="Times New Roman" w:hint="eastAsia"/>
          <w:sz w:val="24"/>
          <w:szCs w:val="24"/>
        </w:rPr>
        <w:t>、</w:t>
      </w:r>
      <w:r w:rsidRPr="00651A21">
        <w:rPr>
          <w:rFonts w:ascii="仿宋" w:hAnsi="仿宋" w:cs="Times New Roman" w:hint="eastAsia"/>
          <w:kern w:val="0"/>
          <w:sz w:val="24"/>
          <w:szCs w:val="24"/>
        </w:rPr>
        <w:t>商品详情页设计与制作</w:t>
      </w:r>
    </w:p>
    <w:p w14:paraId="23CF1D9D"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商品描述中需包含商品信息(图片、文本或图文混排)、商品展示(图片)、促销信息、支付与配送信息、售后信息等。体现该商品的适用人群，及对该类人群有何种价值与优势；商品信息中可以允许以促销为目的宣传用语，但不允许过分夸张。</w:t>
      </w:r>
    </w:p>
    <w:p w14:paraId="5BAFDD5C"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(1)PC电商店铺要求</w:t>
      </w:r>
    </w:p>
    <w:p w14:paraId="04CBFDA6"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运用HTML+CSS和图片配合对商品描述进行排版；建议使用Dreamweaver处理成HTML代码或者用Photoshop设计成图片后放入商品描述里添加。</w:t>
      </w:r>
    </w:p>
    <w:p w14:paraId="20CE7A03"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lastRenderedPageBreak/>
        <w:t>(2)移动电商店铺要求</w:t>
      </w:r>
    </w:p>
    <w:p w14:paraId="2C2B7B1D"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hint="eastAsia"/>
          <w:kern w:val="0"/>
          <w:szCs w:val="24"/>
        </w:rPr>
        <w:t>商品详情</w:t>
      </w:r>
      <w:proofErr w:type="gramStart"/>
      <w:r w:rsidRPr="00651A21">
        <w:rPr>
          <w:rFonts w:ascii="仿宋" w:hAnsi="仿宋" w:cs="Times New Roman" w:hint="eastAsia"/>
          <w:kern w:val="0"/>
          <w:szCs w:val="24"/>
        </w:rPr>
        <w:t>页所有</w:t>
      </w:r>
      <w:proofErr w:type="gramEnd"/>
      <w:r w:rsidRPr="00651A21">
        <w:rPr>
          <w:rFonts w:ascii="仿宋" w:hAnsi="仿宋" w:cs="Times New Roman" w:hint="eastAsia"/>
          <w:kern w:val="0"/>
          <w:szCs w:val="24"/>
        </w:rPr>
        <w:t>图片总大小不能超过1536K；图片建议宽度为480～620像素、高度不超过960像素；当在图片上添加文字时，建议中文字体大于等于30号字，英文和阿拉伯数字大于等于20号字；若添加文字内容较多，可使用纯文本的方式进行编辑。</w:t>
      </w:r>
    </w:p>
    <w:p w14:paraId="1B1EDFF4" w14:textId="77777777" w:rsidR="001C7521" w:rsidRPr="00651A21" w:rsidRDefault="00000000">
      <w:pPr>
        <w:pStyle w:val="2"/>
        <w:spacing w:line="360" w:lineRule="auto"/>
        <w:ind w:left="482" w:firstLineChars="0" w:firstLine="0"/>
        <w:jc w:val="left"/>
        <w:rPr>
          <w:rFonts w:ascii="仿宋" w:eastAsia="仿宋" w:hAnsi="仿宋" w:cs="Times New Roman"/>
          <w:sz w:val="24"/>
          <w:szCs w:val="24"/>
        </w:rPr>
      </w:pPr>
      <w:r w:rsidRPr="00651A21">
        <w:rPr>
          <w:rFonts w:ascii="仿宋" w:eastAsia="仿宋" w:hAnsi="仿宋" w:cs="Times New Roman" w:hint="eastAsia"/>
          <w:sz w:val="24"/>
          <w:szCs w:val="24"/>
        </w:rPr>
        <w:t>(四)</w:t>
      </w:r>
      <w:r w:rsidRPr="00651A21">
        <w:rPr>
          <w:rFonts w:ascii="仿宋" w:eastAsia="仿宋" w:hAnsi="仿宋" w:cs="Times New Roman"/>
          <w:sz w:val="24"/>
          <w:szCs w:val="24"/>
        </w:rPr>
        <w:t>赛题答案</w:t>
      </w:r>
    </w:p>
    <w:p w14:paraId="0A825402"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1、PC电商店铺</w:t>
      </w:r>
      <w:proofErr w:type="gramStart"/>
      <w:r w:rsidRPr="00651A21">
        <w:rPr>
          <w:rFonts w:ascii="仿宋" w:hAnsi="仿宋" w:cs="Times New Roman"/>
          <w:kern w:val="0"/>
          <w:szCs w:val="24"/>
        </w:rPr>
        <w:t>首页需</w:t>
      </w:r>
      <w:proofErr w:type="gramEnd"/>
      <w:r w:rsidRPr="00651A21">
        <w:rPr>
          <w:rFonts w:ascii="仿宋" w:hAnsi="仿宋" w:cs="Times New Roman"/>
          <w:kern w:val="0"/>
          <w:szCs w:val="24"/>
        </w:rPr>
        <w:t>根据给定的网店开设装修素材，结合背景资料及试题要求，设计并制作尺寸及数量符合规范的店标及Banner；Banner整体内容主题突出、风格统一、设计独特、排版布局合理，具有营销导向。</w:t>
      </w:r>
    </w:p>
    <w:p w14:paraId="44DD8554"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2、PC电商店铺</w:t>
      </w:r>
      <w:proofErr w:type="gramStart"/>
      <w:r w:rsidRPr="00651A21">
        <w:rPr>
          <w:rFonts w:ascii="仿宋" w:hAnsi="仿宋" w:cs="Times New Roman"/>
          <w:kern w:val="0"/>
          <w:szCs w:val="24"/>
        </w:rPr>
        <w:t>详情页需根据</w:t>
      </w:r>
      <w:proofErr w:type="gramEnd"/>
      <w:r w:rsidRPr="00651A21">
        <w:rPr>
          <w:rFonts w:ascii="仿宋" w:hAnsi="仿宋" w:cs="Times New Roman"/>
          <w:kern w:val="0"/>
          <w:szCs w:val="24"/>
        </w:rPr>
        <w:t>给定的网店开设装修素材，结合背景资料及试题要求，设计并制作尺寸及数量符合规范的商品详情页图片；</w:t>
      </w:r>
      <w:proofErr w:type="gramStart"/>
      <w:r w:rsidRPr="00651A21">
        <w:rPr>
          <w:rFonts w:ascii="仿宋" w:hAnsi="仿宋" w:cs="Times New Roman"/>
          <w:kern w:val="0"/>
          <w:szCs w:val="24"/>
        </w:rPr>
        <w:t>详情页需包含</w:t>
      </w:r>
      <w:proofErr w:type="gramEnd"/>
      <w:r w:rsidRPr="00651A21">
        <w:rPr>
          <w:rFonts w:ascii="仿宋" w:hAnsi="仿宋" w:cs="Times New Roman"/>
          <w:kern w:val="0"/>
          <w:szCs w:val="24"/>
        </w:rPr>
        <w:t>商品规格、配送、支付、售后、评价、适用人群等相关内容；商品主图设计美观、主题突出、具有营销导向，具有视觉冲击力。商品描述图片采用图文混排，能突出商品卖点，符合详情页设计逻辑。</w:t>
      </w:r>
    </w:p>
    <w:p w14:paraId="0150AEA0"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3、移动电商店铺装修需根据试题要求，把PC电商店铺的内容准确无误的移植到移动电商店铺，内容完整、图片清晰，不存在缺项漏项。</w:t>
      </w:r>
    </w:p>
    <w:p w14:paraId="0F47F211" w14:textId="77777777" w:rsidR="001C7521" w:rsidRPr="00651A21" w:rsidRDefault="00000000">
      <w:pPr>
        <w:snapToGrid w:val="0"/>
        <w:ind w:firstLine="480"/>
        <w:jc w:val="left"/>
        <w:rPr>
          <w:rFonts w:ascii="仿宋" w:hAnsi="仿宋" w:cs="Times New Roman"/>
          <w:szCs w:val="24"/>
        </w:rPr>
      </w:pPr>
      <w:r w:rsidRPr="00651A21">
        <w:rPr>
          <w:rFonts w:ascii="仿宋" w:hAnsi="仿宋" w:cs="Times New Roman"/>
          <w:kern w:val="0"/>
          <w:szCs w:val="24"/>
        </w:rPr>
        <w:t>4、移动电商店铺店招需根据给定的网店开设装修素材，结合背景资料及试题要求，设计并制作与店标搭配协调且能够突出店铺特色的店招图片。</w:t>
      </w:r>
    </w:p>
    <w:p w14:paraId="561E23A8" w14:textId="77777777" w:rsidR="001C7521" w:rsidRPr="00651A21" w:rsidRDefault="001C7521">
      <w:pPr>
        <w:pStyle w:val="1"/>
        <w:ind w:left="0" w:firstLine="482"/>
        <w:jc w:val="left"/>
        <w:rPr>
          <w:rFonts w:ascii="仿宋" w:hAnsi="仿宋" w:cs="Times New Roman"/>
          <w:sz w:val="24"/>
          <w:szCs w:val="24"/>
        </w:rPr>
      </w:pPr>
    </w:p>
    <w:p w14:paraId="5D4AD330" w14:textId="77777777" w:rsidR="001C7521" w:rsidRPr="00651A21" w:rsidRDefault="00000000">
      <w:pPr>
        <w:pStyle w:val="1"/>
        <w:ind w:left="0" w:firstLine="482"/>
        <w:jc w:val="left"/>
        <w:rPr>
          <w:rFonts w:ascii="仿宋" w:hAnsi="仿宋" w:cs="Times New Roman"/>
          <w:sz w:val="24"/>
          <w:szCs w:val="24"/>
        </w:rPr>
      </w:pPr>
      <w:r w:rsidRPr="00651A21">
        <w:rPr>
          <w:rFonts w:ascii="仿宋" w:hAnsi="仿宋" w:cs="Times New Roman"/>
          <w:sz w:val="24"/>
          <w:szCs w:val="24"/>
        </w:rPr>
        <w:t>三、网店客户服务</w:t>
      </w:r>
    </w:p>
    <w:p w14:paraId="1A94B0DB"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)赛题立意</w:t>
      </w:r>
    </w:p>
    <w:p w14:paraId="555181EC"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随着网络购物的兴起，网店经营日益火爆。在网店经营各岗位中，客服是唯一能够跟客户直接沟通的岗位，覆盖售前、售中、售后各个环节，是决定网店发展的重要影响因素。在这样的背景下网店客服这一岗位越来越重要，已经</w:t>
      </w:r>
      <w:proofErr w:type="gramStart"/>
      <w:r w:rsidRPr="00651A21">
        <w:rPr>
          <w:rFonts w:ascii="仿宋" w:hAnsi="仿宋" w:cs="Times New Roman"/>
          <w:kern w:val="0"/>
          <w:szCs w:val="24"/>
        </w:rPr>
        <w:t>成为网</w:t>
      </w:r>
      <w:proofErr w:type="gramEnd"/>
      <w:r w:rsidRPr="00651A21">
        <w:rPr>
          <w:rFonts w:ascii="仿宋" w:hAnsi="仿宋" w:cs="Times New Roman"/>
          <w:kern w:val="0"/>
          <w:szCs w:val="24"/>
        </w:rPr>
        <w:t>店经营过程中不可或缺的中坚力量。</w:t>
      </w:r>
    </w:p>
    <w:p w14:paraId="32F215B3"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网店客户服务模块竞赛内容紧跟产业发展趋势和电商行业人才需求，及时将产业发展的新动向、新技术、新工艺、新规范纳入竞赛内容；立足课堂教学，通过大赛资源转化补充课堂教学内容，将课程教学和职业技能竞赛进行融合，以赛促教、以赛促学，完善教学评价考核方式。</w:t>
      </w:r>
    </w:p>
    <w:p w14:paraId="0C373B23"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网店客户服务模块竞赛内容注重知识、技能、素养相互衔接，考察选手的智能客服问答配置、客户接待与沟通、客户交易促成、客户问题回复、客户异议处理等能力，突出专业特色，服务企业人才需求，</w:t>
      </w:r>
      <w:proofErr w:type="gramStart"/>
      <w:r w:rsidRPr="00651A21">
        <w:rPr>
          <w:rFonts w:ascii="仿宋" w:hAnsi="仿宋" w:cs="Times New Roman"/>
          <w:kern w:val="0"/>
          <w:szCs w:val="24"/>
        </w:rPr>
        <w:t>助力电商行</w:t>
      </w:r>
      <w:proofErr w:type="gramEnd"/>
      <w:r w:rsidRPr="00651A21">
        <w:rPr>
          <w:rFonts w:ascii="仿宋" w:hAnsi="仿宋" w:cs="Times New Roman"/>
          <w:kern w:val="0"/>
          <w:szCs w:val="24"/>
        </w:rPr>
        <w:t>业的高质量发展。</w:t>
      </w:r>
    </w:p>
    <w:p w14:paraId="3DE46FA7"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lastRenderedPageBreak/>
        <w:t>(二)情</w:t>
      </w:r>
      <w:r w:rsidRPr="00651A21">
        <w:rPr>
          <w:rFonts w:ascii="仿宋" w:eastAsia="仿宋" w:hAnsi="仿宋" w:cs="Times New Roman" w:hint="eastAsia"/>
          <w:sz w:val="24"/>
          <w:szCs w:val="24"/>
        </w:rPr>
        <w:t>境</w:t>
      </w:r>
      <w:r w:rsidRPr="00651A21">
        <w:rPr>
          <w:rFonts w:ascii="仿宋" w:eastAsia="仿宋" w:hAnsi="仿宋" w:cs="Times New Roman"/>
          <w:sz w:val="24"/>
          <w:szCs w:val="24"/>
        </w:rPr>
        <w:t>创设</w:t>
      </w:r>
    </w:p>
    <w:p w14:paraId="7F9C2D82"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店铺新上架固体香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、热水袋、温湿度计、</w:t>
      </w:r>
      <w:r w:rsidRPr="00651A21">
        <w:rPr>
          <w:rFonts w:ascii="仿宋" w:hAnsi="仿宋" w:cs="Times New Roman" w:hint="eastAsia"/>
          <w:kern w:val="0"/>
          <w:szCs w:val="24"/>
        </w:rPr>
        <w:t>番茄时钟</w:t>
      </w:r>
      <w:r w:rsidRPr="00651A21">
        <w:rPr>
          <w:rFonts w:ascii="仿宋" w:hAnsi="仿宋" w:cs="Times New Roman"/>
          <w:kern w:val="0"/>
          <w:szCs w:val="24"/>
        </w:rPr>
        <w:t>、家居服等商品，许多买家进入店铺进行浏览和选购，所以店铺客</w:t>
      </w:r>
      <w:proofErr w:type="gramStart"/>
      <w:r w:rsidRPr="00651A21">
        <w:rPr>
          <w:rFonts w:ascii="仿宋" w:hAnsi="仿宋" w:cs="Times New Roman"/>
          <w:kern w:val="0"/>
          <w:szCs w:val="24"/>
        </w:rPr>
        <w:t>服十分</w:t>
      </w:r>
      <w:proofErr w:type="gramEnd"/>
      <w:r w:rsidRPr="00651A21">
        <w:rPr>
          <w:rFonts w:ascii="仿宋" w:hAnsi="仿宋" w:cs="Times New Roman"/>
          <w:kern w:val="0"/>
          <w:szCs w:val="24"/>
        </w:rPr>
        <w:t>忙碌。</w:t>
      </w:r>
      <w:r w:rsidRPr="00651A21">
        <w:rPr>
          <w:rFonts w:ascii="仿宋" w:hAnsi="仿宋" w:cs="Times New Roman"/>
          <w:bCs/>
          <w:szCs w:val="24"/>
        </w:rPr>
        <w:t>网店客服是网店直接接触客户的人员，对塑造网店形象，提高商品转化率、客单价、复购率，降低运营成本都起到重要作用。作为客服人员不仅要了解店铺及商品的基本信息，还要熟悉客户的购买心理，从客户的咨询内容挖掘客户需求，真正地为客户解决问题，与其他部门协作提高网店的运营效果。</w:t>
      </w:r>
    </w:p>
    <w:p w14:paraId="258ADE3F"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解决客户问题所需的基本资料如下：</w:t>
      </w:r>
    </w:p>
    <w:p w14:paraId="5B7CE0D7" w14:textId="77777777" w:rsidR="001C7521" w:rsidRPr="00651A21" w:rsidRDefault="00000000">
      <w:pPr>
        <w:pStyle w:val="3"/>
        <w:spacing w:before="0" w:after="0" w:line="360" w:lineRule="auto"/>
        <w:ind w:firstLine="482"/>
        <w:jc w:val="left"/>
        <w:rPr>
          <w:rFonts w:ascii="仿宋" w:hAnsi="仿宋" w:cs="Times New Roman"/>
          <w:kern w:val="0"/>
          <w:sz w:val="24"/>
          <w:szCs w:val="24"/>
        </w:rPr>
      </w:pPr>
      <w:r w:rsidRPr="00651A21">
        <w:rPr>
          <w:rFonts w:ascii="仿宋" w:hAnsi="仿宋" w:cs="Times New Roman"/>
          <w:sz w:val="24"/>
          <w:szCs w:val="24"/>
        </w:rPr>
        <w:t>1、商品资料</w:t>
      </w:r>
    </w:p>
    <w:p w14:paraId="60CA7CA8"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(1)固体香</w:t>
      </w:r>
      <w:proofErr w:type="gramStart"/>
      <w:r w:rsidRPr="00651A21">
        <w:rPr>
          <w:rFonts w:ascii="仿宋" w:eastAsia="仿宋" w:hAnsi="仿宋" w:cs="Times New Roman"/>
          <w:sz w:val="24"/>
          <w:szCs w:val="24"/>
        </w:rPr>
        <w:t>薰</w:t>
      </w:r>
      <w:proofErr w:type="gramEnd"/>
    </w:p>
    <w:p w14:paraId="531D3017"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原价19.9元，现在活动期间8.9元。香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持久留香，告别异味。本款产品采用植物萃取技术，净化居室，适用于客厅、卧室、卫生间、衣柜以及需要芳香除臭的位置。本款产品不添加工业酒精，无毒无害无甲醛，产品中的除臭因子能有效分解异味，让家里时刻充满清香。产品采用螺旋设计</w:t>
      </w:r>
      <w:proofErr w:type="gramStart"/>
      <w:r w:rsidRPr="00651A21">
        <w:rPr>
          <w:rFonts w:ascii="仿宋" w:hAnsi="仿宋" w:cs="Times New Roman"/>
          <w:kern w:val="0"/>
          <w:szCs w:val="24"/>
        </w:rPr>
        <w:t>让散香</w:t>
      </w:r>
      <w:proofErr w:type="gramEnd"/>
      <w:r w:rsidRPr="00651A21">
        <w:rPr>
          <w:rFonts w:ascii="仿宋" w:hAnsi="仿宋" w:cs="Times New Roman"/>
          <w:kern w:val="0"/>
          <w:szCs w:val="24"/>
        </w:rPr>
        <w:t>更均匀，五种香型供你选择。</w:t>
      </w:r>
    </w:p>
    <w:p w14:paraId="21CAD440"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2 </w:t>
      </w:r>
      <w:r w:rsidRPr="00651A21">
        <w:rPr>
          <w:rFonts w:ascii="仿宋" w:eastAsia="仿宋" w:hAnsi="仿宋" w:cs="仿宋" w:hint="eastAsia"/>
          <w:b/>
          <w:sz w:val="24"/>
          <w:szCs w:val="24"/>
        </w:rPr>
        <w:t>固体香</w:t>
      </w:r>
      <w:proofErr w:type="gramStart"/>
      <w:r w:rsidRPr="00651A21">
        <w:rPr>
          <w:rFonts w:ascii="仿宋" w:eastAsia="仿宋" w:hAnsi="仿宋" w:cs="仿宋" w:hint="eastAsia"/>
          <w:b/>
          <w:sz w:val="24"/>
          <w:szCs w:val="24"/>
        </w:rPr>
        <w:t>薰</w:t>
      </w:r>
      <w:proofErr w:type="gramEnd"/>
      <w:r w:rsidRPr="00651A21">
        <w:rPr>
          <w:rFonts w:ascii="仿宋" w:eastAsia="仿宋" w:hAnsi="仿宋" w:cs="仿宋" w:hint="eastAsia"/>
          <w:b/>
          <w:sz w:val="24"/>
          <w:szCs w:val="24"/>
        </w:rPr>
        <w:t>信息</w:t>
      </w:r>
    </w:p>
    <w:tbl>
      <w:tblPr>
        <w:tblW w:w="5015"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520"/>
        <w:gridCol w:w="1252"/>
        <w:gridCol w:w="1387"/>
        <w:gridCol w:w="2014"/>
        <w:gridCol w:w="1387"/>
        <w:gridCol w:w="1553"/>
      </w:tblGrid>
      <w:tr w:rsidR="001C7521" w:rsidRPr="00651A21" w14:paraId="531B6258" w14:textId="77777777">
        <w:trPr>
          <w:trHeight w:val="1122"/>
          <w:jc w:val="center"/>
        </w:trPr>
        <w:tc>
          <w:tcPr>
            <w:tcW w:w="8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D3D5252"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商品名称</w:t>
            </w:r>
          </w:p>
        </w:tc>
        <w:tc>
          <w:tcPr>
            <w:tcW w:w="68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48C010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固体香</w:t>
            </w:r>
            <w:proofErr w:type="gramStart"/>
            <w:r w:rsidRPr="00651A21">
              <w:rPr>
                <w:rFonts w:ascii="仿宋" w:hAnsi="仿宋" w:cs="Times New Roman"/>
                <w:sz w:val="21"/>
                <w:szCs w:val="21"/>
              </w:rPr>
              <w:t>薰</w:t>
            </w:r>
            <w:proofErr w:type="gramEnd"/>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A1089D0"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净含量</w:t>
            </w:r>
          </w:p>
        </w:tc>
        <w:tc>
          <w:tcPr>
            <w:tcW w:w="110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783DEB4"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300g</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903A031"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保质期</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B255ADC"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3年</w:t>
            </w:r>
          </w:p>
        </w:tc>
      </w:tr>
      <w:tr w:rsidR="001C7521" w:rsidRPr="00651A21" w14:paraId="6E524F96" w14:textId="77777777">
        <w:trPr>
          <w:trHeight w:val="1248"/>
          <w:jc w:val="center"/>
        </w:trPr>
        <w:tc>
          <w:tcPr>
            <w:tcW w:w="8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C989B31"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主要成分</w:t>
            </w:r>
          </w:p>
        </w:tc>
        <w:tc>
          <w:tcPr>
            <w:tcW w:w="68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5867CBE"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除臭剂、吸水树脂、香</w:t>
            </w:r>
            <w:proofErr w:type="gramStart"/>
            <w:r w:rsidRPr="00651A21">
              <w:rPr>
                <w:rFonts w:ascii="仿宋" w:hAnsi="仿宋" w:cs="Times New Roman"/>
                <w:sz w:val="21"/>
                <w:szCs w:val="21"/>
              </w:rPr>
              <w:t>薰</w:t>
            </w:r>
            <w:proofErr w:type="gramEnd"/>
            <w:r w:rsidRPr="00651A21">
              <w:rPr>
                <w:rFonts w:ascii="仿宋" w:hAnsi="仿宋" w:cs="Times New Roman"/>
                <w:sz w:val="21"/>
                <w:szCs w:val="21"/>
              </w:rPr>
              <w:t>精油等</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36C6BF9"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挥发持续时间</w:t>
            </w:r>
          </w:p>
        </w:tc>
        <w:tc>
          <w:tcPr>
            <w:tcW w:w="110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1771F54"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180天</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1F99455"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是否有甲醛</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EBC7146"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否</w:t>
            </w:r>
          </w:p>
        </w:tc>
      </w:tr>
      <w:tr w:rsidR="001C7521" w:rsidRPr="00651A21" w14:paraId="2709C91B" w14:textId="77777777">
        <w:trPr>
          <w:trHeight w:val="1248"/>
          <w:jc w:val="center"/>
        </w:trPr>
        <w:tc>
          <w:tcPr>
            <w:tcW w:w="8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6C4206E"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适用人群</w:t>
            </w:r>
          </w:p>
        </w:tc>
        <w:tc>
          <w:tcPr>
            <w:tcW w:w="68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D1D0E61"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年轻人</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EBD60BA"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是否手工</w:t>
            </w:r>
          </w:p>
        </w:tc>
        <w:tc>
          <w:tcPr>
            <w:tcW w:w="110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2348FF8"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否</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583F31D"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是否环保</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2126717"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是</w:t>
            </w:r>
          </w:p>
        </w:tc>
      </w:tr>
    </w:tbl>
    <w:p w14:paraId="3D74CBED" w14:textId="77777777" w:rsidR="001C7521" w:rsidRPr="00651A21" w:rsidRDefault="00000000">
      <w:pPr>
        <w:pStyle w:val="4"/>
        <w:numPr>
          <w:ilvl w:val="0"/>
          <w:numId w:val="2"/>
        </w:numPr>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热水袋</w:t>
      </w:r>
    </w:p>
    <w:p w14:paraId="44C02900"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热水袋甄选180克</w:t>
      </w:r>
      <w:proofErr w:type="gramStart"/>
      <w:r w:rsidRPr="00651A21">
        <w:rPr>
          <w:rFonts w:ascii="仿宋" w:hAnsi="仿宋" w:cs="Times New Roman"/>
          <w:kern w:val="0"/>
          <w:szCs w:val="24"/>
        </w:rPr>
        <w:t>棉舒绒</w:t>
      </w:r>
      <w:proofErr w:type="gramEnd"/>
      <w:r w:rsidRPr="00651A21">
        <w:rPr>
          <w:rFonts w:ascii="仿宋" w:hAnsi="仿宋" w:cs="Times New Roman"/>
          <w:kern w:val="0"/>
          <w:szCs w:val="24"/>
        </w:rPr>
        <w:t>，密度高，手感细腻，保温更持久，内胆采用加厚塑料，有效延长保暖时间，守护温暖更贴心。产品有16个排气孔，有效排压，安全防爆，采用高温高压定型技术，配合大螺母咬合，严保滴水不漏，本产品均已套好布套发货，省事更省心。</w:t>
      </w:r>
    </w:p>
    <w:p w14:paraId="1AF1C00A"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3 </w:t>
      </w:r>
      <w:r w:rsidRPr="00651A21">
        <w:rPr>
          <w:rFonts w:ascii="仿宋" w:eastAsia="仿宋" w:hAnsi="仿宋" w:cs="仿宋" w:hint="eastAsia"/>
          <w:b/>
          <w:sz w:val="24"/>
          <w:szCs w:val="24"/>
        </w:rPr>
        <w:t>热水袋信息</w:t>
      </w:r>
    </w:p>
    <w:tbl>
      <w:tblPr>
        <w:tblW w:w="5105"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270"/>
        <w:gridCol w:w="1705"/>
        <w:gridCol w:w="1414"/>
        <w:gridCol w:w="1918"/>
        <w:gridCol w:w="1200"/>
        <w:gridCol w:w="1770"/>
      </w:tblGrid>
      <w:tr w:rsidR="001C7521" w:rsidRPr="00651A21" w14:paraId="3523FCD0" w14:textId="77777777">
        <w:trPr>
          <w:trHeight w:val="1248"/>
          <w:jc w:val="center"/>
        </w:trPr>
        <w:tc>
          <w:tcPr>
            <w:tcW w:w="68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7610DB5"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lastRenderedPageBreak/>
              <w:t>商品名称</w:t>
            </w:r>
          </w:p>
        </w:tc>
        <w:tc>
          <w:tcPr>
            <w:tcW w:w="91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157BCEE"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热水袋</w:t>
            </w:r>
          </w:p>
        </w:tc>
        <w:tc>
          <w:tcPr>
            <w:tcW w:w="7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DF7F10B"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流行元素</w:t>
            </w:r>
          </w:p>
        </w:tc>
        <w:tc>
          <w:tcPr>
            <w:tcW w:w="10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BE71321"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纯色</w:t>
            </w:r>
          </w:p>
        </w:tc>
        <w:tc>
          <w:tcPr>
            <w:tcW w:w="64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AD5B48D"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类型</w:t>
            </w:r>
          </w:p>
        </w:tc>
        <w:tc>
          <w:tcPr>
            <w:tcW w:w="95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37C5DB6"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冲水热水袋</w:t>
            </w:r>
          </w:p>
        </w:tc>
      </w:tr>
      <w:tr w:rsidR="001C7521" w:rsidRPr="00651A21" w14:paraId="357FE547" w14:textId="77777777">
        <w:trPr>
          <w:trHeight w:val="1248"/>
          <w:jc w:val="center"/>
        </w:trPr>
        <w:tc>
          <w:tcPr>
            <w:tcW w:w="68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0A68E68"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内胆材质</w:t>
            </w:r>
          </w:p>
        </w:tc>
        <w:tc>
          <w:tcPr>
            <w:tcW w:w="91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0B1F343"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高密度PVC</w:t>
            </w:r>
          </w:p>
        </w:tc>
        <w:tc>
          <w:tcPr>
            <w:tcW w:w="7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5CE361E"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产品容量</w:t>
            </w:r>
          </w:p>
        </w:tc>
        <w:tc>
          <w:tcPr>
            <w:tcW w:w="10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2FF0280"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1000ml</w:t>
            </w:r>
          </w:p>
        </w:tc>
        <w:tc>
          <w:tcPr>
            <w:tcW w:w="64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C0FCE07"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产地</w:t>
            </w:r>
          </w:p>
        </w:tc>
        <w:tc>
          <w:tcPr>
            <w:tcW w:w="95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55FC11A"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中国</w:t>
            </w:r>
          </w:p>
        </w:tc>
      </w:tr>
      <w:tr w:rsidR="001C7521" w:rsidRPr="00651A21" w14:paraId="3740D53E" w14:textId="77777777">
        <w:trPr>
          <w:trHeight w:val="1248"/>
          <w:jc w:val="center"/>
        </w:trPr>
        <w:tc>
          <w:tcPr>
            <w:tcW w:w="68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68B9EAD"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上市时间</w:t>
            </w:r>
          </w:p>
        </w:tc>
        <w:tc>
          <w:tcPr>
            <w:tcW w:w="91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5530A12"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冬季</w:t>
            </w:r>
          </w:p>
        </w:tc>
        <w:tc>
          <w:tcPr>
            <w:tcW w:w="7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DB6295B"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是否耐高温</w:t>
            </w:r>
          </w:p>
        </w:tc>
        <w:tc>
          <w:tcPr>
            <w:tcW w:w="10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05D7993"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是</w:t>
            </w:r>
          </w:p>
        </w:tc>
        <w:tc>
          <w:tcPr>
            <w:tcW w:w="64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D0DDD5B" w14:textId="77777777" w:rsidR="001C7521" w:rsidRPr="00651A21" w:rsidRDefault="00000000">
            <w:pPr>
              <w:ind w:firstLineChars="0" w:firstLine="0"/>
              <w:jc w:val="center"/>
              <w:rPr>
                <w:rFonts w:ascii="仿宋" w:hAnsi="仿宋" w:cs="Times New Roman"/>
                <w:b/>
                <w:bCs/>
                <w:sz w:val="21"/>
                <w:szCs w:val="21"/>
              </w:rPr>
            </w:pPr>
            <w:r w:rsidRPr="00651A21">
              <w:rPr>
                <w:rFonts w:ascii="仿宋" w:hAnsi="仿宋" w:cs="Times New Roman"/>
                <w:b/>
                <w:bCs/>
                <w:sz w:val="21"/>
                <w:szCs w:val="21"/>
              </w:rPr>
              <w:t>净重</w:t>
            </w:r>
          </w:p>
        </w:tc>
        <w:tc>
          <w:tcPr>
            <w:tcW w:w="95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7F1EDE9" w14:textId="77777777" w:rsidR="001C7521" w:rsidRPr="00651A21" w:rsidRDefault="00000000">
            <w:pPr>
              <w:ind w:firstLineChars="0" w:firstLine="0"/>
              <w:jc w:val="center"/>
              <w:rPr>
                <w:rFonts w:ascii="仿宋" w:hAnsi="仿宋" w:cs="Times New Roman"/>
                <w:sz w:val="21"/>
                <w:szCs w:val="21"/>
              </w:rPr>
            </w:pPr>
            <w:r w:rsidRPr="00651A21">
              <w:rPr>
                <w:rFonts w:ascii="仿宋" w:hAnsi="仿宋" w:cs="Times New Roman"/>
                <w:sz w:val="21"/>
                <w:szCs w:val="21"/>
              </w:rPr>
              <w:t>350g</w:t>
            </w:r>
          </w:p>
        </w:tc>
      </w:tr>
    </w:tbl>
    <w:p w14:paraId="4D417DF2" w14:textId="77777777" w:rsidR="001C7521" w:rsidRPr="00651A21" w:rsidRDefault="00000000">
      <w:pPr>
        <w:pStyle w:val="4"/>
        <w:numPr>
          <w:ilvl w:val="0"/>
          <w:numId w:val="2"/>
        </w:numPr>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温湿度计</w:t>
      </w:r>
    </w:p>
    <w:p w14:paraId="64897F42"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温湿度与我们的健康密切相关，骤然变化，可能会让你口舌干燥、感冒发烧、过敏不适，</w:t>
      </w:r>
      <w:proofErr w:type="gramStart"/>
      <w:r w:rsidRPr="00651A21">
        <w:rPr>
          <w:rFonts w:ascii="仿宋" w:hAnsi="仿宋" w:cs="Times New Roman"/>
          <w:kern w:val="0"/>
          <w:szCs w:val="24"/>
        </w:rPr>
        <w:t>蓝牙温</w:t>
      </w:r>
      <w:proofErr w:type="gramEnd"/>
      <w:r w:rsidRPr="00651A21">
        <w:rPr>
          <w:rFonts w:ascii="仿宋" w:hAnsi="仿宋" w:cs="Times New Roman"/>
          <w:kern w:val="0"/>
          <w:szCs w:val="24"/>
        </w:rPr>
        <w:t>湿度计为你感知温湿度的细微变化，及时联动其他智能设备，调整室内温湿度，让生活更舒适。本产品超低功耗，一颗电池待机一整年。内置高精度数字温湿度传感器，能够快速精准的发现温湿度变化。产品采用ABS环保材质，品质可靠，持久耐用。</w:t>
      </w:r>
    </w:p>
    <w:p w14:paraId="09E3F8B9"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4 </w:t>
      </w:r>
      <w:r w:rsidRPr="00651A21">
        <w:rPr>
          <w:rFonts w:ascii="仿宋" w:eastAsia="仿宋" w:hAnsi="仿宋" w:cs="仿宋" w:hint="eastAsia"/>
          <w:b/>
          <w:sz w:val="24"/>
          <w:szCs w:val="24"/>
        </w:rPr>
        <w:t>温湿度计信息</w:t>
      </w:r>
    </w:p>
    <w:tbl>
      <w:tblPr>
        <w:tblW w:w="5006"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87"/>
        <w:gridCol w:w="1222"/>
        <w:gridCol w:w="1356"/>
        <w:gridCol w:w="1980"/>
        <w:gridCol w:w="1357"/>
        <w:gridCol w:w="1695"/>
      </w:tblGrid>
      <w:tr w:rsidR="001C7521" w:rsidRPr="00651A21" w14:paraId="660A9805" w14:textId="77777777">
        <w:trPr>
          <w:trHeight w:val="1248"/>
          <w:jc w:val="center"/>
        </w:trPr>
        <w:tc>
          <w:tcPr>
            <w:tcW w:w="8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9C97A59"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商品名称</w:t>
            </w:r>
          </w:p>
        </w:tc>
        <w:tc>
          <w:tcPr>
            <w:tcW w:w="68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167511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温湿度计</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39ED85D"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机身颜色</w:t>
            </w:r>
          </w:p>
        </w:tc>
        <w:tc>
          <w:tcPr>
            <w:tcW w:w="110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FDF4F0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白色</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4E7F1A5"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产品尺寸</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12E3DEF"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43mm*43mm*12.5mm</w:t>
            </w:r>
          </w:p>
        </w:tc>
      </w:tr>
      <w:tr w:rsidR="001C7521" w:rsidRPr="00651A21" w14:paraId="7F854E3E" w14:textId="77777777">
        <w:trPr>
          <w:trHeight w:val="1248"/>
          <w:jc w:val="center"/>
        </w:trPr>
        <w:tc>
          <w:tcPr>
            <w:tcW w:w="1387"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F76D960"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产地</w:t>
            </w:r>
          </w:p>
        </w:tc>
        <w:tc>
          <w:tcPr>
            <w:tcW w:w="1144"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D7E09D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中国大陆</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74C98BA"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工作电压</w:t>
            </w:r>
          </w:p>
        </w:tc>
        <w:tc>
          <w:tcPr>
            <w:tcW w:w="110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08C220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DC2.5V-3V</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B02A6E3"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温度测量范围</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FC9105C"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0℃-60℃</w:t>
            </w:r>
          </w:p>
        </w:tc>
      </w:tr>
      <w:tr w:rsidR="001C7521" w:rsidRPr="00651A21" w14:paraId="0952FF0A" w14:textId="77777777">
        <w:trPr>
          <w:trHeight w:val="1248"/>
          <w:jc w:val="center"/>
        </w:trPr>
        <w:tc>
          <w:tcPr>
            <w:tcW w:w="83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817A2E6"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温度显示分辨率</w:t>
            </w:r>
          </w:p>
        </w:tc>
        <w:tc>
          <w:tcPr>
            <w:tcW w:w="68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DD12D7D"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0.1℃</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CCB0FBE"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湿度测量范围</w:t>
            </w:r>
          </w:p>
        </w:tc>
        <w:tc>
          <w:tcPr>
            <w:tcW w:w="1103"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527C543"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0%-99%RH</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1C781FF"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湿度显示分辨率</w:t>
            </w: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DD2C16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1%RH</w:t>
            </w:r>
          </w:p>
        </w:tc>
      </w:tr>
      <w:tr w:rsidR="001C7521" w:rsidRPr="00651A21" w14:paraId="181B3D08" w14:textId="77777777">
        <w:trPr>
          <w:trHeight w:val="1335"/>
          <w:jc w:val="center"/>
        </w:trPr>
        <w:tc>
          <w:tcPr>
            <w:tcW w:w="138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00EDBF4"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保修期</w:t>
            </w:r>
          </w:p>
        </w:tc>
        <w:tc>
          <w:tcPr>
            <w:tcW w:w="1138"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518F7C1"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12个月</w:t>
            </w:r>
          </w:p>
        </w:tc>
        <w:tc>
          <w:tcPr>
            <w:tcW w:w="1262"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9E59855"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适用场景</w:t>
            </w:r>
          </w:p>
        </w:tc>
        <w:tc>
          <w:tcPr>
            <w:tcW w:w="1833"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811B9F6"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家用</w:t>
            </w:r>
          </w:p>
        </w:tc>
        <w:tc>
          <w:tcPr>
            <w:tcW w:w="76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B17FE56" w14:textId="77777777" w:rsidR="001C7521" w:rsidRPr="00651A21" w:rsidRDefault="001C7521">
            <w:pPr>
              <w:spacing w:line="240" w:lineRule="auto"/>
              <w:ind w:firstLineChars="0" w:firstLine="0"/>
              <w:jc w:val="center"/>
              <w:rPr>
                <w:rFonts w:ascii="仿宋" w:hAnsi="仿宋" w:cs="Times New Roman"/>
                <w:b/>
                <w:bCs/>
                <w:sz w:val="21"/>
                <w:szCs w:val="21"/>
              </w:rPr>
            </w:pPr>
          </w:p>
        </w:tc>
        <w:tc>
          <w:tcPr>
            <w:tcW w:w="851"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2851FA2" w14:textId="77777777" w:rsidR="001C7521" w:rsidRPr="00651A21" w:rsidRDefault="001C7521">
            <w:pPr>
              <w:spacing w:line="240" w:lineRule="auto"/>
              <w:ind w:firstLineChars="0" w:firstLine="0"/>
              <w:jc w:val="center"/>
              <w:rPr>
                <w:rFonts w:ascii="仿宋" w:hAnsi="仿宋" w:cs="Times New Roman"/>
                <w:sz w:val="21"/>
                <w:szCs w:val="21"/>
              </w:rPr>
            </w:pPr>
          </w:p>
        </w:tc>
      </w:tr>
    </w:tbl>
    <w:p w14:paraId="680111B4" w14:textId="77777777" w:rsidR="001C7521" w:rsidRPr="00651A21" w:rsidRDefault="00000000">
      <w:pPr>
        <w:pStyle w:val="4"/>
        <w:numPr>
          <w:ilvl w:val="0"/>
          <w:numId w:val="2"/>
        </w:numPr>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hint="eastAsia"/>
          <w:sz w:val="24"/>
          <w:szCs w:val="24"/>
        </w:rPr>
        <w:t>番茄时钟</w:t>
      </w:r>
    </w:p>
    <w:p w14:paraId="0C111045"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这款番茄时钟</w:t>
      </w:r>
      <w:r w:rsidRPr="00651A21">
        <w:rPr>
          <w:rFonts w:ascii="仿宋" w:hAnsi="仿宋" w:cs="Times New Roman" w:hint="eastAsia"/>
          <w:kern w:val="0"/>
          <w:szCs w:val="24"/>
        </w:rPr>
        <w:t>也叫</w:t>
      </w:r>
      <w:r w:rsidRPr="00651A21">
        <w:rPr>
          <w:rFonts w:ascii="仿宋" w:hAnsi="仿宋" w:cs="Times New Roman"/>
          <w:kern w:val="0"/>
          <w:szCs w:val="24"/>
        </w:rPr>
        <w:t>创意时间管理器，配合番茄工作法提升学习和工作效率。合理安排工作时间，定时提醒，拒绝拖延，把控每一分钟，提高效率。亦是厨房好帮手，调好</w:t>
      </w:r>
      <w:r w:rsidRPr="00651A21">
        <w:rPr>
          <w:rFonts w:ascii="仿宋" w:hAnsi="仿宋" w:cs="Times New Roman"/>
          <w:kern w:val="0"/>
          <w:szCs w:val="24"/>
        </w:rPr>
        <w:lastRenderedPageBreak/>
        <w:t>时间，烹制美味佳肴。机械式转动</w:t>
      </w:r>
      <w:r w:rsidRPr="00651A21">
        <w:rPr>
          <w:rFonts w:ascii="仿宋" w:hAnsi="仿宋" w:cs="Times New Roman" w:hint="eastAsia"/>
          <w:kern w:val="0"/>
          <w:szCs w:val="24"/>
        </w:rPr>
        <w:t>，</w:t>
      </w:r>
      <w:r w:rsidRPr="00651A21">
        <w:rPr>
          <w:rFonts w:ascii="仿宋" w:hAnsi="仿宋" w:cs="Times New Roman"/>
          <w:kern w:val="0"/>
          <w:szCs w:val="24"/>
        </w:rPr>
        <w:t>无需电池</w:t>
      </w:r>
      <w:r w:rsidRPr="00651A21">
        <w:rPr>
          <w:rFonts w:ascii="仿宋" w:hAnsi="仿宋" w:cs="Times New Roman" w:hint="eastAsia"/>
          <w:kern w:val="0"/>
          <w:szCs w:val="24"/>
        </w:rPr>
        <w:t>，刻度清晰，</w:t>
      </w:r>
      <w:r w:rsidRPr="00651A21">
        <w:rPr>
          <w:rFonts w:ascii="仿宋" w:hAnsi="仿宋" w:cs="Times New Roman"/>
          <w:kern w:val="0"/>
          <w:szCs w:val="24"/>
        </w:rPr>
        <w:t>省事又放心。</w:t>
      </w:r>
    </w:p>
    <w:p w14:paraId="05A9CD6F"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5 </w:t>
      </w:r>
      <w:r w:rsidRPr="00651A21">
        <w:rPr>
          <w:rFonts w:ascii="仿宋" w:eastAsia="仿宋" w:hAnsi="仿宋" w:cs="Times New Roman" w:hint="eastAsia"/>
          <w:b/>
          <w:sz w:val="24"/>
          <w:szCs w:val="24"/>
        </w:rPr>
        <w:t>番茄时钟</w:t>
      </w:r>
      <w:r w:rsidRPr="00651A21">
        <w:rPr>
          <w:rFonts w:ascii="仿宋" w:eastAsia="仿宋" w:hAnsi="仿宋" w:cs="仿宋" w:hint="eastAsia"/>
          <w:b/>
          <w:sz w:val="24"/>
          <w:szCs w:val="24"/>
        </w:rPr>
        <w:t>信息</w:t>
      </w:r>
    </w:p>
    <w:tbl>
      <w:tblPr>
        <w:tblW w:w="5042"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351"/>
        <w:gridCol w:w="2130"/>
        <w:gridCol w:w="1221"/>
        <w:gridCol w:w="1850"/>
        <w:gridCol w:w="1347"/>
        <w:gridCol w:w="1263"/>
      </w:tblGrid>
      <w:tr w:rsidR="001C7521" w:rsidRPr="00651A21" w14:paraId="7418CA43" w14:textId="77777777">
        <w:trPr>
          <w:trHeight w:val="933"/>
          <w:jc w:val="center"/>
        </w:trPr>
        <w:tc>
          <w:tcPr>
            <w:tcW w:w="73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E3ACECC"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商品名称</w:t>
            </w:r>
          </w:p>
        </w:tc>
        <w:tc>
          <w:tcPr>
            <w:tcW w:w="11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11C6026"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番茄时钟</w:t>
            </w:r>
          </w:p>
        </w:tc>
        <w:tc>
          <w:tcPr>
            <w:tcW w:w="666"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8A144D6"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类别</w:t>
            </w:r>
          </w:p>
        </w:tc>
        <w:tc>
          <w:tcPr>
            <w:tcW w:w="1009"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DDA6D9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计时器</w:t>
            </w:r>
          </w:p>
        </w:tc>
        <w:tc>
          <w:tcPr>
            <w:tcW w:w="73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FAB9F10"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颜色</w:t>
            </w:r>
          </w:p>
        </w:tc>
        <w:tc>
          <w:tcPr>
            <w:tcW w:w="68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601F4CA"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红色</w:t>
            </w:r>
          </w:p>
        </w:tc>
      </w:tr>
      <w:tr w:rsidR="001C7521" w:rsidRPr="00651A21" w14:paraId="58191E39" w14:textId="77777777">
        <w:trPr>
          <w:trHeight w:val="753"/>
          <w:jc w:val="center"/>
        </w:trPr>
        <w:tc>
          <w:tcPr>
            <w:tcW w:w="73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6146738"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使用场景</w:t>
            </w:r>
          </w:p>
        </w:tc>
        <w:tc>
          <w:tcPr>
            <w:tcW w:w="11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7C8CB5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办公、学习、运动、厨房等</w:t>
            </w:r>
          </w:p>
        </w:tc>
        <w:tc>
          <w:tcPr>
            <w:tcW w:w="666"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D2E06D9"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造型</w:t>
            </w:r>
          </w:p>
        </w:tc>
        <w:tc>
          <w:tcPr>
            <w:tcW w:w="1009"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9C993CA"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番茄</w:t>
            </w:r>
          </w:p>
        </w:tc>
        <w:tc>
          <w:tcPr>
            <w:tcW w:w="73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53787DF"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重量</w:t>
            </w:r>
          </w:p>
        </w:tc>
        <w:tc>
          <w:tcPr>
            <w:tcW w:w="68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E644789"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50g</w:t>
            </w:r>
          </w:p>
        </w:tc>
      </w:tr>
      <w:tr w:rsidR="001C7521" w:rsidRPr="00651A21" w14:paraId="570348F7" w14:textId="77777777">
        <w:trPr>
          <w:trHeight w:val="688"/>
          <w:jc w:val="center"/>
        </w:trPr>
        <w:tc>
          <w:tcPr>
            <w:tcW w:w="737"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6A9472C"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功能</w:t>
            </w:r>
          </w:p>
        </w:tc>
        <w:tc>
          <w:tcPr>
            <w:tcW w:w="1162"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71C545A"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计时、响铃</w:t>
            </w:r>
          </w:p>
        </w:tc>
        <w:tc>
          <w:tcPr>
            <w:tcW w:w="666"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54DCD3B7"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材质</w:t>
            </w:r>
          </w:p>
        </w:tc>
        <w:tc>
          <w:tcPr>
            <w:tcW w:w="1009"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6B2F736"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塑料</w:t>
            </w:r>
          </w:p>
        </w:tc>
        <w:tc>
          <w:tcPr>
            <w:tcW w:w="734"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AC2A365"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hint="eastAsia"/>
                <w:b/>
                <w:bCs/>
                <w:sz w:val="21"/>
                <w:szCs w:val="21"/>
              </w:rPr>
              <w:t>精确度</w:t>
            </w:r>
          </w:p>
        </w:tc>
        <w:tc>
          <w:tcPr>
            <w:tcW w:w="688" w:type="pc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80305D2"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分钟</w:t>
            </w:r>
          </w:p>
        </w:tc>
      </w:tr>
    </w:tbl>
    <w:p w14:paraId="3413195A" w14:textId="77777777" w:rsidR="001C7521" w:rsidRPr="00651A21" w:rsidRDefault="00000000">
      <w:pPr>
        <w:pStyle w:val="4"/>
        <w:numPr>
          <w:ilvl w:val="0"/>
          <w:numId w:val="2"/>
        </w:numPr>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家居服</w:t>
      </w:r>
    </w:p>
    <w:p w14:paraId="5BC06191"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这款家居服是</w:t>
      </w:r>
      <w:proofErr w:type="gramStart"/>
      <w:r w:rsidRPr="00651A21">
        <w:rPr>
          <w:rFonts w:ascii="仿宋" w:hAnsi="仿宋" w:cs="Times New Roman"/>
          <w:kern w:val="0"/>
          <w:szCs w:val="24"/>
        </w:rPr>
        <w:t>迪</w:t>
      </w:r>
      <w:proofErr w:type="gramEnd"/>
      <w:r w:rsidRPr="00651A21">
        <w:rPr>
          <w:rFonts w:ascii="仿宋" w:hAnsi="仿宋" w:cs="Times New Roman"/>
          <w:kern w:val="0"/>
          <w:szCs w:val="24"/>
        </w:rPr>
        <w:t>士尼联名系列，升级慵懒舒适版型，显瘦不胖，专为怕寒体质设计，衣服有红色蝴蝶结，收紧袖口设计，锁住热气很温暖。衣服做工细腻，远离掉毛尴尬，紧密定型，双面毛羽加固，里外导热蓄暖，循环锁温。</w:t>
      </w:r>
      <w:proofErr w:type="gramStart"/>
      <w:r w:rsidRPr="00651A21">
        <w:rPr>
          <w:rFonts w:ascii="仿宋" w:hAnsi="仿宋" w:cs="Times New Roman"/>
          <w:kern w:val="0"/>
          <w:szCs w:val="24"/>
        </w:rPr>
        <w:t>头部超</w:t>
      </w:r>
      <w:proofErr w:type="gramEnd"/>
      <w:r w:rsidRPr="00651A21">
        <w:rPr>
          <w:rFonts w:ascii="仿宋" w:hAnsi="仿宋" w:cs="Times New Roman"/>
          <w:kern w:val="0"/>
          <w:szCs w:val="24"/>
        </w:rPr>
        <w:t>正大蝴蝶结设计，纽扣一系，锁住温暖，大容量刺绣口袋，暖手储物两不误。</w:t>
      </w:r>
    </w:p>
    <w:p w14:paraId="7E6BE9A3" w14:textId="77777777" w:rsidR="001C7521" w:rsidRPr="00651A21" w:rsidRDefault="00000000">
      <w:pPr>
        <w:pStyle w:val="a3"/>
        <w:spacing w:before="0" w:after="0" w:line="360" w:lineRule="auto"/>
        <w:ind w:left="0" w:firstLineChars="200" w:firstLine="482"/>
        <w:rPr>
          <w:rFonts w:ascii="仿宋" w:eastAsia="仿宋" w:hAnsi="仿宋" w:cs="仿宋"/>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6 </w:t>
      </w:r>
      <w:r w:rsidRPr="00651A21">
        <w:rPr>
          <w:rFonts w:ascii="仿宋" w:eastAsia="仿宋" w:hAnsi="仿宋" w:cs="仿宋" w:hint="eastAsia"/>
          <w:b/>
          <w:sz w:val="24"/>
          <w:szCs w:val="24"/>
        </w:rPr>
        <w:t>家居服信息</w:t>
      </w:r>
    </w:p>
    <w:tbl>
      <w:tblPr>
        <w:tblW w:w="5024"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379"/>
        <w:gridCol w:w="1729"/>
        <w:gridCol w:w="1339"/>
        <w:gridCol w:w="1740"/>
        <w:gridCol w:w="1389"/>
        <w:gridCol w:w="1554"/>
      </w:tblGrid>
      <w:tr w:rsidR="001C7521" w:rsidRPr="00651A21" w14:paraId="4E279A79" w14:textId="77777777">
        <w:trPr>
          <w:trHeight w:val="1248"/>
          <w:jc w:val="center"/>
        </w:trPr>
        <w:tc>
          <w:tcPr>
            <w:tcW w:w="12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CEF1CFC"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商品名称</w:t>
            </w:r>
          </w:p>
        </w:tc>
        <w:tc>
          <w:tcPr>
            <w:tcW w:w="158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C37B24F"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家居服</w:t>
            </w:r>
          </w:p>
        </w:tc>
        <w:tc>
          <w:tcPr>
            <w:tcW w:w="1224"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FC05479"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材质</w:t>
            </w:r>
          </w:p>
        </w:tc>
        <w:tc>
          <w:tcPr>
            <w:tcW w:w="159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0755C47"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聚酯纤维</w:t>
            </w:r>
          </w:p>
        </w:tc>
        <w:tc>
          <w:tcPr>
            <w:tcW w:w="1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1620416"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尺码</w:t>
            </w:r>
          </w:p>
        </w:tc>
        <w:tc>
          <w:tcPr>
            <w:tcW w:w="142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8436FDE"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XS、S、M、L、XL</w:t>
            </w:r>
          </w:p>
        </w:tc>
      </w:tr>
      <w:tr w:rsidR="001C7521" w:rsidRPr="00651A21" w14:paraId="0B5A0CE9" w14:textId="77777777">
        <w:trPr>
          <w:trHeight w:val="1248"/>
          <w:jc w:val="center"/>
        </w:trPr>
        <w:tc>
          <w:tcPr>
            <w:tcW w:w="12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05DF37D"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图案</w:t>
            </w:r>
          </w:p>
        </w:tc>
        <w:tc>
          <w:tcPr>
            <w:tcW w:w="158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F52F2F5" w14:textId="77777777" w:rsidR="001C7521" w:rsidRPr="00651A21" w:rsidRDefault="00000000">
            <w:pPr>
              <w:spacing w:line="240" w:lineRule="auto"/>
              <w:ind w:firstLineChars="0" w:firstLine="0"/>
              <w:jc w:val="center"/>
              <w:rPr>
                <w:rFonts w:ascii="仿宋" w:hAnsi="仿宋" w:cs="Times New Roman"/>
                <w:sz w:val="21"/>
                <w:szCs w:val="21"/>
              </w:rPr>
            </w:pPr>
            <w:proofErr w:type="gramStart"/>
            <w:r w:rsidRPr="00651A21">
              <w:rPr>
                <w:rFonts w:ascii="仿宋" w:hAnsi="仿宋" w:cs="Times New Roman"/>
                <w:sz w:val="21"/>
                <w:szCs w:val="21"/>
              </w:rPr>
              <w:t>卡通动漫</w:t>
            </w:r>
            <w:proofErr w:type="gramEnd"/>
          </w:p>
        </w:tc>
        <w:tc>
          <w:tcPr>
            <w:tcW w:w="1224"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C3F4DBC"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家居</w:t>
            </w:r>
            <w:proofErr w:type="gramStart"/>
            <w:r w:rsidRPr="00651A21">
              <w:rPr>
                <w:rFonts w:ascii="仿宋" w:hAnsi="仿宋" w:cs="Times New Roman"/>
                <w:b/>
                <w:bCs/>
                <w:sz w:val="21"/>
                <w:szCs w:val="21"/>
              </w:rPr>
              <w:t>服风格</w:t>
            </w:r>
            <w:proofErr w:type="gramEnd"/>
          </w:p>
        </w:tc>
        <w:tc>
          <w:tcPr>
            <w:tcW w:w="159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23960FFF"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可爱</w:t>
            </w:r>
          </w:p>
        </w:tc>
        <w:tc>
          <w:tcPr>
            <w:tcW w:w="1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4EF0764A"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适用性别</w:t>
            </w:r>
          </w:p>
        </w:tc>
        <w:tc>
          <w:tcPr>
            <w:tcW w:w="142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79F6C7C0"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女</w:t>
            </w:r>
          </w:p>
        </w:tc>
      </w:tr>
      <w:tr w:rsidR="001C7521" w:rsidRPr="00651A21" w14:paraId="475523BA" w14:textId="77777777">
        <w:trPr>
          <w:trHeight w:val="987"/>
          <w:jc w:val="center"/>
        </w:trPr>
        <w:tc>
          <w:tcPr>
            <w:tcW w:w="126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8ADF960"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上市时间</w:t>
            </w:r>
          </w:p>
        </w:tc>
        <w:tc>
          <w:tcPr>
            <w:tcW w:w="158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65448A3A"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秋季</w:t>
            </w:r>
          </w:p>
        </w:tc>
        <w:tc>
          <w:tcPr>
            <w:tcW w:w="1224"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1177AF4F"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厚薄</w:t>
            </w:r>
          </w:p>
        </w:tc>
        <w:tc>
          <w:tcPr>
            <w:tcW w:w="159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78D342E"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加厚</w:t>
            </w:r>
          </w:p>
        </w:tc>
        <w:tc>
          <w:tcPr>
            <w:tcW w:w="1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3F179151" w14:textId="77777777" w:rsidR="001C7521" w:rsidRPr="00651A21" w:rsidRDefault="00000000">
            <w:pPr>
              <w:spacing w:line="240" w:lineRule="auto"/>
              <w:ind w:firstLineChars="0" w:firstLine="0"/>
              <w:jc w:val="center"/>
              <w:rPr>
                <w:rFonts w:ascii="仿宋" w:hAnsi="仿宋" w:cs="Times New Roman"/>
                <w:b/>
                <w:bCs/>
                <w:sz w:val="21"/>
                <w:szCs w:val="21"/>
              </w:rPr>
            </w:pPr>
            <w:r w:rsidRPr="00651A21">
              <w:rPr>
                <w:rFonts w:ascii="仿宋" w:hAnsi="仿宋" w:cs="Times New Roman"/>
                <w:b/>
                <w:bCs/>
                <w:sz w:val="21"/>
                <w:szCs w:val="21"/>
              </w:rPr>
              <w:t>适用对象</w:t>
            </w:r>
          </w:p>
        </w:tc>
        <w:tc>
          <w:tcPr>
            <w:tcW w:w="1421"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14:paraId="062EAAA5"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青年</w:t>
            </w:r>
          </w:p>
        </w:tc>
      </w:tr>
    </w:tbl>
    <w:p w14:paraId="284881B8"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2、店铺服务</w:t>
      </w:r>
    </w:p>
    <w:p w14:paraId="00A53FF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(1)关于商品</w:t>
      </w:r>
    </w:p>
    <w:p w14:paraId="5E92E10F"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商品因拍摄角度、拍摄光线、显示器</w:t>
      </w:r>
      <w:proofErr w:type="gramStart"/>
      <w:r w:rsidRPr="00651A21">
        <w:rPr>
          <w:rFonts w:ascii="仿宋" w:hAnsi="仿宋" w:cs="Times New Roman"/>
          <w:kern w:val="0"/>
          <w:szCs w:val="24"/>
        </w:rPr>
        <w:t>不</w:t>
      </w:r>
      <w:proofErr w:type="gramEnd"/>
      <w:r w:rsidRPr="00651A21">
        <w:rPr>
          <w:rFonts w:ascii="仿宋" w:hAnsi="仿宋" w:cs="Times New Roman"/>
          <w:kern w:val="0"/>
          <w:szCs w:val="24"/>
        </w:rPr>
        <w:t>同等各种客观因素造成的色差是难免的，我公司相关工作人员会尽量减少商品色差，但仍请顾客以实物为准。商品自拍下之日起，十天之内出现降价，都可以退回差价。本店所有商品均为品牌直供，支持专柜验货。</w:t>
      </w:r>
    </w:p>
    <w:p w14:paraId="43D0D47E"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商品</w:t>
      </w:r>
      <w:proofErr w:type="gramStart"/>
      <w:r w:rsidRPr="00651A21">
        <w:rPr>
          <w:rFonts w:ascii="仿宋" w:hAnsi="仿宋" w:cs="Times New Roman"/>
          <w:kern w:val="0"/>
          <w:szCs w:val="24"/>
        </w:rPr>
        <w:t>支持花呗支付</w:t>
      </w:r>
      <w:proofErr w:type="gramEnd"/>
      <w:r w:rsidRPr="00651A21">
        <w:rPr>
          <w:rFonts w:ascii="仿宋" w:hAnsi="仿宋" w:cs="Times New Roman"/>
          <w:kern w:val="0"/>
          <w:szCs w:val="24"/>
        </w:rPr>
        <w:t>，在提交订单的时候选择付款方式为花呗，然后选择要分期还款的期数，一般是3/6期，提交后</w:t>
      </w:r>
      <w:proofErr w:type="gramStart"/>
      <w:r w:rsidRPr="00651A21">
        <w:rPr>
          <w:rFonts w:ascii="仿宋" w:hAnsi="仿宋" w:cs="Times New Roman"/>
          <w:kern w:val="0"/>
          <w:szCs w:val="24"/>
        </w:rPr>
        <w:t>使用花呗额度</w:t>
      </w:r>
      <w:proofErr w:type="gramEnd"/>
      <w:r w:rsidRPr="00651A21">
        <w:rPr>
          <w:rFonts w:ascii="仿宋" w:hAnsi="仿宋" w:cs="Times New Roman"/>
          <w:kern w:val="0"/>
          <w:szCs w:val="24"/>
        </w:rPr>
        <w:t>全额支付货款。在确认收货之后的下个月开始按照之前选择的分期数来还款</w:t>
      </w:r>
      <w:proofErr w:type="gramStart"/>
      <w:r w:rsidRPr="00651A21">
        <w:rPr>
          <w:rFonts w:ascii="仿宋" w:hAnsi="仿宋" w:cs="Times New Roman"/>
          <w:kern w:val="0"/>
          <w:szCs w:val="24"/>
        </w:rPr>
        <w:t>到花呗额度</w:t>
      </w:r>
      <w:proofErr w:type="gramEnd"/>
      <w:r w:rsidRPr="00651A21">
        <w:rPr>
          <w:rFonts w:ascii="仿宋" w:hAnsi="仿宋" w:cs="Times New Roman"/>
          <w:kern w:val="0"/>
          <w:szCs w:val="24"/>
        </w:rPr>
        <w:t>。</w:t>
      </w:r>
      <w:proofErr w:type="gramStart"/>
      <w:r w:rsidRPr="00651A21">
        <w:rPr>
          <w:rFonts w:ascii="仿宋" w:hAnsi="仿宋" w:cs="Times New Roman"/>
          <w:kern w:val="0"/>
          <w:szCs w:val="24"/>
        </w:rPr>
        <w:t>使用花呗分期</w:t>
      </w:r>
      <w:proofErr w:type="gramEnd"/>
      <w:r w:rsidRPr="00651A21">
        <w:rPr>
          <w:rFonts w:ascii="仿宋" w:hAnsi="仿宋" w:cs="Times New Roman"/>
          <w:kern w:val="0"/>
          <w:szCs w:val="24"/>
        </w:rPr>
        <w:t>，需要订单金额满200元以上，</w:t>
      </w:r>
      <w:proofErr w:type="gramStart"/>
      <w:r w:rsidRPr="00651A21">
        <w:rPr>
          <w:rFonts w:ascii="仿宋" w:hAnsi="仿宋" w:cs="Times New Roman"/>
          <w:kern w:val="0"/>
          <w:szCs w:val="24"/>
        </w:rPr>
        <w:t>并且花呗额度</w:t>
      </w:r>
      <w:proofErr w:type="gramEnd"/>
      <w:r w:rsidRPr="00651A21">
        <w:rPr>
          <w:rFonts w:ascii="仿宋" w:hAnsi="仿宋" w:cs="Times New Roman"/>
          <w:kern w:val="0"/>
          <w:szCs w:val="24"/>
        </w:rPr>
        <w:t>在商品价格以上。</w:t>
      </w:r>
    </w:p>
    <w:p w14:paraId="3D74B51F"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lastRenderedPageBreak/>
        <w:t>(2)关于发票</w:t>
      </w:r>
    </w:p>
    <w:p w14:paraId="41554DD0"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1</w:t>
      </w:r>
      <w:r w:rsidRPr="00651A21">
        <w:rPr>
          <w:rFonts w:ascii="仿宋" w:hAnsi="仿宋" w:cs="Times New Roman"/>
          <w:kern w:val="0"/>
          <w:szCs w:val="24"/>
        </w:rPr>
        <w:t>)发票类型：凡是在本店购物均提供正规增值税普通发票，享受全面的售后保障，本店提供两种发票，电子发票与纸质发票，下单时客户可以任意选择一种，本店默认电子发票。电子发票会在确认收货后的7个工作日开出，届时可下载查阅或保存。</w:t>
      </w:r>
    </w:p>
    <w:p w14:paraId="0096FF74"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2)</w:t>
      </w:r>
      <w:r w:rsidRPr="00651A21">
        <w:rPr>
          <w:rFonts w:ascii="仿宋" w:hAnsi="仿宋" w:cs="Times New Roman"/>
          <w:kern w:val="0"/>
          <w:szCs w:val="24"/>
        </w:rPr>
        <w:t>金额：所有订单均按照实际付款金额开具正规发票，若您使用了优惠券，发票金额将不包括优惠券部分。</w:t>
      </w:r>
    </w:p>
    <w:p w14:paraId="3BD2C548"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3)</w:t>
      </w:r>
      <w:r w:rsidRPr="00651A21">
        <w:rPr>
          <w:rFonts w:ascii="仿宋" w:hAnsi="仿宋" w:cs="Times New Roman"/>
          <w:kern w:val="0"/>
          <w:szCs w:val="24"/>
        </w:rPr>
        <w:t>抬头和内容：发票抬头由客户在提交订单时填写，若未填写，默认为</w:t>
      </w:r>
      <w:r w:rsidRPr="00651A21">
        <w:rPr>
          <w:rFonts w:ascii="仿宋" w:hAnsi="仿宋" w:cs="Times New Roman" w:hint="eastAsia"/>
          <w:kern w:val="0"/>
          <w:szCs w:val="24"/>
        </w:rPr>
        <w:t>“</w:t>
      </w:r>
      <w:r w:rsidRPr="00651A21">
        <w:rPr>
          <w:rFonts w:ascii="仿宋" w:hAnsi="仿宋" w:cs="Times New Roman"/>
          <w:kern w:val="0"/>
          <w:szCs w:val="24"/>
        </w:rPr>
        <w:t>个人</w:t>
      </w:r>
      <w:r w:rsidRPr="00651A21">
        <w:rPr>
          <w:rFonts w:ascii="仿宋" w:hAnsi="仿宋" w:cs="Times New Roman" w:hint="eastAsia"/>
          <w:kern w:val="0"/>
          <w:szCs w:val="24"/>
        </w:rPr>
        <w:t>”</w:t>
      </w:r>
      <w:r w:rsidRPr="00651A21">
        <w:rPr>
          <w:rFonts w:ascii="仿宋" w:hAnsi="仿宋" w:cs="Times New Roman"/>
          <w:kern w:val="0"/>
          <w:szCs w:val="24"/>
        </w:rPr>
        <w:t>，发票内容为订购商品明细，不支持修改为其他。</w:t>
      </w:r>
    </w:p>
    <w:p w14:paraId="1FE72138"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4)</w:t>
      </w:r>
      <w:r w:rsidRPr="00651A21">
        <w:rPr>
          <w:rFonts w:ascii="仿宋" w:hAnsi="仿宋" w:cs="Times New Roman"/>
          <w:kern w:val="0"/>
          <w:szCs w:val="24"/>
        </w:rPr>
        <w:t>退货和售后网点检测、保修都需要持有发票，请务必妥善保管。</w:t>
      </w:r>
    </w:p>
    <w:p w14:paraId="00F219EB"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(3)关于快递</w:t>
      </w:r>
    </w:p>
    <w:p w14:paraId="62D9052A"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1)</w:t>
      </w:r>
      <w:r w:rsidRPr="00651A21">
        <w:rPr>
          <w:rFonts w:ascii="仿宋" w:hAnsi="仿宋" w:cs="Times New Roman"/>
          <w:kern w:val="0"/>
          <w:szCs w:val="24"/>
        </w:rPr>
        <w:t>发货周期</w:t>
      </w:r>
      <w:bookmarkStart w:id="9" w:name="_Hlk51057954"/>
      <w:r w:rsidRPr="00651A21">
        <w:rPr>
          <w:rFonts w:ascii="仿宋" w:hAnsi="仿宋" w:cs="Times New Roman"/>
          <w:kern w:val="0"/>
          <w:szCs w:val="24"/>
        </w:rPr>
        <w:t>：正常情况下会在</w:t>
      </w:r>
      <w:proofErr w:type="gramStart"/>
      <w:r w:rsidRPr="00651A21">
        <w:rPr>
          <w:rFonts w:ascii="仿宋" w:hAnsi="仿宋" w:cs="Times New Roman"/>
          <w:kern w:val="0"/>
          <w:szCs w:val="24"/>
        </w:rPr>
        <w:t>您支付</w:t>
      </w:r>
      <w:proofErr w:type="gramEnd"/>
      <w:r w:rsidRPr="00651A21">
        <w:rPr>
          <w:rFonts w:ascii="仿宋" w:hAnsi="仿宋" w:cs="Times New Roman"/>
          <w:kern w:val="0"/>
          <w:szCs w:val="24"/>
        </w:rPr>
        <w:t>订单成功后24小时内为您配货发货；如</w:t>
      </w:r>
      <w:proofErr w:type="gramStart"/>
      <w:r w:rsidRPr="00651A21">
        <w:rPr>
          <w:rFonts w:ascii="仿宋" w:hAnsi="仿宋" w:cs="Times New Roman"/>
          <w:kern w:val="0"/>
          <w:szCs w:val="24"/>
        </w:rPr>
        <w:t>遇商品</w:t>
      </w:r>
      <w:proofErr w:type="gramEnd"/>
      <w:r w:rsidRPr="00651A21">
        <w:rPr>
          <w:rFonts w:ascii="仿宋" w:hAnsi="仿宋" w:cs="Times New Roman"/>
          <w:kern w:val="0"/>
          <w:szCs w:val="24"/>
        </w:rPr>
        <w:t>预售(预定)、节假日、大促等情况，发货日期以商品页面标注的日期或平台规则为准</w:t>
      </w:r>
      <w:bookmarkEnd w:id="9"/>
      <w:r w:rsidRPr="00651A21">
        <w:rPr>
          <w:rFonts w:ascii="仿宋" w:hAnsi="仿宋" w:cs="Times New Roman"/>
          <w:kern w:val="0"/>
          <w:szCs w:val="24"/>
        </w:rPr>
        <w:t>。</w:t>
      </w:r>
    </w:p>
    <w:p w14:paraId="3AA81053"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2)</w:t>
      </w:r>
      <w:r w:rsidRPr="00651A21">
        <w:rPr>
          <w:rFonts w:ascii="仿宋" w:hAnsi="仿宋" w:cs="Times New Roman"/>
          <w:kern w:val="0"/>
          <w:szCs w:val="24"/>
        </w:rPr>
        <w:t>选择快递：目前店内合作的物流是时效性较高的顺丰和覆盖面积较广的圆通两家快递，不支持指定，系统会根据您的地址匹配最适合的快递安排发货。</w:t>
      </w:r>
    </w:p>
    <w:p w14:paraId="5C870CF4"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3)</w:t>
      </w:r>
      <w:r w:rsidRPr="00651A21">
        <w:rPr>
          <w:rFonts w:ascii="仿宋" w:hAnsi="仿宋" w:cs="Times New Roman"/>
          <w:kern w:val="0"/>
          <w:szCs w:val="24"/>
        </w:rPr>
        <w:t>物流送达时效：已发货的订单在您已买到宝贝里可以查询到对应的物流单号，如果您想了解商品运输进程和大约到货时间，可以联系顺丰或圆通电话客</w:t>
      </w:r>
      <w:proofErr w:type="gramStart"/>
      <w:r w:rsidRPr="00651A21">
        <w:rPr>
          <w:rFonts w:ascii="仿宋" w:hAnsi="仿宋" w:cs="Times New Roman"/>
          <w:kern w:val="0"/>
          <w:szCs w:val="24"/>
        </w:rPr>
        <w:t>服进行</w:t>
      </w:r>
      <w:proofErr w:type="gramEnd"/>
      <w:r w:rsidRPr="00651A21">
        <w:rPr>
          <w:rFonts w:ascii="仿宋" w:hAnsi="仿宋" w:cs="Times New Roman"/>
          <w:kern w:val="0"/>
          <w:szCs w:val="24"/>
        </w:rPr>
        <w:t>咨询、督促配送速度。</w:t>
      </w:r>
    </w:p>
    <w:p w14:paraId="4408CD73"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hint="eastAsia"/>
          <w:kern w:val="0"/>
          <w:szCs w:val="24"/>
        </w:rPr>
        <w:t>4)</w:t>
      </w:r>
      <w:r w:rsidRPr="00651A21">
        <w:rPr>
          <w:rFonts w:ascii="仿宋" w:hAnsi="仿宋" w:cs="Times New Roman"/>
          <w:kern w:val="0"/>
          <w:szCs w:val="24"/>
        </w:rPr>
        <w:t>顺丰快递客户服务热线：95338，圆通快递客户服务热线：95554。</w:t>
      </w:r>
    </w:p>
    <w:p w14:paraId="20BE8255"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(4)关于退换货政策</w:t>
      </w:r>
    </w:p>
    <w:p w14:paraId="479AAA48"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所售商品均为正品行货且有正规发票，将严格按照国家三包政策，对所售商品(特殊说明商品除外)提供7天(含)退货、15天(含)质量问题换货和保修服务。如果您还有其他疑问，请咨询客服。活动期间，抢购商品的订单信息(收件人、地址、电话等)、商品属性(套餐内容、商品型号、颜色等)不支持更改。非活动期间，订单信息(收件人、地址、电话)可以联系客服协商。</w:t>
      </w:r>
    </w:p>
    <w:p w14:paraId="138356DD"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关于退回商品是否满足入库标准的判断：首先，您需要按照程序向店铺提出申请，我们会尽快为您审核。退换</w:t>
      </w:r>
      <w:proofErr w:type="gramStart"/>
      <w:r w:rsidRPr="00651A21">
        <w:rPr>
          <w:rFonts w:ascii="仿宋" w:hAnsi="仿宋" w:cs="Times New Roman"/>
          <w:kern w:val="0"/>
          <w:szCs w:val="24"/>
        </w:rPr>
        <w:t>货申请</w:t>
      </w:r>
      <w:proofErr w:type="gramEnd"/>
      <w:r w:rsidRPr="00651A21">
        <w:rPr>
          <w:rFonts w:ascii="仿宋" w:hAnsi="仿宋" w:cs="Times New Roman"/>
          <w:kern w:val="0"/>
          <w:szCs w:val="24"/>
        </w:rPr>
        <w:t>初审通过后，请您尽快将必要物品寄回，仓库在确认物件齐全且符合退换</w:t>
      </w:r>
      <w:proofErr w:type="gramStart"/>
      <w:r w:rsidRPr="00651A21">
        <w:rPr>
          <w:rFonts w:ascii="仿宋" w:hAnsi="仿宋" w:cs="Times New Roman"/>
          <w:kern w:val="0"/>
          <w:szCs w:val="24"/>
        </w:rPr>
        <w:t>货标准</w:t>
      </w:r>
      <w:proofErr w:type="gramEnd"/>
      <w:r w:rsidRPr="00651A21">
        <w:rPr>
          <w:rFonts w:ascii="仿宋" w:hAnsi="仿宋" w:cs="Times New Roman"/>
          <w:kern w:val="0"/>
          <w:szCs w:val="24"/>
        </w:rPr>
        <w:t>后进行入库，并换新或退款。</w:t>
      </w:r>
    </w:p>
    <w:p w14:paraId="30A8136F"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3、常见问题解答</w:t>
      </w:r>
    </w:p>
    <w:bookmarkEnd w:id="8"/>
    <w:p w14:paraId="3AFE572D"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(1)Q：在吗？</w:t>
      </w:r>
    </w:p>
    <w:p w14:paraId="4A63289F"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A：欢迎光临，很高兴为您服务，有什么需要帮助的吗？</w:t>
      </w:r>
    </w:p>
    <w:p w14:paraId="591A3C58"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lastRenderedPageBreak/>
        <w:t>(2)Q：请问固体香</w:t>
      </w:r>
      <w:proofErr w:type="gramStart"/>
      <w:r w:rsidRPr="00651A21">
        <w:rPr>
          <w:rFonts w:ascii="仿宋" w:hAnsi="仿宋" w:cs="Times New Roman"/>
          <w:bCs/>
          <w:szCs w:val="24"/>
        </w:rPr>
        <w:t>薰</w:t>
      </w:r>
      <w:proofErr w:type="gramEnd"/>
      <w:r w:rsidRPr="00651A21">
        <w:rPr>
          <w:rFonts w:ascii="仿宋" w:hAnsi="仿宋" w:cs="Times New Roman"/>
          <w:bCs/>
          <w:szCs w:val="24"/>
        </w:rPr>
        <w:t>里面含有甲醛吗？</w:t>
      </w:r>
    </w:p>
    <w:p w14:paraId="5E89DAFA"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A：您好，我们家的固体香</w:t>
      </w:r>
      <w:proofErr w:type="gramStart"/>
      <w:r w:rsidRPr="00651A21">
        <w:rPr>
          <w:rFonts w:ascii="仿宋" w:hAnsi="仿宋" w:cs="Times New Roman"/>
          <w:bCs/>
          <w:szCs w:val="24"/>
        </w:rPr>
        <w:t>薰</w:t>
      </w:r>
      <w:proofErr w:type="gramEnd"/>
      <w:r w:rsidRPr="00651A21">
        <w:rPr>
          <w:rFonts w:ascii="仿宋" w:hAnsi="仿宋" w:cs="Times New Roman"/>
          <w:bCs/>
          <w:szCs w:val="24"/>
        </w:rPr>
        <w:t>是没有甲醛的。</w:t>
      </w:r>
    </w:p>
    <w:p w14:paraId="69A28EF2"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(3)Q：商品降价了可以退差价吗？</w:t>
      </w:r>
    </w:p>
    <w:p w14:paraId="1C52C9D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A：您好，我们是支持保价的，商品自拍下之日起，十天之内出现降价，都可以退回差价。</w:t>
      </w:r>
    </w:p>
    <w:p w14:paraId="2F16BEA3"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(4)Q：请问热水袋大约多重？</w:t>
      </w:r>
    </w:p>
    <w:p w14:paraId="169C3228"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A：您好，这款热水袋净重350g。</w:t>
      </w:r>
    </w:p>
    <w:p w14:paraId="013CF23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(5)Q：这是正品吗？</w:t>
      </w:r>
    </w:p>
    <w:p w14:paraId="1A23E41F"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A：您好，我们店铺所有商品均为品牌直供，支持专柜验货，请您放心购买哦。</w:t>
      </w:r>
    </w:p>
    <w:p w14:paraId="6DF33414"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(6)Q：这款家居服适合男性穿吗？</w:t>
      </w:r>
    </w:p>
    <w:p w14:paraId="2621DF29"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A：您好，我们这款家居服合适女性穿着</w:t>
      </w:r>
      <w:r w:rsidRPr="00651A21">
        <w:rPr>
          <w:rFonts w:ascii="仿宋" w:hAnsi="仿宋" w:cs="Times New Roman" w:hint="eastAsia"/>
          <w:bCs/>
          <w:szCs w:val="24"/>
        </w:rPr>
        <w:t>哦</w:t>
      </w:r>
      <w:r w:rsidRPr="00651A21">
        <w:rPr>
          <w:rFonts w:ascii="仿宋" w:hAnsi="仿宋" w:cs="Times New Roman"/>
          <w:bCs/>
          <w:szCs w:val="24"/>
        </w:rPr>
        <w:t>。</w:t>
      </w:r>
    </w:p>
    <w:p w14:paraId="7C7AFBB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(7)Q：可以分期付款吗？</w:t>
      </w:r>
    </w:p>
    <w:p w14:paraId="1518655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A：您好，目前店铺</w:t>
      </w:r>
      <w:proofErr w:type="gramStart"/>
      <w:r w:rsidRPr="00651A21">
        <w:rPr>
          <w:rFonts w:ascii="仿宋" w:hAnsi="仿宋" w:cs="Times New Roman"/>
          <w:bCs/>
          <w:szCs w:val="24"/>
        </w:rPr>
        <w:t>支持花呗支付</w:t>
      </w:r>
      <w:proofErr w:type="gramEnd"/>
      <w:r w:rsidRPr="00651A21">
        <w:rPr>
          <w:rFonts w:ascii="仿宋" w:hAnsi="仿宋" w:cs="Times New Roman"/>
          <w:bCs/>
          <w:szCs w:val="24"/>
        </w:rPr>
        <w:t>，您在提交订单的时候选择付款方式为花呗，然后选择您要分期还款的期数，一般是3/6期，提交后</w:t>
      </w:r>
      <w:proofErr w:type="gramStart"/>
      <w:r w:rsidRPr="00651A21">
        <w:rPr>
          <w:rFonts w:ascii="仿宋" w:hAnsi="仿宋" w:cs="Times New Roman"/>
          <w:bCs/>
          <w:szCs w:val="24"/>
        </w:rPr>
        <w:t>使用花呗额度</w:t>
      </w:r>
      <w:proofErr w:type="gramEnd"/>
      <w:r w:rsidRPr="00651A21">
        <w:rPr>
          <w:rFonts w:ascii="仿宋" w:hAnsi="仿宋" w:cs="Times New Roman"/>
          <w:bCs/>
          <w:szCs w:val="24"/>
        </w:rPr>
        <w:t>全额支付货款。在您确认收货之后的下个月开始按照您之前选择的分期数来还款</w:t>
      </w:r>
      <w:proofErr w:type="gramStart"/>
      <w:r w:rsidRPr="00651A21">
        <w:rPr>
          <w:rFonts w:ascii="仿宋" w:hAnsi="仿宋" w:cs="Times New Roman"/>
          <w:bCs/>
          <w:szCs w:val="24"/>
        </w:rPr>
        <w:t>到花呗额度</w:t>
      </w:r>
      <w:proofErr w:type="gramEnd"/>
      <w:r w:rsidRPr="00651A21">
        <w:rPr>
          <w:rFonts w:ascii="仿宋" w:hAnsi="仿宋" w:cs="Times New Roman"/>
          <w:bCs/>
          <w:szCs w:val="24"/>
        </w:rPr>
        <w:t>。</w:t>
      </w:r>
      <w:proofErr w:type="gramStart"/>
      <w:r w:rsidRPr="00651A21">
        <w:rPr>
          <w:rFonts w:ascii="仿宋" w:hAnsi="仿宋" w:cs="Times New Roman"/>
          <w:bCs/>
          <w:szCs w:val="24"/>
        </w:rPr>
        <w:t>使用花呗分期</w:t>
      </w:r>
      <w:proofErr w:type="gramEnd"/>
      <w:r w:rsidRPr="00651A21">
        <w:rPr>
          <w:rFonts w:ascii="仿宋" w:hAnsi="仿宋" w:cs="Times New Roman"/>
          <w:bCs/>
          <w:szCs w:val="24"/>
        </w:rPr>
        <w:t>，需要订单金额满200元以上，</w:t>
      </w:r>
      <w:proofErr w:type="gramStart"/>
      <w:r w:rsidRPr="00651A21">
        <w:rPr>
          <w:rFonts w:ascii="仿宋" w:hAnsi="仿宋" w:cs="Times New Roman"/>
          <w:bCs/>
          <w:szCs w:val="24"/>
        </w:rPr>
        <w:t>并且您的花呗</w:t>
      </w:r>
      <w:proofErr w:type="gramEnd"/>
      <w:r w:rsidRPr="00651A21">
        <w:rPr>
          <w:rFonts w:ascii="仿宋" w:hAnsi="仿宋" w:cs="Times New Roman"/>
          <w:bCs/>
          <w:szCs w:val="24"/>
        </w:rPr>
        <w:t>额度在商品价格以上哦。</w:t>
      </w:r>
    </w:p>
    <w:p w14:paraId="63F39E6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(8)Q：请问这款温湿度计有什么颜色？</w:t>
      </w:r>
    </w:p>
    <w:p w14:paraId="140FD3C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A：亲，我们家保温湿度计只有白色。</w:t>
      </w:r>
    </w:p>
    <w:p w14:paraId="3E3CE372"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(9)Q：发票上的金额是怎么定的？</w:t>
      </w:r>
    </w:p>
    <w:p w14:paraId="40EE57F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A：您好，所有订单均按照实际付款金额开具正规发票，若您使用了优惠券，发票金额将不包括优惠券部分。</w:t>
      </w:r>
    </w:p>
    <w:p w14:paraId="12B095FD"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(10)Q：活动期间，抢购后是否支持修改订单信息？</w:t>
      </w:r>
    </w:p>
    <w:p w14:paraId="1B76D1CB"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A：您好，活动期间，抢购商品的订单信息(收件人、地址、电话等)，商品属性(套餐内容、商品型号、颜色等)不支持更改。非活动期间，订单信息(收件人、地址、电话)可以联系客服协商。</w:t>
      </w:r>
    </w:p>
    <w:p w14:paraId="385B2C24"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(11)Q：这款温湿度计是什么材质的？</w:t>
      </w:r>
    </w:p>
    <w:p w14:paraId="1CB9414A"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A：您好，这款温湿度计采用ABS环保材质，品质可靠，持久耐用。</w:t>
      </w:r>
    </w:p>
    <w:p w14:paraId="0A0A700E"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(12)Q：发票抬头能开企业的吗？</w:t>
      </w:r>
    </w:p>
    <w:p w14:paraId="4D797717"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A：您好，发票抬头由您在提交订单时填写，若未填写，默认为</w:t>
      </w:r>
      <w:r w:rsidRPr="00651A21">
        <w:rPr>
          <w:rFonts w:ascii="仿宋" w:hAnsi="仿宋" w:cs="Times New Roman" w:hint="eastAsia"/>
          <w:bCs/>
          <w:szCs w:val="24"/>
        </w:rPr>
        <w:t>“</w:t>
      </w:r>
      <w:r w:rsidRPr="00651A21">
        <w:rPr>
          <w:rFonts w:ascii="仿宋" w:hAnsi="仿宋" w:cs="Times New Roman"/>
          <w:bCs/>
          <w:szCs w:val="24"/>
        </w:rPr>
        <w:t>个人</w:t>
      </w:r>
      <w:r w:rsidRPr="00651A21">
        <w:rPr>
          <w:rFonts w:ascii="仿宋" w:hAnsi="仿宋" w:cs="Times New Roman" w:hint="eastAsia"/>
          <w:bCs/>
          <w:szCs w:val="24"/>
        </w:rPr>
        <w:t>”</w:t>
      </w:r>
      <w:r w:rsidRPr="00651A21">
        <w:rPr>
          <w:rFonts w:ascii="仿宋" w:hAnsi="仿宋" w:cs="Times New Roman"/>
          <w:bCs/>
          <w:szCs w:val="24"/>
        </w:rPr>
        <w:t>，发票内容为订购商品明细，不支持修改为其他哦。</w:t>
      </w:r>
    </w:p>
    <w:p w14:paraId="47DA9B6D"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lastRenderedPageBreak/>
        <w:t>(13)Q：这款</w:t>
      </w:r>
      <w:r w:rsidRPr="00651A21">
        <w:rPr>
          <w:rFonts w:ascii="仿宋" w:hAnsi="仿宋" w:cs="Times New Roman" w:hint="eastAsia"/>
          <w:bCs/>
          <w:szCs w:val="24"/>
        </w:rPr>
        <w:t>番茄时钟需要用电池吗</w:t>
      </w:r>
      <w:r w:rsidRPr="00651A21">
        <w:rPr>
          <w:rFonts w:ascii="仿宋" w:hAnsi="仿宋" w:cs="Times New Roman"/>
          <w:bCs/>
          <w:szCs w:val="24"/>
        </w:rPr>
        <w:t>？</w:t>
      </w:r>
    </w:p>
    <w:p w14:paraId="288977EB"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w:t>
      </w:r>
      <w:r w:rsidRPr="00651A21">
        <w:rPr>
          <w:rFonts w:ascii="仿宋" w:hAnsi="仿宋" w:cs="Times New Roman" w:hint="eastAsia"/>
          <w:bCs/>
          <w:szCs w:val="24"/>
        </w:rPr>
        <w:t>番茄时钟采用机械式转动，无需电池哦</w:t>
      </w:r>
      <w:r w:rsidRPr="00651A21">
        <w:rPr>
          <w:rFonts w:ascii="仿宋" w:hAnsi="仿宋" w:cs="Times New Roman"/>
          <w:bCs/>
          <w:szCs w:val="24"/>
        </w:rPr>
        <w:t>。</w:t>
      </w:r>
    </w:p>
    <w:p w14:paraId="3CCA4B9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(14)Q：请问我发票找不到了，影响退货吗？</w:t>
      </w:r>
    </w:p>
    <w:p w14:paraId="37C38653"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w:t>
      </w:r>
      <w:r w:rsidRPr="00651A21">
        <w:rPr>
          <w:rFonts w:ascii="仿宋" w:hAnsi="仿宋" w:cs="Times New Roman"/>
          <w:kern w:val="0"/>
          <w:szCs w:val="24"/>
        </w:rPr>
        <w:t>退货和售后网点检测、保修都需要持有发票，请务必妥善保管</w:t>
      </w:r>
      <w:r w:rsidRPr="00651A21">
        <w:rPr>
          <w:rFonts w:ascii="仿宋" w:hAnsi="仿宋" w:cs="Times New Roman"/>
          <w:bCs/>
          <w:szCs w:val="24"/>
        </w:rPr>
        <w:t>。</w:t>
      </w:r>
    </w:p>
    <w:p w14:paraId="6304F225"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(15)Q：固体香</w:t>
      </w:r>
      <w:proofErr w:type="gramStart"/>
      <w:r w:rsidRPr="00651A21">
        <w:rPr>
          <w:rFonts w:ascii="仿宋" w:hAnsi="仿宋" w:cs="Times New Roman"/>
          <w:bCs/>
          <w:szCs w:val="24"/>
        </w:rPr>
        <w:t>薰</w:t>
      </w:r>
      <w:proofErr w:type="gramEnd"/>
      <w:r w:rsidRPr="00651A21">
        <w:rPr>
          <w:rFonts w:ascii="仿宋" w:hAnsi="仿宋" w:cs="Times New Roman"/>
          <w:bCs/>
          <w:szCs w:val="24"/>
        </w:rPr>
        <w:t>有活动吗？</w:t>
      </w:r>
    </w:p>
    <w:p w14:paraId="4FCA6708"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A：您好，这款固体香</w:t>
      </w:r>
      <w:proofErr w:type="gramStart"/>
      <w:r w:rsidRPr="00651A21">
        <w:rPr>
          <w:rFonts w:ascii="仿宋" w:hAnsi="仿宋" w:cs="Times New Roman"/>
          <w:bCs/>
          <w:szCs w:val="24"/>
        </w:rPr>
        <w:t>薰</w:t>
      </w:r>
      <w:proofErr w:type="gramEnd"/>
      <w:r w:rsidRPr="00651A21">
        <w:rPr>
          <w:rFonts w:ascii="仿宋" w:hAnsi="仿宋" w:cs="Times New Roman"/>
          <w:bCs/>
          <w:szCs w:val="24"/>
        </w:rPr>
        <w:t>原价19.9元，现在下单仅需8.9元哦。</w:t>
      </w:r>
    </w:p>
    <w:p w14:paraId="22DF85D5"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(16)Q：固体香</w:t>
      </w:r>
      <w:proofErr w:type="gramStart"/>
      <w:r w:rsidRPr="00651A21">
        <w:rPr>
          <w:rFonts w:ascii="仿宋" w:hAnsi="仿宋" w:cs="Times New Roman"/>
          <w:bCs/>
          <w:szCs w:val="24"/>
        </w:rPr>
        <w:t>薰</w:t>
      </w:r>
      <w:proofErr w:type="gramEnd"/>
      <w:r w:rsidRPr="00651A21">
        <w:rPr>
          <w:rFonts w:ascii="仿宋" w:hAnsi="仿宋" w:cs="Times New Roman"/>
          <w:bCs/>
          <w:szCs w:val="24"/>
        </w:rPr>
        <w:t>持续挥发时间大约多久？</w:t>
      </w:r>
    </w:p>
    <w:p w14:paraId="741E13BE"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A：您好，我们店里这款固体香</w:t>
      </w:r>
      <w:proofErr w:type="gramStart"/>
      <w:r w:rsidRPr="00651A21">
        <w:rPr>
          <w:rFonts w:ascii="仿宋" w:hAnsi="仿宋" w:cs="Times New Roman"/>
          <w:bCs/>
          <w:szCs w:val="24"/>
        </w:rPr>
        <w:t>薰</w:t>
      </w:r>
      <w:proofErr w:type="gramEnd"/>
      <w:r w:rsidRPr="00651A21">
        <w:rPr>
          <w:rFonts w:ascii="仿宋" w:hAnsi="仿宋" w:cs="Times New Roman"/>
          <w:bCs/>
          <w:szCs w:val="24"/>
        </w:rPr>
        <w:t>挥发时间大约180天呢。</w:t>
      </w:r>
    </w:p>
    <w:p w14:paraId="40E85849"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(17)Q：什么时候发货？</w:t>
      </w:r>
    </w:p>
    <w:p w14:paraId="2C8FB087"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A：您好，您下单后系统就会开始争分夺秒的为您加紧处理，正常情况下会在</w:t>
      </w:r>
      <w:proofErr w:type="gramStart"/>
      <w:r w:rsidRPr="00651A21">
        <w:rPr>
          <w:rFonts w:ascii="仿宋" w:hAnsi="仿宋" w:cs="Times New Roman"/>
          <w:bCs/>
          <w:szCs w:val="24"/>
        </w:rPr>
        <w:t>您支付</w:t>
      </w:r>
      <w:proofErr w:type="gramEnd"/>
      <w:r w:rsidRPr="00651A21">
        <w:rPr>
          <w:rFonts w:ascii="仿宋" w:hAnsi="仿宋" w:cs="Times New Roman"/>
          <w:bCs/>
          <w:szCs w:val="24"/>
        </w:rPr>
        <w:t>订单成功后24小时内为您配货发货；如</w:t>
      </w:r>
      <w:proofErr w:type="gramStart"/>
      <w:r w:rsidRPr="00651A21">
        <w:rPr>
          <w:rFonts w:ascii="仿宋" w:hAnsi="仿宋" w:cs="Times New Roman"/>
          <w:bCs/>
          <w:szCs w:val="24"/>
        </w:rPr>
        <w:t>遇商品</w:t>
      </w:r>
      <w:proofErr w:type="gramEnd"/>
      <w:r w:rsidRPr="00651A21">
        <w:rPr>
          <w:rFonts w:ascii="仿宋" w:hAnsi="仿宋" w:cs="Times New Roman"/>
          <w:bCs/>
          <w:szCs w:val="24"/>
        </w:rPr>
        <w:t>预售(预定)、节假日、大促等情况，发货日期以商品页面标注的日期或平台规则为准。</w:t>
      </w:r>
    </w:p>
    <w:p w14:paraId="1F73F3E0"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(18)Q：热水袋有配套布套吗？</w:t>
      </w:r>
    </w:p>
    <w:p w14:paraId="3E5FA12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A：您好，热水袋均已套好布套发货，省事更省心，您可以放心购买哦。</w:t>
      </w:r>
    </w:p>
    <w:p w14:paraId="75B55723"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(19)Q：如果收到后不喜欢可以退换货吗？</w:t>
      </w:r>
    </w:p>
    <w:p w14:paraId="48DCC5F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A：您好，我们店铺对所售商品(特殊说明商品除外)提供7天(含)退货、15天(含)质量问题换货和保修服务。</w:t>
      </w:r>
    </w:p>
    <w:p w14:paraId="58A44084"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(20)Q：请问咱们这款热水袋容量是多大？</w:t>
      </w:r>
    </w:p>
    <w:p w14:paraId="304BFE57"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A：您好，我们这款热水袋是1000ml的。</w:t>
      </w:r>
    </w:p>
    <w:p w14:paraId="6E692924"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(21)Q：你们开发票吗？</w:t>
      </w:r>
    </w:p>
    <w:p w14:paraId="535C4C9A"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A：您好，凡是在本店购物均提供正规增值税普通发票，享受全面的售后保障，本店提供两种发票，电子发票与纸质发票，下单时客户可以任意选择一种，本店默认电子发票。</w:t>
      </w:r>
    </w:p>
    <w:p w14:paraId="16F399F9"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(22)Q：这个温湿度计温度测量范围是多少？</w:t>
      </w:r>
    </w:p>
    <w:p w14:paraId="1A6699C2"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A：您好，这款温湿度计温度测量范围是0℃-60℃。</w:t>
      </w:r>
    </w:p>
    <w:p w14:paraId="6D257912"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(23)Q：我收到拍下的商品了，为什么没有发票？</w:t>
      </w:r>
    </w:p>
    <w:p w14:paraId="51A2A053"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A：您好，本店默认电子发票，会在确认收货后的7个工作日开出，届时可下载查阅或保存。</w:t>
      </w:r>
    </w:p>
    <w:p w14:paraId="66ED627F"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(24)Q：这个温湿度计湿度测量范围是多少？</w:t>
      </w:r>
    </w:p>
    <w:p w14:paraId="3BE893E1"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A：您好，这款温湿度计湿度测量范围是0%-99%RH。</w:t>
      </w:r>
    </w:p>
    <w:p w14:paraId="647DEE3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lastRenderedPageBreak/>
        <w:t>(25)Q：这款</w:t>
      </w:r>
      <w:r w:rsidRPr="00651A21">
        <w:rPr>
          <w:rFonts w:ascii="仿宋" w:hAnsi="仿宋" w:cs="Times New Roman" w:hint="eastAsia"/>
          <w:bCs/>
          <w:szCs w:val="24"/>
        </w:rPr>
        <w:t>番茄时钟的精确度是多少啊</w:t>
      </w:r>
      <w:r w:rsidRPr="00651A21">
        <w:rPr>
          <w:rFonts w:ascii="仿宋" w:hAnsi="仿宋" w:cs="Times New Roman"/>
          <w:bCs/>
          <w:szCs w:val="24"/>
        </w:rPr>
        <w:t>？</w:t>
      </w:r>
    </w:p>
    <w:p w14:paraId="4E296949"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w:t>
      </w:r>
      <w:r w:rsidRPr="00651A21">
        <w:rPr>
          <w:rFonts w:ascii="仿宋" w:hAnsi="仿宋" w:cs="Times New Roman" w:hint="eastAsia"/>
          <w:bCs/>
          <w:szCs w:val="24"/>
        </w:rPr>
        <w:t>番茄时钟精确到分钟，刻度非常清晰哦</w:t>
      </w:r>
      <w:r w:rsidRPr="00651A21">
        <w:rPr>
          <w:rFonts w:ascii="仿宋" w:hAnsi="仿宋" w:cs="Times New Roman"/>
          <w:bCs/>
          <w:szCs w:val="24"/>
        </w:rPr>
        <w:t>。</w:t>
      </w:r>
    </w:p>
    <w:p w14:paraId="25B8E82B"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(26)Q：发什么快递？</w:t>
      </w:r>
    </w:p>
    <w:p w14:paraId="41AF7A82"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A：您好，目前店内合作的物流是时效性较高的顺丰和覆盖面积较广的圆通两家快递，不支持指定的呢，系统会根据您的地址匹配最适合的快递安排发货哦。</w:t>
      </w:r>
    </w:p>
    <w:p w14:paraId="03FBB29C"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(27)Q：这款</w:t>
      </w:r>
      <w:r w:rsidRPr="00651A21">
        <w:rPr>
          <w:rFonts w:ascii="仿宋" w:hAnsi="仿宋" w:cs="Times New Roman" w:hint="eastAsia"/>
          <w:bCs/>
          <w:szCs w:val="24"/>
        </w:rPr>
        <w:t>番茄时钟有什么功能啊</w:t>
      </w:r>
      <w:r w:rsidRPr="00651A21">
        <w:rPr>
          <w:rFonts w:ascii="仿宋" w:hAnsi="仿宋" w:cs="Times New Roman"/>
          <w:bCs/>
          <w:szCs w:val="24"/>
        </w:rPr>
        <w:t>？</w:t>
      </w:r>
    </w:p>
    <w:p w14:paraId="69FFB4EE"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w:t>
      </w:r>
      <w:r w:rsidRPr="00651A21">
        <w:rPr>
          <w:rFonts w:ascii="仿宋" w:hAnsi="仿宋" w:cs="Times New Roman" w:hint="eastAsia"/>
          <w:bCs/>
          <w:szCs w:val="24"/>
        </w:rPr>
        <w:t>这款番茄时钟有计时和响铃的功能哦。定时提醒，拒绝拖延，可以提高效率，帮您把控每一分钟哦，</w:t>
      </w:r>
      <w:r w:rsidRPr="00651A21">
        <w:rPr>
          <w:rFonts w:ascii="仿宋" w:hAnsi="仿宋" w:cs="Times New Roman"/>
          <w:kern w:val="0"/>
          <w:szCs w:val="24"/>
        </w:rPr>
        <w:t>提高效率。亦是厨房好帮手，调好时间，烹制美味佳肴。</w:t>
      </w:r>
    </w:p>
    <w:p w14:paraId="11CCF963"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(28)Q：这款家居服是采用什么材质？</w:t>
      </w:r>
    </w:p>
    <w:p w14:paraId="7F880628"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A：您好，这款家居</w:t>
      </w:r>
      <w:proofErr w:type="gramStart"/>
      <w:r w:rsidRPr="00651A21">
        <w:rPr>
          <w:rFonts w:ascii="仿宋" w:hAnsi="仿宋" w:cs="Times New Roman"/>
          <w:bCs/>
          <w:szCs w:val="24"/>
        </w:rPr>
        <w:t>服采用</w:t>
      </w:r>
      <w:proofErr w:type="gramEnd"/>
      <w:r w:rsidRPr="00651A21">
        <w:rPr>
          <w:rFonts w:ascii="仿宋" w:hAnsi="仿宋" w:cs="Times New Roman"/>
          <w:bCs/>
          <w:szCs w:val="24"/>
        </w:rPr>
        <w:t>聚酯纤维材质，请放心购买。</w:t>
      </w:r>
    </w:p>
    <w:p w14:paraId="20611968"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(29)Q：怎么知道我买的商品到哪了？</w:t>
      </w:r>
    </w:p>
    <w:p w14:paraId="48185B69"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A：您好，已发货的订单在您已买到宝贝里可以查询到对应的物流单号，如果您想了解商品运输进程和大约到货时间，可以联系顺丰或圆通电话客</w:t>
      </w:r>
      <w:proofErr w:type="gramStart"/>
      <w:r w:rsidRPr="00651A21">
        <w:rPr>
          <w:rFonts w:ascii="仿宋" w:hAnsi="仿宋" w:cs="Times New Roman"/>
          <w:bCs/>
          <w:szCs w:val="24"/>
        </w:rPr>
        <w:t>服进行</w:t>
      </w:r>
      <w:proofErr w:type="gramEnd"/>
      <w:r w:rsidRPr="00651A21">
        <w:rPr>
          <w:rFonts w:ascii="仿宋" w:hAnsi="仿宋" w:cs="Times New Roman"/>
          <w:bCs/>
          <w:szCs w:val="24"/>
        </w:rPr>
        <w:t>咨询、督促配送速度。</w:t>
      </w:r>
    </w:p>
    <w:p w14:paraId="6977A090"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(30)Q：这款家居服会掉毛吗？</w:t>
      </w:r>
    </w:p>
    <w:p w14:paraId="2D5790DA" w14:textId="77777777" w:rsidR="001C7521" w:rsidRPr="00651A21" w:rsidRDefault="00000000">
      <w:pPr>
        <w:ind w:firstLine="480"/>
        <w:jc w:val="left"/>
        <w:rPr>
          <w:rFonts w:ascii="仿宋" w:hAnsi="仿宋" w:cs="Times New Roman"/>
          <w:bCs/>
          <w:szCs w:val="24"/>
        </w:rPr>
      </w:pPr>
      <w:r w:rsidRPr="00651A21">
        <w:rPr>
          <w:rFonts w:ascii="仿宋" w:hAnsi="仿宋" w:cs="Times New Roman"/>
          <w:bCs/>
          <w:szCs w:val="24"/>
        </w:rPr>
        <w:t>A：您好，这款家居服</w:t>
      </w:r>
      <w:r w:rsidRPr="00651A21">
        <w:rPr>
          <w:rFonts w:ascii="仿宋" w:hAnsi="仿宋" w:cs="Times New Roman"/>
          <w:kern w:val="0"/>
          <w:szCs w:val="24"/>
        </w:rPr>
        <w:t>做工细腻，远离掉毛尴尬</w:t>
      </w:r>
      <w:r w:rsidRPr="00651A21">
        <w:rPr>
          <w:rFonts w:ascii="仿宋" w:hAnsi="仿宋" w:cs="Times New Roman"/>
          <w:bCs/>
          <w:szCs w:val="24"/>
        </w:rPr>
        <w:t>。</w:t>
      </w:r>
      <w:bookmarkStart w:id="10" w:name="Cust"/>
      <w:bookmarkEnd w:id="10"/>
    </w:p>
    <w:p w14:paraId="135CBB30" w14:textId="77777777" w:rsidR="001C7521" w:rsidRPr="00651A21" w:rsidRDefault="00000000">
      <w:pPr>
        <w:pStyle w:val="2"/>
        <w:spacing w:line="360" w:lineRule="auto"/>
        <w:ind w:firstLine="482"/>
        <w:jc w:val="left"/>
        <w:rPr>
          <w:rFonts w:ascii="仿宋" w:eastAsia="仿宋" w:hAnsi="仿宋" w:cs="Times New Roman"/>
          <w:color w:val="000000"/>
          <w:sz w:val="24"/>
          <w:szCs w:val="24"/>
        </w:rPr>
      </w:pPr>
      <w:r w:rsidRPr="00651A21">
        <w:rPr>
          <w:rFonts w:ascii="仿宋" w:eastAsia="仿宋" w:hAnsi="仿宋" w:cs="Times New Roman"/>
          <w:sz w:val="24"/>
          <w:szCs w:val="24"/>
        </w:rPr>
        <w:t>(三)任务设计</w:t>
      </w:r>
    </w:p>
    <w:p w14:paraId="6785D88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根据商品资料、店铺服务、常见问题解答设置快捷回复；根据客户咨询的不同内容，分析客户的需求，结合背景资料的内容进行回复。</w:t>
      </w:r>
    </w:p>
    <w:p w14:paraId="14D1C1AA"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(四)赛题答案</w:t>
      </w:r>
    </w:p>
    <w:p w14:paraId="4DFF56D2" w14:textId="77777777" w:rsidR="001C7521" w:rsidRPr="00651A21" w:rsidRDefault="00000000">
      <w:pPr>
        <w:snapToGrid w:val="0"/>
        <w:ind w:firstLine="480"/>
        <w:jc w:val="left"/>
        <w:rPr>
          <w:rFonts w:ascii="仿宋" w:hAnsi="仿宋" w:cs="Times New Roman"/>
          <w:color w:val="000000"/>
          <w:szCs w:val="24"/>
        </w:rPr>
      </w:pPr>
      <w:r w:rsidRPr="00651A21">
        <w:rPr>
          <w:rFonts w:ascii="仿宋" w:hAnsi="仿宋" w:cs="Times New Roman"/>
          <w:color w:val="000000"/>
          <w:szCs w:val="24"/>
        </w:rPr>
        <w:t>根据买家咨询的相关内容，分析买家的需求，能够准确匹配标准话术进行回复。</w:t>
      </w:r>
    </w:p>
    <w:p w14:paraId="57B29BBE" w14:textId="77777777" w:rsidR="001C7521" w:rsidRPr="00651A21" w:rsidRDefault="001C7521">
      <w:pPr>
        <w:ind w:firstLine="480"/>
        <w:jc w:val="left"/>
        <w:rPr>
          <w:rFonts w:ascii="仿宋" w:hAnsi="仿宋" w:cs="Times New Roman"/>
          <w:szCs w:val="24"/>
        </w:rPr>
      </w:pPr>
    </w:p>
    <w:p w14:paraId="7A0D9F9D" w14:textId="77777777" w:rsidR="001C7521" w:rsidRPr="00651A21" w:rsidRDefault="00000000">
      <w:pPr>
        <w:pStyle w:val="1"/>
        <w:ind w:left="0" w:firstLine="482"/>
        <w:jc w:val="left"/>
        <w:rPr>
          <w:rFonts w:ascii="仿宋" w:hAnsi="仿宋" w:cs="Times New Roman"/>
          <w:sz w:val="24"/>
          <w:szCs w:val="24"/>
        </w:rPr>
      </w:pPr>
      <w:r w:rsidRPr="00651A21">
        <w:rPr>
          <w:rFonts w:ascii="仿宋" w:hAnsi="仿宋" w:cs="Times New Roman"/>
          <w:sz w:val="24"/>
          <w:szCs w:val="24"/>
        </w:rPr>
        <w:t>四、网店推广</w:t>
      </w:r>
    </w:p>
    <w:p w14:paraId="77B130D5"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 xml:space="preserve">)赛题立意 </w:t>
      </w:r>
    </w:p>
    <w:p w14:paraId="63AB63A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2021年10月，中共中央办公厅、国务院办公厅印发了《关于推动现代职业教育高质量发展的意见》，提出了坚持立德树人、</w:t>
      </w:r>
      <w:proofErr w:type="gramStart"/>
      <w:r w:rsidRPr="00651A21">
        <w:rPr>
          <w:rFonts w:ascii="仿宋" w:hAnsi="仿宋" w:cs="Times New Roman"/>
          <w:color w:val="000000"/>
          <w:szCs w:val="24"/>
        </w:rPr>
        <w:t>德技并</w:t>
      </w:r>
      <w:proofErr w:type="gramEnd"/>
      <w:r w:rsidRPr="00651A21">
        <w:rPr>
          <w:rFonts w:ascii="仿宋" w:hAnsi="仿宋" w:cs="Times New Roman"/>
          <w:color w:val="000000"/>
          <w:szCs w:val="24"/>
        </w:rPr>
        <w:t>修，推动思想政治教育与技术技能培养融合统一；坚持面向实践、强化能力，让更多青年凭借一技之长实现人生价值。如今新趋势、新业态、新职业层出不穷，推广人员必须要主动转型，顺应时代潮流，努力使自己成为具有多种维度思维和综合型能力的创新型、应用型、技能型人才。</w:t>
      </w:r>
    </w:p>
    <w:p w14:paraId="411BA6E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本模块紧跟产业发展趋势和行业人才需求，及时将产业发展的新动向、新技术、新</w:t>
      </w:r>
      <w:r w:rsidRPr="00651A21">
        <w:rPr>
          <w:rFonts w:ascii="仿宋" w:hAnsi="仿宋" w:cs="Times New Roman"/>
          <w:color w:val="000000"/>
          <w:szCs w:val="24"/>
        </w:rPr>
        <w:lastRenderedPageBreak/>
        <w:t>工艺、新规范纳入竞赛内容，对接搜索引擎推广、信息流推广相关岗位(群)；衔接1+X网店运营推广职业技能等级证书(中级)中SEO优化、SEM推广、信息流推广三大工作领域的技能要求；并立足课堂教学，通过大赛资源转化补充课堂教学内容，将课程教学和职业技能竞赛进行融合，以赛促教、以赛促学，完善教学评价考核方式。</w:t>
      </w:r>
    </w:p>
    <w:p w14:paraId="5CDF01EC"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(二)</w:t>
      </w:r>
      <w:r w:rsidRPr="00651A21">
        <w:rPr>
          <w:rFonts w:ascii="仿宋" w:eastAsia="仿宋" w:hAnsi="仿宋" w:cs="Times New Roman" w:hint="eastAsia"/>
          <w:sz w:val="24"/>
          <w:szCs w:val="24"/>
        </w:rPr>
        <w:t>情境创设</w:t>
      </w:r>
    </w:p>
    <w:p w14:paraId="7259AD4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在给定的推广资金内，为一家经营居家日用的店铺进行一个周期的推广活动。需根据系统给定的资源分析，分析店铺内的商品、买家搜索需求与搜索习惯、买家特征，根据分析结果与掌握的专业知识制定直通车推广策略、钻石展位营销策略、标题优化策略，通过直通车推广获得竞价排名，获得更多的展现量、点击量、成交量，在推广过程中能够采用合理的推广策略提高关键词质量分，降低关键词点击花费。通过钻石展位营销定位精准人群，锁定优质资源位，为店铺带来精准流量，增加商品的展现量、点击量、成交量。直通车推广与钻石展位营销的目的是通过有限的花费获得</w:t>
      </w:r>
      <w:r w:rsidRPr="00651A21">
        <w:rPr>
          <w:rFonts w:ascii="仿宋" w:hAnsi="仿宋" w:cs="Times New Roman" w:hint="eastAsia"/>
          <w:color w:val="000000"/>
          <w:szCs w:val="24"/>
        </w:rPr>
        <w:t>更多</w:t>
      </w:r>
      <w:r w:rsidRPr="00651A21">
        <w:rPr>
          <w:rFonts w:ascii="仿宋" w:hAnsi="仿宋" w:cs="Times New Roman"/>
          <w:color w:val="000000"/>
          <w:szCs w:val="24"/>
        </w:rPr>
        <w:t>的点击量与成交量。直通车推广与钻石展位营销结束后，需要进行标题优化，通过标题优化提高商品的自然排名，获得更多的展现机会，提高标题优化得分。</w:t>
      </w:r>
    </w:p>
    <w:p w14:paraId="755A3265" w14:textId="77777777" w:rsidR="001C7521" w:rsidRPr="00651A21" w:rsidRDefault="00000000">
      <w:pPr>
        <w:pStyle w:val="3"/>
        <w:numPr>
          <w:ilvl w:val="0"/>
          <w:numId w:val="3"/>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商品背景</w:t>
      </w:r>
    </w:p>
    <w:p w14:paraId="204C3B37"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(1)固体香</w:t>
      </w:r>
      <w:proofErr w:type="gramStart"/>
      <w:r w:rsidRPr="00651A21">
        <w:rPr>
          <w:rFonts w:ascii="仿宋" w:eastAsia="仿宋" w:hAnsi="仿宋" w:cs="Times New Roman"/>
          <w:sz w:val="24"/>
          <w:szCs w:val="24"/>
        </w:rPr>
        <w:t>薰</w:t>
      </w:r>
      <w:proofErr w:type="gramEnd"/>
    </w:p>
    <w:p w14:paraId="27885D76"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color w:val="000000"/>
          <w:szCs w:val="24"/>
        </w:rPr>
        <w:t>该固体香</w:t>
      </w:r>
      <w:proofErr w:type="gramStart"/>
      <w:r w:rsidRPr="00651A21">
        <w:rPr>
          <w:rFonts w:ascii="仿宋" w:hAnsi="仿宋" w:cs="Times New Roman"/>
          <w:color w:val="000000"/>
          <w:szCs w:val="24"/>
        </w:rPr>
        <w:t>薰</w:t>
      </w:r>
      <w:proofErr w:type="gramEnd"/>
      <w:r w:rsidRPr="00651A21">
        <w:rPr>
          <w:rFonts w:ascii="仿宋" w:hAnsi="仿宋" w:cs="Times New Roman"/>
          <w:color w:val="000000"/>
          <w:szCs w:val="24"/>
        </w:rPr>
        <w:t>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w:t>
      </w:r>
      <w:r w:rsidRPr="00651A21">
        <w:rPr>
          <w:rFonts w:ascii="仿宋" w:hAnsi="仿宋" w:cs="Times New Roman"/>
          <w:kern w:val="0"/>
          <w:szCs w:val="24"/>
        </w:rPr>
        <w:t>固体香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原价19.9元，现在活动期间8.9元。香</w:t>
      </w:r>
      <w:proofErr w:type="gramStart"/>
      <w:r w:rsidRPr="00651A21">
        <w:rPr>
          <w:rFonts w:ascii="仿宋" w:hAnsi="仿宋" w:cs="Times New Roman"/>
          <w:kern w:val="0"/>
          <w:szCs w:val="24"/>
        </w:rPr>
        <w:t>薰</w:t>
      </w:r>
      <w:proofErr w:type="gramEnd"/>
      <w:r w:rsidRPr="00651A21">
        <w:rPr>
          <w:rFonts w:ascii="仿宋" w:hAnsi="仿宋" w:cs="Times New Roman"/>
          <w:kern w:val="0"/>
          <w:szCs w:val="24"/>
        </w:rPr>
        <w:t>持久留香，告别异味。本款产品采用植物萃取技术，净化居室，适用于客厅、卧室、卫生间、衣柜以及需要芳香除臭的位置。本款产品不添加工业酒精，无毒无害无甲醛，产品中的除臭因子能有效分解异味，让家里时刻充满清香。产品采用螺旋设计</w:t>
      </w:r>
      <w:proofErr w:type="gramStart"/>
      <w:r w:rsidRPr="00651A21">
        <w:rPr>
          <w:rFonts w:ascii="仿宋" w:hAnsi="仿宋" w:cs="Times New Roman"/>
          <w:kern w:val="0"/>
          <w:szCs w:val="24"/>
        </w:rPr>
        <w:t>让散香</w:t>
      </w:r>
      <w:proofErr w:type="gramEnd"/>
      <w:r w:rsidRPr="00651A21">
        <w:rPr>
          <w:rFonts w:ascii="仿宋" w:hAnsi="仿宋" w:cs="Times New Roman"/>
          <w:kern w:val="0"/>
          <w:szCs w:val="24"/>
        </w:rPr>
        <w:t>更均匀，五种香型供你选择</w:t>
      </w:r>
      <w:r w:rsidRPr="00651A21">
        <w:rPr>
          <w:rFonts w:ascii="仿宋" w:hAnsi="仿宋" w:cs="Times New Roman"/>
          <w:color w:val="000000"/>
          <w:szCs w:val="24"/>
        </w:rPr>
        <w:t>。</w:t>
      </w:r>
    </w:p>
    <w:p w14:paraId="35763F5A"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(2)热水袋</w:t>
      </w:r>
    </w:p>
    <w:p w14:paraId="14691E1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该热水袋是一款新品，</w:t>
      </w:r>
      <w:r w:rsidRPr="00651A21">
        <w:rPr>
          <w:rFonts w:ascii="仿宋" w:hAnsi="仿宋" w:cs="Times New Roman"/>
          <w:kern w:val="0"/>
          <w:szCs w:val="24"/>
        </w:rPr>
        <w:t>热水袋甄选180克</w:t>
      </w:r>
      <w:proofErr w:type="gramStart"/>
      <w:r w:rsidRPr="00651A21">
        <w:rPr>
          <w:rFonts w:ascii="仿宋" w:hAnsi="仿宋" w:cs="Times New Roman"/>
          <w:kern w:val="0"/>
          <w:szCs w:val="24"/>
        </w:rPr>
        <w:t>棉舒绒</w:t>
      </w:r>
      <w:proofErr w:type="gramEnd"/>
      <w:r w:rsidRPr="00651A21">
        <w:rPr>
          <w:rFonts w:ascii="仿宋" w:hAnsi="仿宋" w:cs="Times New Roman"/>
          <w:kern w:val="0"/>
          <w:szCs w:val="24"/>
        </w:rPr>
        <w:t>，密度高，手感细腻，保温更持久，采用加厚塑料，有效延长保暖时间，守护温暖更贴心。产品有16个排气孔，有效排压，安全防爆，采用高温高压定型技术，配合大螺母咬合，严保滴水不漏，本产品均已套好布套发货，省事更省心</w:t>
      </w:r>
      <w:r w:rsidRPr="00651A21">
        <w:rPr>
          <w:rFonts w:ascii="仿宋" w:hAnsi="仿宋" w:cs="Times New Roman"/>
          <w:color w:val="000000"/>
          <w:szCs w:val="24"/>
        </w:rPr>
        <w:t>。</w:t>
      </w:r>
    </w:p>
    <w:p w14:paraId="1FB4FDC7"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(3)温湿度计</w:t>
      </w:r>
    </w:p>
    <w:p w14:paraId="7D787A7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该温湿度计是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w:t>
      </w:r>
      <w:r w:rsidRPr="00651A21">
        <w:rPr>
          <w:rFonts w:ascii="仿宋" w:hAnsi="仿宋" w:cs="Times New Roman"/>
          <w:kern w:val="0"/>
          <w:szCs w:val="24"/>
        </w:rPr>
        <w:t>温湿度与我们的健康密切相关，骤然变化，可能会让你口舌干燥、感冒发烧、过敏不适，</w:t>
      </w:r>
      <w:proofErr w:type="gramStart"/>
      <w:r w:rsidRPr="00651A21">
        <w:rPr>
          <w:rFonts w:ascii="仿宋" w:hAnsi="仿宋" w:cs="Times New Roman"/>
          <w:kern w:val="0"/>
          <w:szCs w:val="24"/>
        </w:rPr>
        <w:t>蓝牙温</w:t>
      </w:r>
      <w:proofErr w:type="gramEnd"/>
      <w:r w:rsidRPr="00651A21">
        <w:rPr>
          <w:rFonts w:ascii="仿宋" w:hAnsi="仿宋" w:cs="Times New Roman"/>
          <w:kern w:val="0"/>
          <w:szCs w:val="24"/>
        </w:rPr>
        <w:t>湿度计为你感知温湿度的细微变化，及时联动其他智能设备，调整室内温湿度，让生活更舒适。本产品超低功耗，一颗电池待机一</w:t>
      </w:r>
      <w:r w:rsidRPr="00651A21">
        <w:rPr>
          <w:rFonts w:ascii="仿宋" w:hAnsi="仿宋" w:cs="Times New Roman"/>
          <w:kern w:val="0"/>
          <w:szCs w:val="24"/>
        </w:rPr>
        <w:lastRenderedPageBreak/>
        <w:t>整年。内置瑞士</w:t>
      </w:r>
      <w:proofErr w:type="spellStart"/>
      <w:r w:rsidRPr="00651A21">
        <w:rPr>
          <w:rFonts w:ascii="仿宋" w:hAnsi="仿宋" w:cs="Times New Roman"/>
          <w:kern w:val="0"/>
          <w:szCs w:val="24"/>
        </w:rPr>
        <w:t>Sensirion</w:t>
      </w:r>
      <w:proofErr w:type="spellEnd"/>
      <w:r w:rsidRPr="00651A21">
        <w:rPr>
          <w:rFonts w:ascii="仿宋" w:hAnsi="仿宋" w:cs="Times New Roman"/>
          <w:kern w:val="0"/>
          <w:szCs w:val="24"/>
        </w:rPr>
        <w:t>高精度数字温湿度传感器，能够快速精准的发现温湿度变化。产品采用ABS环保材质，品质可靠，持久耐用</w:t>
      </w:r>
      <w:r w:rsidRPr="00651A21">
        <w:rPr>
          <w:rFonts w:ascii="仿宋" w:hAnsi="仿宋" w:cs="Times New Roman"/>
          <w:color w:val="000000"/>
          <w:szCs w:val="24"/>
        </w:rPr>
        <w:t>。</w:t>
      </w:r>
    </w:p>
    <w:p w14:paraId="11FEB911"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(4)</w:t>
      </w:r>
      <w:r w:rsidRPr="00651A21">
        <w:rPr>
          <w:rFonts w:ascii="仿宋" w:eastAsia="仿宋" w:hAnsi="仿宋" w:cs="Times New Roman" w:hint="eastAsia"/>
          <w:sz w:val="24"/>
          <w:szCs w:val="24"/>
        </w:rPr>
        <w:t>番茄时钟</w:t>
      </w:r>
    </w:p>
    <w:p w14:paraId="740E7DA4" w14:textId="77777777" w:rsidR="001C7521" w:rsidRPr="00651A21" w:rsidRDefault="00000000">
      <w:pPr>
        <w:ind w:firstLine="480"/>
        <w:jc w:val="left"/>
        <w:rPr>
          <w:rFonts w:ascii="仿宋" w:hAnsi="仿宋"/>
          <w:szCs w:val="24"/>
        </w:rPr>
      </w:pPr>
      <w:r w:rsidRPr="00651A21">
        <w:rPr>
          <w:rFonts w:ascii="仿宋" w:hAnsi="仿宋" w:cs="Times New Roman"/>
          <w:kern w:val="0"/>
          <w:szCs w:val="24"/>
        </w:rPr>
        <w:t>该番茄时钟是一款新品。番茄时钟</w:t>
      </w:r>
      <w:r w:rsidRPr="00651A21">
        <w:rPr>
          <w:rFonts w:ascii="仿宋" w:hAnsi="仿宋" w:cs="Times New Roman" w:hint="eastAsia"/>
          <w:kern w:val="0"/>
          <w:szCs w:val="24"/>
        </w:rPr>
        <w:t>也叫</w:t>
      </w:r>
      <w:r w:rsidRPr="00651A21">
        <w:rPr>
          <w:rFonts w:ascii="仿宋" w:hAnsi="仿宋" w:cs="Times New Roman"/>
          <w:kern w:val="0"/>
          <w:szCs w:val="24"/>
        </w:rPr>
        <w:t>创意时间管理器，配合番茄工作法提升学习和工作效率。合理安排工作时间，定时提醒，拒绝拖延，把控每一分钟，提高效率。亦是厨房好帮手，调好时间，烹制美味佳肴。机械式转动</w:t>
      </w:r>
      <w:r w:rsidRPr="00651A21">
        <w:rPr>
          <w:rFonts w:ascii="仿宋" w:hAnsi="仿宋" w:cs="Times New Roman" w:hint="eastAsia"/>
          <w:kern w:val="0"/>
          <w:szCs w:val="24"/>
        </w:rPr>
        <w:t>，</w:t>
      </w:r>
      <w:r w:rsidRPr="00651A21">
        <w:rPr>
          <w:rFonts w:ascii="仿宋" w:hAnsi="仿宋" w:cs="Times New Roman"/>
          <w:kern w:val="0"/>
          <w:szCs w:val="24"/>
        </w:rPr>
        <w:t>无需电池</w:t>
      </w:r>
      <w:r w:rsidRPr="00651A21">
        <w:rPr>
          <w:rFonts w:ascii="仿宋" w:hAnsi="仿宋" w:cs="Times New Roman" w:hint="eastAsia"/>
          <w:kern w:val="0"/>
          <w:szCs w:val="24"/>
        </w:rPr>
        <w:t>，刻度清晰，</w:t>
      </w:r>
      <w:r w:rsidRPr="00651A21">
        <w:rPr>
          <w:rFonts w:ascii="仿宋" w:hAnsi="仿宋" w:cs="Times New Roman"/>
          <w:kern w:val="0"/>
          <w:szCs w:val="24"/>
        </w:rPr>
        <w:t>省事又放心。</w:t>
      </w:r>
    </w:p>
    <w:p w14:paraId="6AF6ECD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(5)家居服</w:t>
      </w:r>
    </w:p>
    <w:p w14:paraId="1DE8120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该家居服是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w:t>
      </w:r>
      <w:r w:rsidRPr="00651A21">
        <w:rPr>
          <w:rFonts w:ascii="仿宋" w:hAnsi="仿宋" w:cs="Times New Roman"/>
          <w:kern w:val="0"/>
          <w:szCs w:val="24"/>
        </w:rPr>
        <w:t>这款家居服是</w:t>
      </w:r>
      <w:proofErr w:type="gramStart"/>
      <w:r w:rsidRPr="00651A21">
        <w:rPr>
          <w:rFonts w:ascii="仿宋" w:hAnsi="仿宋" w:cs="Times New Roman"/>
          <w:kern w:val="0"/>
          <w:szCs w:val="24"/>
        </w:rPr>
        <w:t>迪</w:t>
      </w:r>
      <w:proofErr w:type="gramEnd"/>
      <w:r w:rsidRPr="00651A21">
        <w:rPr>
          <w:rFonts w:ascii="仿宋" w:hAnsi="仿宋" w:cs="Times New Roman"/>
          <w:kern w:val="0"/>
          <w:szCs w:val="24"/>
        </w:rPr>
        <w:t>士尼联名系列，升级慵懒舒适版型，显瘦不胖，专为怕寒体质设计，衣服有红色蝴蝶结，收紧袖口设计，锁住热气很温暖。衣服做工细腻，远离掉毛尴尬，紧密定型，双面毛羽加固，里外导热蓄暖，循环锁温。</w:t>
      </w:r>
      <w:proofErr w:type="gramStart"/>
      <w:r w:rsidRPr="00651A21">
        <w:rPr>
          <w:rFonts w:ascii="仿宋" w:hAnsi="仿宋" w:cs="Times New Roman"/>
          <w:kern w:val="0"/>
          <w:szCs w:val="24"/>
        </w:rPr>
        <w:t>头部超</w:t>
      </w:r>
      <w:proofErr w:type="gramEnd"/>
      <w:r w:rsidRPr="00651A21">
        <w:rPr>
          <w:rFonts w:ascii="仿宋" w:hAnsi="仿宋" w:cs="Times New Roman"/>
          <w:kern w:val="0"/>
          <w:szCs w:val="24"/>
        </w:rPr>
        <w:t>正大蝴蝶结设计，纽扣一系，锁住温暖，大容量刺绣口袋，暖手储物两不误</w:t>
      </w:r>
      <w:r w:rsidRPr="00651A21">
        <w:rPr>
          <w:rFonts w:ascii="仿宋" w:hAnsi="仿宋" w:cs="Times New Roman"/>
          <w:color w:val="000000"/>
          <w:szCs w:val="24"/>
        </w:rPr>
        <w:t>。</w:t>
      </w:r>
    </w:p>
    <w:p w14:paraId="6B08530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(6)小米体脂秤</w:t>
      </w:r>
    </w:p>
    <w:p w14:paraId="396563F8"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该体脂秤</w:t>
      </w:r>
      <w:proofErr w:type="gramEnd"/>
      <w:r w:rsidRPr="00651A21">
        <w:rPr>
          <w:rFonts w:ascii="仿宋" w:hAnsi="仿宋" w:cs="Times New Roman"/>
          <w:color w:val="000000"/>
          <w:szCs w:val="24"/>
        </w:rPr>
        <w:t>是一款新品，小米</w:t>
      </w:r>
      <w:proofErr w:type="gramStart"/>
      <w:r w:rsidRPr="00651A21">
        <w:rPr>
          <w:rFonts w:ascii="仿宋" w:hAnsi="仿宋" w:cs="Times New Roman"/>
          <w:color w:val="000000"/>
          <w:szCs w:val="24"/>
        </w:rPr>
        <w:t>体脂秤可</w:t>
      </w:r>
      <w:proofErr w:type="gramEnd"/>
      <w:r w:rsidRPr="00651A21">
        <w:rPr>
          <w:rFonts w:ascii="仿宋" w:hAnsi="仿宋" w:cs="Times New Roman"/>
          <w:color w:val="000000"/>
          <w:szCs w:val="24"/>
        </w:rPr>
        <w:t>实现动态、静态两种称重模式的智能切换，</w:t>
      </w:r>
      <w:proofErr w:type="gramStart"/>
      <w:r w:rsidRPr="00651A21">
        <w:rPr>
          <w:rFonts w:ascii="仿宋" w:hAnsi="仿宋" w:cs="Times New Roman"/>
          <w:color w:val="000000"/>
          <w:szCs w:val="24"/>
        </w:rPr>
        <w:t>起称低至</w:t>
      </w:r>
      <w:proofErr w:type="gramEnd"/>
      <w:r w:rsidRPr="00651A21">
        <w:rPr>
          <w:rFonts w:ascii="仿宋" w:hAnsi="仿宋" w:cs="Times New Roman"/>
          <w:color w:val="000000"/>
          <w:szCs w:val="24"/>
        </w:rPr>
        <w:t>100g，除了在动态模式下称体重，还可在静态模式下</w:t>
      </w:r>
      <w:proofErr w:type="gramStart"/>
      <w:r w:rsidRPr="00651A21">
        <w:rPr>
          <w:rFonts w:ascii="仿宋" w:hAnsi="仿宋" w:cs="Times New Roman"/>
          <w:color w:val="000000"/>
          <w:szCs w:val="24"/>
        </w:rPr>
        <w:t>称蔬菜</w:t>
      </w:r>
      <w:proofErr w:type="gramEnd"/>
      <w:r w:rsidRPr="00651A21">
        <w:rPr>
          <w:rFonts w:ascii="仿宋" w:hAnsi="仿宋" w:cs="Times New Roman"/>
          <w:color w:val="000000"/>
          <w:szCs w:val="24"/>
        </w:rPr>
        <w:t>水果、快递包裹等物品。本产品配备</w:t>
      </w:r>
      <w:proofErr w:type="gramStart"/>
      <w:r w:rsidRPr="00651A21">
        <w:rPr>
          <w:rFonts w:ascii="仿宋" w:hAnsi="仿宋" w:cs="Times New Roman"/>
          <w:color w:val="000000"/>
          <w:szCs w:val="24"/>
        </w:rPr>
        <w:t>低功耗蓝牙</w:t>
      </w:r>
      <w:proofErr w:type="gramEnd"/>
      <w:r w:rsidRPr="00651A21">
        <w:rPr>
          <w:rFonts w:ascii="仿宋" w:hAnsi="仿宋" w:cs="Times New Roman"/>
          <w:color w:val="000000"/>
          <w:szCs w:val="24"/>
        </w:rPr>
        <w:t>5.0，与小米运动APP绑定后，可快速传输体重、体脂等人体数据。本产品外观简约素净、精致美观，仿若艺术品，细节</w:t>
      </w:r>
      <w:proofErr w:type="gramStart"/>
      <w:r w:rsidRPr="00651A21">
        <w:rPr>
          <w:rFonts w:ascii="仿宋" w:hAnsi="仿宋" w:cs="Times New Roman"/>
          <w:color w:val="000000"/>
          <w:szCs w:val="24"/>
        </w:rPr>
        <w:t>处彰显设计</w:t>
      </w:r>
      <w:proofErr w:type="gramEnd"/>
      <w:r w:rsidRPr="00651A21">
        <w:rPr>
          <w:rFonts w:ascii="仿宋" w:hAnsi="仿宋" w:cs="Times New Roman"/>
          <w:color w:val="000000"/>
          <w:szCs w:val="24"/>
        </w:rPr>
        <w:t>美学。</w:t>
      </w:r>
    </w:p>
    <w:p w14:paraId="01B8FED5" w14:textId="77777777" w:rsidR="001C7521" w:rsidRPr="00651A21" w:rsidRDefault="00000000">
      <w:pPr>
        <w:ind w:firstLine="480"/>
        <w:jc w:val="left"/>
        <w:rPr>
          <w:rFonts w:ascii="仿宋" w:hAnsi="仿宋" w:cs="Times New Roman"/>
          <w:szCs w:val="24"/>
        </w:rPr>
      </w:pPr>
      <w:r w:rsidRPr="00651A21">
        <w:rPr>
          <w:rFonts w:ascii="仿宋" w:hAnsi="仿宋" w:cs="Times New Roman"/>
          <w:color w:val="000000"/>
          <w:szCs w:val="24"/>
        </w:rPr>
        <w:t>隐藏式LED显示屏，与表面浑然一体。一次称重，深度分析身体健康。</w:t>
      </w:r>
    </w:p>
    <w:p w14:paraId="3114EDC6" w14:textId="77777777" w:rsidR="001C7521" w:rsidRPr="00651A21" w:rsidRDefault="00000000">
      <w:pPr>
        <w:pStyle w:val="3"/>
        <w:numPr>
          <w:ilvl w:val="0"/>
          <w:numId w:val="3"/>
        </w:numPr>
        <w:spacing w:before="0" w:after="0" w:line="360" w:lineRule="auto"/>
        <w:ind w:firstLine="482"/>
        <w:jc w:val="left"/>
        <w:rPr>
          <w:rFonts w:ascii="仿宋" w:hAnsi="仿宋" w:cs="Times New Roman"/>
          <w:sz w:val="24"/>
          <w:szCs w:val="24"/>
        </w:rPr>
      </w:pPr>
      <w:r w:rsidRPr="00651A21">
        <w:rPr>
          <w:rFonts w:ascii="仿宋" w:hAnsi="仿宋" w:cs="Times New Roman" w:hint="eastAsia"/>
          <w:sz w:val="24"/>
          <w:szCs w:val="24"/>
        </w:rPr>
        <w:t>推广</w:t>
      </w:r>
      <w:r w:rsidRPr="00651A21">
        <w:rPr>
          <w:rFonts w:ascii="仿宋" w:hAnsi="仿宋" w:cs="Times New Roman"/>
          <w:sz w:val="24"/>
          <w:szCs w:val="24"/>
        </w:rPr>
        <w:t>环境</w:t>
      </w:r>
    </w:p>
    <w:p w14:paraId="0AF287D9"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bookmarkStart w:id="11" w:name="_Toc6838598"/>
      <w:r w:rsidRPr="00651A21">
        <w:rPr>
          <w:rFonts w:ascii="仿宋" w:eastAsia="仿宋" w:hAnsi="仿宋" w:cs="Times New Roman"/>
          <w:sz w:val="24"/>
          <w:szCs w:val="24"/>
        </w:rPr>
        <w:t>(1)数据分析</w:t>
      </w:r>
      <w:bookmarkEnd w:id="11"/>
      <w:r w:rsidRPr="00651A21">
        <w:rPr>
          <w:rFonts w:ascii="仿宋" w:eastAsia="仿宋" w:hAnsi="仿宋" w:cs="Times New Roman"/>
          <w:sz w:val="24"/>
          <w:szCs w:val="24"/>
        </w:rPr>
        <w:t>环境</w:t>
      </w:r>
    </w:p>
    <w:p w14:paraId="15523BD1" w14:textId="77777777" w:rsidR="001C7521" w:rsidRPr="00651A21" w:rsidRDefault="00000000">
      <w:pPr>
        <w:ind w:firstLine="480"/>
        <w:jc w:val="left"/>
        <w:rPr>
          <w:rFonts w:ascii="仿宋" w:hAnsi="仿宋" w:cs="Times New Roman"/>
          <w:color w:val="000000"/>
          <w:szCs w:val="24"/>
        </w:rPr>
      </w:pPr>
      <w:bookmarkStart w:id="12" w:name="_Toc6838599"/>
      <w:r w:rsidRPr="00651A21">
        <w:rPr>
          <w:rFonts w:ascii="仿宋" w:hAnsi="仿宋" w:cs="Times New Roman" w:hint="eastAsia"/>
          <w:color w:val="000000"/>
          <w:szCs w:val="24"/>
        </w:rPr>
        <w:t>1)</w:t>
      </w:r>
      <w:r w:rsidRPr="00651A21">
        <w:rPr>
          <w:rFonts w:ascii="仿宋" w:hAnsi="仿宋" w:cs="Times New Roman"/>
          <w:color w:val="000000"/>
          <w:szCs w:val="24"/>
        </w:rPr>
        <w:t>店铺宝贝</w:t>
      </w:r>
      <w:bookmarkEnd w:id="12"/>
    </w:p>
    <w:p w14:paraId="0ECD8C4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商品标题：30个汉字，60个字符。</w:t>
      </w:r>
    </w:p>
    <w:p w14:paraId="7E8C5BD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商品描述：商品详情描述信息。</w:t>
      </w:r>
    </w:p>
    <w:p w14:paraId="69ABEFD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商品属性：商品详细属性资料。</w:t>
      </w:r>
    </w:p>
    <w:p w14:paraId="041DEA4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所属类目：当前商品所属类目。</w:t>
      </w:r>
    </w:p>
    <w:p w14:paraId="0AB2268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商品推广前展现量：当前宝贝被买家看到的次数。</w:t>
      </w:r>
    </w:p>
    <w:p w14:paraId="6F7BBB8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商品推广前点击量：当前宝贝被点击的次数。</w:t>
      </w:r>
    </w:p>
    <w:p w14:paraId="78D5879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商品推广前点击率：推广前商品的点击率=推广前商品点击量/推广前商品展现量。</w:t>
      </w:r>
    </w:p>
    <w:p w14:paraId="32BEFD5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商品推广前成交量：当前宝贝被拍下并成功交易的次数。</w:t>
      </w:r>
    </w:p>
    <w:p w14:paraId="64093AC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商品推广前转化率：推广前商品转化率=推广前商品成交量/推广前商品点击量。</w:t>
      </w:r>
    </w:p>
    <w:p w14:paraId="5120FE7F" w14:textId="77777777" w:rsidR="001C7521" w:rsidRPr="00651A21" w:rsidRDefault="00000000">
      <w:pPr>
        <w:ind w:firstLine="480"/>
        <w:jc w:val="left"/>
        <w:rPr>
          <w:rFonts w:ascii="仿宋" w:hAnsi="仿宋" w:cs="Times New Roman"/>
          <w:color w:val="000000"/>
          <w:szCs w:val="24"/>
        </w:rPr>
      </w:pPr>
      <w:bookmarkStart w:id="13" w:name="_Toc6838600"/>
      <w:r w:rsidRPr="00651A21">
        <w:rPr>
          <w:rFonts w:ascii="仿宋" w:hAnsi="仿宋" w:cs="Times New Roman" w:hint="eastAsia"/>
          <w:color w:val="000000"/>
          <w:szCs w:val="24"/>
        </w:rPr>
        <w:lastRenderedPageBreak/>
        <w:t>2)</w:t>
      </w:r>
      <w:r w:rsidRPr="00651A21">
        <w:rPr>
          <w:rFonts w:ascii="仿宋" w:hAnsi="仿宋" w:cs="Times New Roman"/>
          <w:color w:val="000000"/>
          <w:szCs w:val="24"/>
        </w:rPr>
        <w:t>关键词分析</w:t>
      </w:r>
      <w:bookmarkEnd w:id="13"/>
    </w:p>
    <w:p w14:paraId="79D020E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搜索词：即买家搜索关键词。</w:t>
      </w:r>
    </w:p>
    <w:p w14:paraId="408C3FA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关键词搜索人气：以展现量为主反应该关键词的搜索热度。</w:t>
      </w:r>
    </w:p>
    <w:p w14:paraId="5F72A07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关键词点击率：点击率=点击量/展现量，即关键词带来的点击率。</w:t>
      </w:r>
    </w:p>
    <w:p w14:paraId="4B81E06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关键词转化率：转化率=总成交笔数/点击量，关键词带来的成交转化率。</w:t>
      </w:r>
    </w:p>
    <w:p w14:paraId="508B731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关键词竞争指数：反应该关键词的竞争热度。其中付费推广得到的流量为关键词总流量的50%。</w:t>
      </w:r>
    </w:p>
    <w:p w14:paraId="10CBFE3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7CE5812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热搜词分析</w:t>
      </w:r>
    </w:p>
    <w:p w14:paraId="0B981C2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热搜词分析：查询某些地区的热搜词。</w:t>
      </w:r>
    </w:p>
    <w:p w14:paraId="657C77C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展现增长指数是指该关键词在查询地区大于其他地区展现量的指数表示，指数越大，说明该关键词在查询地区的展现机会越大。</w:t>
      </w:r>
    </w:p>
    <w:p w14:paraId="730CF4C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点击率增长指数是指该关键词在该地区大于其他地区点击率的指数表示，指数越大，说明该关键词在查询地区的点击的概率越大。</w:t>
      </w:r>
    </w:p>
    <w:p w14:paraId="53182394" w14:textId="77777777" w:rsidR="001C7521" w:rsidRPr="00651A21" w:rsidRDefault="00000000">
      <w:pPr>
        <w:ind w:firstLine="480"/>
        <w:jc w:val="left"/>
        <w:rPr>
          <w:rFonts w:ascii="仿宋" w:hAnsi="仿宋" w:cs="Times New Roman"/>
          <w:color w:val="000000"/>
          <w:szCs w:val="24"/>
        </w:rPr>
      </w:pPr>
      <w:bookmarkStart w:id="14" w:name="_Toc6838602"/>
      <w:r w:rsidRPr="00651A21">
        <w:rPr>
          <w:rFonts w:ascii="仿宋" w:hAnsi="仿宋" w:cs="Times New Roman" w:hint="eastAsia"/>
          <w:color w:val="000000"/>
          <w:szCs w:val="24"/>
        </w:rPr>
        <w:t>4)</w:t>
      </w:r>
      <w:r w:rsidRPr="00651A21">
        <w:rPr>
          <w:rFonts w:ascii="仿宋" w:hAnsi="仿宋" w:cs="Times New Roman"/>
          <w:color w:val="000000"/>
          <w:szCs w:val="24"/>
        </w:rPr>
        <w:t>时间流量分析</w:t>
      </w:r>
    </w:p>
    <w:p w14:paraId="6019CD2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展现指数：查询一周内每一天每个时间点的展现指数，查看每天展现指数的变化趋势，指数越大，展现量越高。</w:t>
      </w:r>
    </w:p>
    <w:p w14:paraId="58DFB8E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点击率转化率指数：查询一周内每一天每个时间点的点击率指数和转化率指数，查看每天展现指数的变化趋势，指数越大，点击率和转化率越高。</w:t>
      </w:r>
    </w:p>
    <w:p w14:paraId="19C4E25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5)</w:t>
      </w:r>
      <w:r w:rsidRPr="00651A21">
        <w:rPr>
          <w:rFonts w:ascii="仿宋" w:hAnsi="仿宋" w:cs="Times New Roman"/>
          <w:color w:val="000000"/>
          <w:szCs w:val="24"/>
        </w:rPr>
        <w:t>地域流量解析</w:t>
      </w:r>
    </w:p>
    <w:p w14:paraId="312CD3F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查看</w:t>
      </w:r>
      <w:proofErr w:type="gramStart"/>
      <w:r w:rsidRPr="00651A21">
        <w:rPr>
          <w:rFonts w:ascii="仿宋" w:hAnsi="仿宋" w:cs="Times New Roman"/>
          <w:color w:val="000000"/>
          <w:szCs w:val="24"/>
        </w:rPr>
        <w:t>不</w:t>
      </w:r>
      <w:proofErr w:type="gramEnd"/>
      <w:r w:rsidRPr="00651A21">
        <w:rPr>
          <w:rFonts w:ascii="仿宋" w:hAnsi="仿宋" w:cs="Times New Roman"/>
          <w:color w:val="000000"/>
          <w:szCs w:val="24"/>
        </w:rPr>
        <w:t>同类</w:t>
      </w:r>
      <w:proofErr w:type="gramStart"/>
      <w:r w:rsidRPr="00651A21">
        <w:rPr>
          <w:rFonts w:ascii="仿宋" w:hAnsi="仿宋" w:cs="Times New Roman"/>
          <w:color w:val="000000"/>
          <w:szCs w:val="24"/>
        </w:rPr>
        <w:t>目不同</w:t>
      </w:r>
      <w:proofErr w:type="gramEnd"/>
      <w:r w:rsidRPr="00651A21">
        <w:rPr>
          <w:rFonts w:ascii="仿宋" w:hAnsi="仿宋" w:cs="Times New Roman"/>
          <w:color w:val="000000"/>
          <w:szCs w:val="24"/>
        </w:rPr>
        <w:t>地域的展现指数，展现指数越大，展现量越大。可以通过地图与条状图两种形式查看，地图颜色越深，展现指数越大；条状图越满，展现指数越大。</w:t>
      </w:r>
    </w:p>
    <w:p w14:paraId="1FCC7DD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6)</w:t>
      </w:r>
      <w:r w:rsidRPr="00651A21">
        <w:rPr>
          <w:rFonts w:ascii="仿宋" w:hAnsi="仿宋" w:cs="Times New Roman"/>
          <w:color w:val="000000"/>
          <w:szCs w:val="24"/>
        </w:rPr>
        <w:t>店铺访客</w:t>
      </w:r>
      <w:bookmarkEnd w:id="14"/>
    </w:p>
    <w:p w14:paraId="0303F25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店铺曝光访客数：统计周期内店铺曝光的人数。</w:t>
      </w:r>
    </w:p>
    <w:p w14:paraId="4975335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店铺搜索访客数：统计周期内搜索店铺的人数。</w:t>
      </w:r>
    </w:p>
    <w:p w14:paraId="303FB03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店铺点击访客数：统计周期内点击店铺的人数。</w:t>
      </w:r>
    </w:p>
    <w:p w14:paraId="1657A7B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店铺收藏人数：统计周期内收藏店铺的人数。</w:t>
      </w:r>
    </w:p>
    <w:p w14:paraId="3BC8DAE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商品曝光访客数：统计周期内商品曝光的人数。</w:t>
      </w:r>
    </w:p>
    <w:p w14:paraId="2382090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商品搜索访客数：统计周期内搜索商品的人数。</w:t>
      </w:r>
    </w:p>
    <w:p w14:paraId="4EA17E8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商品点击访客数：统计周期内点击商品的人数。</w:t>
      </w:r>
    </w:p>
    <w:p w14:paraId="2480D0B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商品收藏人数：统计周期内收藏商品的人数。</w:t>
      </w:r>
    </w:p>
    <w:p w14:paraId="7CD41974"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商品加购人数</w:t>
      </w:r>
      <w:proofErr w:type="gramEnd"/>
      <w:r w:rsidRPr="00651A21">
        <w:rPr>
          <w:rFonts w:ascii="仿宋" w:hAnsi="仿宋" w:cs="Times New Roman"/>
          <w:color w:val="000000"/>
          <w:szCs w:val="24"/>
        </w:rPr>
        <w:t>：统计周期内将商品加入购物车的人数。</w:t>
      </w:r>
    </w:p>
    <w:p w14:paraId="6FE1659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商品下单人数：统计周期内产生下达行为的人数。</w:t>
      </w:r>
    </w:p>
    <w:p w14:paraId="3502FB7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商品支付人数：统计周期内支付商品订单的人数。</w:t>
      </w:r>
    </w:p>
    <w:p w14:paraId="4E74F0B2" w14:textId="77777777" w:rsidR="001C7521" w:rsidRPr="00651A21" w:rsidRDefault="00000000">
      <w:pPr>
        <w:ind w:firstLine="480"/>
        <w:jc w:val="left"/>
        <w:rPr>
          <w:rFonts w:ascii="仿宋" w:hAnsi="仿宋" w:cs="Times New Roman"/>
          <w:color w:val="000000"/>
          <w:szCs w:val="24"/>
        </w:rPr>
      </w:pPr>
      <w:bookmarkStart w:id="15" w:name="_Toc6838603"/>
      <w:r w:rsidRPr="00651A21">
        <w:rPr>
          <w:rFonts w:ascii="仿宋" w:hAnsi="仿宋" w:cs="Times New Roman" w:hint="eastAsia"/>
          <w:color w:val="000000"/>
          <w:szCs w:val="24"/>
        </w:rPr>
        <w:t>7)</w:t>
      </w:r>
      <w:r w:rsidRPr="00651A21">
        <w:rPr>
          <w:rFonts w:ascii="仿宋" w:hAnsi="仿宋" w:cs="Times New Roman"/>
          <w:color w:val="000000"/>
          <w:szCs w:val="24"/>
        </w:rPr>
        <w:t>钻展出价分析</w:t>
      </w:r>
      <w:bookmarkEnd w:id="15"/>
    </w:p>
    <w:p w14:paraId="7742C3E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店铺展位：推广整个店铺时的资源位。</w:t>
      </w:r>
    </w:p>
    <w:p w14:paraId="5762CD6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宝贝展位：单个宝贝推广时的资源位。</w:t>
      </w:r>
    </w:p>
    <w:p w14:paraId="046E1FA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CPM：按千次展现付费。</w:t>
      </w:r>
    </w:p>
    <w:p w14:paraId="0FC1884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CPC：按点击付费。</w:t>
      </w:r>
    </w:p>
    <w:p w14:paraId="0E9635F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按照不同类型展位不同付费方式查询最低出价、平均出价、建议出价。</w:t>
      </w:r>
    </w:p>
    <w:p w14:paraId="33A0BEE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最低出价：该展位按CPC或CPM付费时所有卖家的最低出价。</w:t>
      </w:r>
    </w:p>
    <w:p w14:paraId="38C7DDD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平均出价：该展位按CPC或CPM付费时所有卖家的平均出价。</w:t>
      </w:r>
    </w:p>
    <w:p w14:paraId="6697212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建议出价：该展位按CPC或CPM付费时的建议出价。</w:t>
      </w:r>
    </w:p>
    <w:p w14:paraId="4EDED185"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bookmarkStart w:id="16" w:name="_Toc6838604"/>
      <w:r w:rsidRPr="00651A21">
        <w:rPr>
          <w:rFonts w:ascii="仿宋" w:eastAsia="仿宋" w:hAnsi="仿宋" w:cs="Times New Roman"/>
          <w:sz w:val="24"/>
          <w:szCs w:val="24"/>
        </w:rPr>
        <w:t>(2)直通车</w:t>
      </w:r>
      <w:bookmarkEnd w:id="16"/>
      <w:r w:rsidRPr="00651A21">
        <w:rPr>
          <w:rFonts w:ascii="仿宋" w:eastAsia="仿宋" w:hAnsi="仿宋" w:cs="Times New Roman"/>
          <w:sz w:val="24"/>
          <w:szCs w:val="24"/>
        </w:rPr>
        <w:t>环境</w:t>
      </w:r>
    </w:p>
    <w:p w14:paraId="5518AFAF" w14:textId="77777777" w:rsidR="001C7521" w:rsidRPr="00651A21" w:rsidRDefault="00000000">
      <w:pPr>
        <w:ind w:firstLine="480"/>
        <w:jc w:val="left"/>
        <w:rPr>
          <w:rFonts w:ascii="仿宋" w:hAnsi="仿宋" w:cs="Times New Roman"/>
          <w:color w:val="000000"/>
          <w:szCs w:val="24"/>
        </w:rPr>
      </w:pPr>
      <w:bookmarkStart w:id="17" w:name="_Toc6838605"/>
      <w:r w:rsidRPr="00651A21">
        <w:rPr>
          <w:rFonts w:ascii="仿宋" w:hAnsi="仿宋" w:cs="Times New Roman" w:hint="eastAsia"/>
          <w:color w:val="000000"/>
          <w:szCs w:val="24"/>
        </w:rPr>
        <w:t>1)</w:t>
      </w:r>
      <w:r w:rsidRPr="00651A21">
        <w:rPr>
          <w:rFonts w:ascii="仿宋" w:hAnsi="仿宋" w:cs="Times New Roman"/>
          <w:color w:val="000000"/>
          <w:szCs w:val="24"/>
        </w:rPr>
        <w:t>推广计划</w:t>
      </w:r>
      <w:bookmarkEnd w:id="17"/>
    </w:p>
    <w:p w14:paraId="2F18BAA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推广计划：可在推广计划下管理自己的推广单元。</w:t>
      </w:r>
    </w:p>
    <w:p w14:paraId="62BD1F4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计划类型：标准计划、智能计划。</w:t>
      </w:r>
    </w:p>
    <w:p w14:paraId="0C65269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标准计划新建个数：无限制。</w:t>
      </w:r>
    </w:p>
    <w:p w14:paraId="1F85E26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智能计划新建个数：无限制。</w:t>
      </w:r>
    </w:p>
    <w:p w14:paraId="6E4BF6D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投放时间：设置投放时间，不选择不投放。</w:t>
      </w:r>
    </w:p>
    <w:p w14:paraId="734A6DE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投放地域：设置投放区域，不选择不投放。</w:t>
      </w:r>
    </w:p>
    <w:p w14:paraId="0966124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设置限额：设置推广计划的计划消耗上限。</w:t>
      </w:r>
    </w:p>
    <w:p w14:paraId="2BD8EB6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智能计划营销场景：会根据营销场景自动采买合适的流量，系统根据营销场景自动推广关键词，分为宝贝测款、日常销售、活动场景三种。</w:t>
      </w:r>
    </w:p>
    <w:p w14:paraId="3BCC1A6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宝贝测款：系统相对均匀地为测款宝贝快速获取流量，以便短时间内</w:t>
      </w:r>
      <w:proofErr w:type="gramStart"/>
      <w:r w:rsidRPr="00651A21">
        <w:rPr>
          <w:rFonts w:ascii="仿宋" w:hAnsi="仿宋" w:cs="Times New Roman"/>
          <w:color w:val="000000"/>
          <w:szCs w:val="24"/>
        </w:rPr>
        <w:t>得到测款结果</w:t>
      </w:r>
      <w:proofErr w:type="gramEnd"/>
      <w:r w:rsidRPr="00651A21">
        <w:rPr>
          <w:rFonts w:ascii="仿宋" w:hAnsi="仿宋" w:cs="Times New Roman"/>
          <w:color w:val="000000"/>
          <w:szCs w:val="24"/>
        </w:rPr>
        <w:t>。智能匹配的关键词偏向于展现量、点击率高于平均水平的关键词。</w:t>
      </w:r>
    </w:p>
    <w:p w14:paraId="201C98B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日常销售：更适合日常销售宝贝推广，在流量的选择上会更偏向于高点击与高成交流量。智能匹配的关键词偏向于点击量、成交率高于平均水平的关键词。</w:t>
      </w:r>
    </w:p>
    <w:p w14:paraId="041A5A2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活动场景：适合活动场景下的宝贝推广，会快速获取更多有价值的流量。智能匹配的关键词偏向于展现量、成交率高于平均水平的关键词。</w:t>
      </w:r>
    </w:p>
    <w:p w14:paraId="020239B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智能匹配关键词：系统根据推广宝贝的特点，智能的</w:t>
      </w:r>
      <w:proofErr w:type="gramStart"/>
      <w:r w:rsidRPr="00651A21">
        <w:rPr>
          <w:rFonts w:ascii="仿宋" w:hAnsi="仿宋" w:cs="Times New Roman"/>
          <w:color w:val="000000"/>
          <w:szCs w:val="24"/>
        </w:rPr>
        <w:t>选择您未添加</w:t>
      </w:r>
      <w:proofErr w:type="gramEnd"/>
      <w:r w:rsidRPr="00651A21">
        <w:rPr>
          <w:rFonts w:ascii="仿宋" w:hAnsi="仿宋" w:cs="Times New Roman"/>
          <w:color w:val="000000"/>
          <w:szCs w:val="24"/>
        </w:rPr>
        <w:t>且适合该宝贝的关键词。</w:t>
      </w:r>
    </w:p>
    <w:p w14:paraId="2A6C819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智能计划出价上限：智能推广计划中关键词可接受的单次点击出价上限，实际出价不高于出价上限。</w:t>
      </w:r>
    </w:p>
    <w:p w14:paraId="1FB33C9F" w14:textId="77777777" w:rsidR="001C7521" w:rsidRPr="00651A21" w:rsidRDefault="00000000">
      <w:pPr>
        <w:ind w:firstLine="480"/>
        <w:jc w:val="left"/>
        <w:rPr>
          <w:rFonts w:ascii="仿宋" w:hAnsi="仿宋" w:cs="Times New Roman"/>
          <w:color w:val="000000"/>
          <w:szCs w:val="24"/>
        </w:rPr>
      </w:pPr>
      <w:bookmarkStart w:id="18" w:name="_Toc6838606"/>
      <w:r w:rsidRPr="00651A21">
        <w:rPr>
          <w:rFonts w:ascii="仿宋" w:hAnsi="仿宋" w:cs="Times New Roman" w:hint="eastAsia"/>
          <w:color w:val="000000"/>
          <w:szCs w:val="24"/>
        </w:rPr>
        <w:t>2)</w:t>
      </w:r>
      <w:r w:rsidRPr="00651A21">
        <w:rPr>
          <w:rFonts w:ascii="仿宋" w:hAnsi="仿宋" w:cs="Times New Roman"/>
          <w:color w:val="000000"/>
          <w:szCs w:val="24"/>
        </w:rPr>
        <w:t>推广单元</w:t>
      </w:r>
      <w:bookmarkEnd w:id="18"/>
    </w:p>
    <w:p w14:paraId="3A2958E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推广单元：可在推广单元下管理自己的推广商品，一个推广商品是一个推广单元。</w:t>
      </w:r>
    </w:p>
    <w:p w14:paraId="5F45930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标准计划单元个数：无限制。</w:t>
      </w:r>
    </w:p>
    <w:p w14:paraId="0B25607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智能计划单元个数：无限制。</w:t>
      </w:r>
    </w:p>
    <w:p w14:paraId="33F2533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商品可推次数：标准与智能各1次。</w:t>
      </w:r>
    </w:p>
    <w:p w14:paraId="726EBE8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选择宝贝：选择推广的宝贝。</w:t>
      </w:r>
    </w:p>
    <w:p w14:paraId="1D90AD5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创意设置：标准计划新建流程中默认使用标题前20个汉字(40个字符)作为创意标题。</w:t>
      </w:r>
    </w:p>
    <w:p w14:paraId="5257C517" w14:textId="77777777" w:rsidR="001C7521" w:rsidRPr="00651A21" w:rsidRDefault="00000000">
      <w:pPr>
        <w:ind w:firstLine="480"/>
        <w:jc w:val="left"/>
        <w:rPr>
          <w:rFonts w:ascii="仿宋" w:hAnsi="仿宋" w:cs="Times New Roman"/>
          <w:color w:val="000000"/>
          <w:szCs w:val="24"/>
        </w:rPr>
      </w:pPr>
      <w:bookmarkStart w:id="19" w:name="_Toc6838607"/>
      <w:r w:rsidRPr="00651A21">
        <w:rPr>
          <w:rFonts w:ascii="仿宋" w:hAnsi="仿宋" w:cs="Times New Roman" w:hint="eastAsia"/>
          <w:color w:val="000000"/>
          <w:szCs w:val="24"/>
        </w:rPr>
        <w:t>3)</w:t>
      </w:r>
      <w:r w:rsidRPr="00651A21">
        <w:rPr>
          <w:rFonts w:ascii="仿宋" w:hAnsi="仿宋" w:cs="Times New Roman"/>
          <w:color w:val="000000"/>
          <w:szCs w:val="24"/>
        </w:rPr>
        <w:t>关键词</w:t>
      </w:r>
      <w:bookmarkEnd w:id="19"/>
    </w:p>
    <w:p w14:paraId="0C30EA4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标准计划推广单元关键词添加个数：200个。</w:t>
      </w:r>
    </w:p>
    <w:p w14:paraId="4B99A23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智能计划推广宝贝关键词添加个数：100个。</w:t>
      </w:r>
    </w:p>
    <w:p w14:paraId="5FF085F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系统推荐：系统推荐的与宝贝相关的关键词。</w:t>
      </w:r>
    </w:p>
    <w:p w14:paraId="2951711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系统推荐关键词相关性：与推广宝贝的相关性。</w:t>
      </w:r>
    </w:p>
    <w:p w14:paraId="346B3C1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全站搜索：输入关键词进行全站搜索关键词。</w:t>
      </w:r>
    </w:p>
    <w:p w14:paraId="10ED30E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加词清单：显示添加的关键词清单；也可点击手动输入关键词。</w:t>
      </w:r>
    </w:p>
    <w:p w14:paraId="767A9D2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展现量：关键词被展现次数。</w:t>
      </w:r>
    </w:p>
    <w:p w14:paraId="58EBF60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点击率：关键词带来的点击率，点击率=点击量/展现量。</w:t>
      </w:r>
    </w:p>
    <w:p w14:paraId="6F4B279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转化率：关键词到来的转化率，转化率=成交量/点击量。</w:t>
      </w:r>
    </w:p>
    <w:p w14:paraId="3139AD2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精准匹配：买家搜索的词与推广词完全相同时，推广宝贝有机会展现。</w:t>
      </w:r>
    </w:p>
    <w:p w14:paraId="0CB4BC7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广泛匹配：当买家搜索的词是卖家推广的词的子集或包含卖家推广的词时，推广宝贝有机会展现。例如：卖家推广的关键词是</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，首先对</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进分词，当买家搜索关键词</w:t>
      </w:r>
      <w:r w:rsidRPr="00651A21">
        <w:rPr>
          <w:rFonts w:ascii="仿宋" w:hAnsi="仿宋" w:cs="Times New Roman" w:hint="eastAsia"/>
          <w:color w:val="000000"/>
          <w:szCs w:val="24"/>
        </w:rPr>
        <w:t>“</w:t>
      </w:r>
      <w:r w:rsidRPr="00651A21">
        <w:rPr>
          <w:rFonts w:ascii="仿宋" w:hAnsi="仿宋" w:cs="Times New Roman"/>
          <w:color w:val="000000"/>
          <w:szCs w:val="24"/>
        </w:rPr>
        <w:t>2021</w:t>
      </w:r>
      <w:r w:rsidRPr="00651A21">
        <w:rPr>
          <w:rFonts w:ascii="仿宋" w:hAnsi="仿宋" w:cs="Times New Roman" w:hint="eastAsia"/>
          <w:color w:val="000000"/>
          <w:szCs w:val="24"/>
        </w:rPr>
        <w:t>”“</w:t>
      </w:r>
      <w:r w:rsidRPr="00651A21">
        <w:rPr>
          <w:rFonts w:ascii="仿宋" w:hAnsi="仿宋" w:cs="Times New Roman"/>
          <w:color w:val="000000"/>
          <w:szCs w:val="24"/>
        </w:rPr>
        <w:t>新款</w:t>
      </w:r>
      <w:r w:rsidRPr="00651A21">
        <w:rPr>
          <w:rFonts w:ascii="仿宋" w:hAnsi="仿宋" w:cs="Times New Roman" w:hint="eastAsia"/>
          <w:color w:val="000000"/>
          <w:szCs w:val="24"/>
        </w:rPr>
        <w:t>”“</w:t>
      </w:r>
      <w:r w:rsidRPr="00651A21">
        <w:rPr>
          <w:rFonts w:ascii="仿宋" w:hAnsi="仿宋" w:cs="Times New Roman"/>
          <w:color w:val="000000"/>
          <w:szCs w:val="24"/>
        </w:rPr>
        <w:t>女装</w:t>
      </w:r>
      <w:r w:rsidRPr="00651A21">
        <w:rPr>
          <w:rFonts w:ascii="仿宋" w:hAnsi="仿宋" w:cs="Times New Roman" w:hint="eastAsia"/>
          <w:color w:val="000000"/>
          <w:szCs w:val="24"/>
        </w:rPr>
        <w:t>”“</w:t>
      </w:r>
      <w:r w:rsidRPr="00651A21">
        <w:rPr>
          <w:rFonts w:ascii="仿宋" w:hAnsi="仿宋" w:cs="Times New Roman"/>
          <w:color w:val="000000"/>
          <w:szCs w:val="24"/>
        </w:rPr>
        <w:t>2021新款</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等时，商品有机会展现；卖家推广的关键词是</w:t>
      </w:r>
      <w:r w:rsidRPr="00651A21">
        <w:rPr>
          <w:rFonts w:ascii="仿宋" w:hAnsi="仿宋" w:cs="Times New Roman" w:hint="eastAsia"/>
          <w:color w:val="000000"/>
          <w:szCs w:val="24"/>
        </w:rPr>
        <w:t>“</w:t>
      </w:r>
      <w:r w:rsidRPr="00651A21">
        <w:rPr>
          <w:rFonts w:ascii="仿宋" w:hAnsi="仿宋" w:cs="Times New Roman"/>
          <w:color w:val="000000"/>
          <w:szCs w:val="24"/>
        </w:rPr>
        <w:t>连衣裙</w:t>
      </w:r>
      <w:r w:rsidRPr="00651A21">
        <w:rPr>
          <w:rFonts w:ascii="仿宋" w:hAnsi="仿宋" w:cs="Times New Roman" w:hint="eastAsia"/>
          <w:color w:val="000000"/>
          <w:szCs w:val="24"/>
        </w:rPr>
        <w:t>”</w:t>
      </w:r>
      <w:r w:rsidRPr="00651A21">
        <w:rPr>
          <w:rFonts w:ascii="仿宋" w:hAnsi="仿宋" w:cs="Times New Roman"/>
          <w:color w:val="000000"/>
          <w:szCs w:val="24"/>
        </w:rPr>
        <w:t>时，当买家搜索的关键词是</w:t>
      </w:r>
      <w:r w:rsidRPr="00651A21">
        <w:rPr>
          <w:rFonts w:ascii="仿宋" w:hAnsi="仿宋" w:cs="Times New Roman" w:hint="eastAsia"/>
          <w:color w:val="000000"/>
          <w:szCs w:val="24"/>
        </w:rPr>
        <w:t>“</w:t>
      </w:r>
      <w:r w:rsidRPr="00651A21">
        <w:rPr>
          <w:rFonts w:ascii="仿宋" w:hAnsi="仿宋" w:cs="Times New Roman"/>
          <w:color w:val="000000"/>
          <w:szCs w:val="24"/>
        </w:rPr>
        <w:t>连衣裙</w:t>
      </w:r>
      <w:r w:rsidRPr="00651A21">
        <w:rPr>
          <w:rFonts w:ascii="仿宋" w:hAnsi="仿宋" w:cs="Times New Roman" w:hint="eastAsia"/>
          <w:color w:val="000000"/>
          <w:szCs w:val="24"/>
        </w:rPr>
        <w:t>”“</w:t>
      </w:r>
      <w:r w:rsidRPr="00651A21">
        <w:rPr>
          <w:rFonts w:ascii="仿宋" w:hAnsi="仿宋" w:cs="Times New Roman"/>
          <w:color w:val="000000"/>
          <w:szCs w:val="24"/>
        </w:rPr>
        <w:t>夏季连衣裙</w:t>
      </w:r>
      <w:r w:rsidRPr="00651A21">
        <w:rPr>
          <w:rFonts w:ascii="仿宋" w:hAnsi="仿宋" w:cs="Times New Roman" w:hint="eastAsia"/>
          <w:color w:val="000000"/>
          <w:szCs w:val="24"/>
        </w:rPr>
        <w:t>”</w:t>
      </w:r>
      <w:r w:rsidRPr="00651A21">
        <w:rPr>
          <w:rFonts w:ascii="仿宋" w:hAnsi="仿宋" w:cs="Times New Roman"/>
          <w:color w:val="000000"/>
          <w:szCs w:val="24"/>
        </w:rPr>
        <w:t>时，商品有机会展现。</w:t>
      </w:r>
    </w:p>
    <w:p w14:paraId="0CAEC80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默认出价：按照默认价格对关键词批量出价。</w:t>
      </w:r>
    </w:p>
    <w:p w14:paraId="283D2B4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自定义出价：按照自定义价格对关键词批量出价。</w:t>
      </w:r>
    </w:p>
    <w:p w14:paraId="4DB2487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市场平均价出价：按照市场平均价的百分比对关键词批量出价。</w:t>
      </w:r>
    </w:p>
    <w:p w14:paraId="4B92D8D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底价：推广此关键词的最低出价。</w:t>
      </w:r>
    </w:p>
    <w:p w14:paraId="5B969C1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关键词质量分：搜索推广中衡量关键词与宝贝推广信息和用户搜索意向三者之间相关性的综合性指标，10分制。</w:t>
      </w:r>
    </w:p>
    <w:p w14:paraId="3BEFA16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关键词质量分影响因素：关键词与推广商品的相关性、关键词与创意的相关性、推广前商品的交易转化能力。</w:t>
      </w:r>
    </w:p>
    <w:p w14:paraId="730F03D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关键词与推广商品相关性是指关键词与宝贝类目、标题、属性、描述的相关性。</w:t>
      </w:r>
    </w:p>
    <w:p w14:paraId="2212534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关键词与创意的相关性是指关键词与创意标题的相关性。</w:t>
      </w:r>
    </w:p>
    <w:p w14:paraId="34108E8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相关性计算原则：密度、频数、紧密优先、前后无关。</w:t>
      </w:r>
    </w:p>
    <w:p w14:paraId="7A378C9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推广前商品的交易转化能力得分由推广前商品展现量、商品点击量、商品点击率、商品成交量、商品转化率计算。</w:t>
      </w:r>
    </w:p>
    <w:p w14:paraId="4018FFE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直通车展位：搜索关键词后页面左侧第一页有1个展示位，第二页起3个展示位，提示</w:t>
      </w:r>
      <w:r w:rsidRPr="00651A21">
        <w:rPr>
          <w:rFonts w:ascii="仿宋" w:hAnsi="仿宋" w:cs="Times New Roman" w:hint="eastAsia"/>
          <w:color w:val="000000"/>
          <w:szCs w:val="24"/>
        </w:rPr>
        <w:t>“</w:t>
      </w:r>
      <w:r w:rsidRPr="00651A21">
        <w:rPr>
          <w:rFonts w:ascii="仿宋" w:hAnsi="仿宋" w:cs="Times New Roman"/>
          <w:color w:val="000000"/>
          <w:szCs w:val="24"/>
        </w:rPr>
        <w:t>掌柜热卖</w:t>
      </w:r>
      <w:r w:rsidRPr="00651A21">
        <w:rPr>
          <w:rFonts w:ascii="仿宋" w:hAnsi="仿宋" w:cs="Times New Roman" w:hint="eastAsia"/>
          <w:color w:val="000000"/>
          <w:szCs w:val="24"/>
        </w:rPr>
        <w:t>”</w:t>
      </w:r>
      <w:r w:rsidRPr="00651A21">
        <w:rPr>
          <w:rFonts w:ascii="仿宋" w:hAnsi="仿宋" w:cs="Times New Roman"/>
          <w:color w:val="000000"/>
          <w:szCs w:val="24"/>
        </w:rPr>
        <w:t>，页面右侧有16个竖着展示位，页面底端横着的5个展示位。每页展示位以此类推。即：1+16+5；3+16+5；3+16+5；3+16+5……前3页有流量，如下图所示。排名越靠前，能够获得的流量越高。</w:t>
      </w:r>
    </w:p>
    <w:p w14:paraId="1A1F122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noProof/>
          <w:color w:val="000000"/>
          <w:szCs w:val="24"/>
        </w:rPr>
        <w:drawing>
          <wp:inline distT="0" distB="0" distL="0" distR="0" wp14:anchorId="204FB733" wp14:editId="2D33E151">
            <wp:extent cx="5486400" cy="2911475"/>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5486400" cy="2911475"/>
                    </a:xfrm>
                    <a:prstGeom prst="rect">
                      <a:avLst/>
                    </a:prstGeom>
                  </pic:spPr>
                </pic:pic>
              </a:graphicData>
            </a:graphic>
          </wp:inline>
        </w:drawing>
      </w:r>
    </w:p>
    <w:p w14:paraId="3508EB1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直通车关键词排名=质量分*出价，如下表所示：</w:t>
      </w:r>
    </w:p>
    <w:p w14:paraId="32309C2A" w14:textId="77777777" w:rsidR="001C7521" w:rsidRPr="00651A21" w:rsidRDefault="00000000">
      <w:pPr>
        <w:pStyle w:val="a3"/>
        <w:spacing w:before="0" w:after="0" w:line="360" w:lineRule="auto"/>
        <w:ind w:left="0" w:firstLineChars="200" w:firstLine="482"/>
        <w:rPr>
          <w:rFonts w:ascii="仿宋" w:eastAsia="仿宋" w:hAnsi="仿宋" w:cs="Times New Roman"/>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7 </w:t>
      </w:r>
      <w:r w:rsidRPr="00651A21">
        <w:rPr>
          <w:rFonts w:ascii="仿宋" w:eastAsia="仿宋" w:hAnsi="仿宋" w:cs="仿宋" w:hint="eastAsia"/>
          <w:b/>
          <w:sz w:val="24"/>
          <w:szCs w:val="24"/>
        </w:rPr>
        <w:t>直通车关键词排名计算</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gridCol w:w="2822"/>
      </w:tblGrid>
      <w:tr w:rsidR="001C7521" w:rsidRPr="00651A21" w14:paraId="3AF1C335" w14:textId="77777777">
        <w:trPr>
          <w:trHeight w:val="547"/>
          <w:jc w:val="center"/>
        </w:trPr>
        <w:tc>
          <w:tcPr>
            <w:tcW w:w="3057" w:type="dxa"/>
            <w:shd w:val="clear" w:color="auto" w:fill="ED7D31"/>
            <w:vAlign w:val="center"/>
          </w:tcPr>
          <w:p w14:paraId="0DE3CEED"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推广关键词</w:t>
            </w:r>
          </w:p>
        </w:tc>
        <w:tc>
          <w:tcPr>
            <w:tcW w:w="3057" w:type="dxa"/>
            <w:shd w:val="clear" w:color="auto" w:fill="ED7D31"/>
            <w:vAlign w:val="center"/>
          </w:tcPr>
          <w:p w14:paraId="77862180"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质量分*出价</w:t>
            </w:r>
          </w:p>
        </w:tc>
        <w:tc>
          <w:tcPr>
            <w:tcW w:w="2822" w:type="dxa"/>
            <w:shd w:val="clear" w:color="auto" w:fill="ED7D31"/>
            <w:vAlign w:val="center"/>
          </w:tcPr>
          <w:p w14:paraId="6FC02FAC"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关键词排名</w:t>
            </w:r>
          </w:p>
        </w:tc>
      </w:tr>
      <w:tr w:rsidR="001C7521" w:rsidRPr="00651A21" w14:paraId="5B2CC4E3" w14:textId="77777777">
        <w:trPr>
          <w:trHeight w:val="554"/>
          <w:jc w:val="center"/>
        </w:trPr>
        <w:tc>
          <w:tcPr>
            <w:tcW w:w="3057" w:type="dxa"/>
            <w:vAlign w:val="center"/>
          </w:tcPr>
          <w:p w14:paraId="67DAAD7B"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A</w:t>
            </w:r>
          </w:p>
        </w:tc>
        <w:tc>
          <w:tcPr>
            <w:tcW w:w="3057" w:type="dxa"/>
            <w:vAlign w:val="center"/>
          </w:tcPr>
          <w:p w14:paraId="4B3E30BC"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10*5=50</w:t>
            </w:r>
          </w:p>
        </w:tc>
        <w:tc>
          <w:tcPr>
            <w:tcW w:w="2822" w:type="dxa"/>
            <w:vAlign w:val="center"/>
          </w:tcPr>
          <w:p w14:paraId="2BE0691A"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1</w:t>
            </w:r>
          </w:p>
        </w:tc>
      </w:tr>
      <w:tr w:rsidR="001C7521" w:rsidRPr="00651A21" w14:paraId="4C338DB0" w14:textId="77777777">
        <w:trPr>
          <w:trHeight w:val="547"/>
          <w:jc w:val="center"/>
        </w:trPr>
        <w:tc>
          <w:tcPr>
            <w:tcW w:w="3057" w:type="dxa"/>
            <w:vAlign w:val="center"/>
          </w:tcPr>
          <w:p w14:paraId="5F8A2C61"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lastRenderedPageBreak/>
              <w:t>B</w:t>
            </w:r>
          </w:p>
        </w:tc>
        <w:tc>
          <w:tcPr>
            <w:tcW w:w="3057" w:type="dxa"/>
            <w:vAlign w:val="center"/>
          </w:tcPr>
          <w:p w14:paraId="52D55F00"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9*4=36</w:t>
            </w:r>
          </w:p>
        </w:tc>
        <w:tc>
          <w:tcPr>
            <w:tcW w:w="2822" w:type="dxa"/>
            <w:vAlign w:val="center"/>
          </w:tcPr>
          <w:p w14:paraId="5EAA7411"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2</w:t>
            </w:r>
          </w:p>
        </w:tc>
      </w:tr>
      <w:tr w:rsidR="001C7521" w:rsidRPr="00651A21" w14:paraId="7A3E90C8" w14:textId="77777777">
        <w:trPr>
          <w:trHeight w:val="554"/>
          <w:jc w:val="center"/>
        </w:trPr>
        <w:tc>
          <w:tcPr>
            <w:tcW w:w="3057" w:type="dxa"/>
            <w:vAlign w:val="center"/>
          </w:tcPr>
          <w:p w14:paraId="70CF66C9"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C</w:t>
            </w:r>
          </w:p>
        </w:tc>
        <w:tc>
          <w:tcPr>
            <w:tcW w:w="3057" w:type="dxa"/>
            <w:vAlign w:val="center"/>
          </w:tcPr>
          <w:p w14:paraId="5FA722A8"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8*3=24</w:t>
            </w:r>
          </w:p>
        </w:tc>
        <w:tc>
          <w:tcPr>
            <w:tcW w:w="2822" w:type="dxa"/>
            <w:vAlign w:val="center"/>
          </w:tcPr>
          <w:p w14:paraId="29E967C4"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3</w:t>
            </w:r>
          </w:p>
        </w:tc>
      </w:tr>
      <w:tr w:rsidR="001C7521" w:rsidRPr="00651A21" w14:paraId="7726DCBC" w14:textId="77777777">
        <w:trPr>
          <w:trHeight w:val="554"/>
          <w:jc w:val="center"/>
        </w:trPr>
        <w:tc>
          <w:tcPr>
            <w:tcW w:w="3057" w:type="dxa"/>
            <w:vAlign w:val="center"/>
          </w:tcPr>
          <w:p w14:paraId="4D454CE7"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D</w:t>
            </w:r>
          </w:p>
        </w:tc>
        <w:tc>
          <w:tcPr>
            <w:tcW w:w="3057" w:type="dxa"/>
            <w:vAlign w:val="center"/>
          </w:tcPr>
          <w:p w14:paraId="76A42AAF"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7*3=21</w:t>
            </w:r>
          </w:p>
        </w:tc>
        <w:tc>
          <w:tcPr>
            <w:tcW w:w="2822" w:type="dxa"/>
            <w:vAlign w:val="center"/>
          </w:tcPr>
          <w:p w14:paraId="13066394" w14:textId="77777777" w:rsidR="001C7521" w:rsidRPr="00651A21" w:rsidRDefault="00000000">
            <w:pPr>
              <w:spacing w:line="240" w:lineRule="auto"/>
              <w:ind w:firstLineChars="0" w:firstLine="0"/>
              <w:jc w:val="center"/>
              <w:rPr>
                <w:rFonts w:ascii="仿宋" w:hAnsi="仿宋" w:cs="Times New Roman"/>
                <w:color w:val="000000"/>
                <w:sz w:val="21"/>
                <w:szCs w:val="21"/>
              </w:rPr>
            </w:pPr>
            <w:r w:rsidRPr="00651A21">
              <w:rPr>
                <w:rFonts w:ascii="仿宋" w:hAnsi="仿宋" w:cs="Times New Roman"/>
                <w:color w:val="000000"/>
                <w:sz w:val="21"/>
                <w:szCs w:val="21"/>
              </w:rPr>
              <w:t>4</w:t>
            </w:r>
          </w:p>
        </w:tc>
      </w:tr>
    </w:tbl>
    <w:p w14:paraId="28EF0C7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关键词的点击花费=下一名的出价*下一名的质量分/您的质量分+0.01。</w:t>
      </w:r>
    </w:p>
    <w:p w14:paraId="75BCED2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6BE270B7" w14:textId="77777777" w:rsidR="001C7521" w:rsidRPr="00651A21" w:rsidRDefault="00000000">
      <w:pPr>
        <w:ind w:firstLine="480"/>
        <w:jc w:val="left"/>
        <w:rPr>
          <w:rFonts w:ascii="仿宋" w:hAnsi="仿宋" w:cs="Times New Roman"/>
          <w:color w:val="000000"/>
          <w:szCs w:val="24"/>
        </w:rPr>
      </w:pPr>
      <w:bookmarkStart w:id="20" w:name="_Toc6838608"/>
      <w:r w:rsidRPr="00651A21">
        <w:rPr>
          <w:rFonts w:ascii="仿宋" w:hAnsi="仿宋" w:cs="Times New Roman" w:hint="eastAsia"/>
          <w:color w:val="000000"/>
          <w:szCs w:val="24"/>
        </w:rPr>
        <w:t>4)</w:t>
      </w:r>
      <w:r w:rsidRPr="00651A21">
        <w:rPr>
          <w:rFonts w:ascii="仿宋" w:hAnsi="仿宋" w:cs="Times New Roman"/>
          <w:color w:val="000000"/>
          <w:szCs w:val="24"/>
        </w:rPr>
        <w:t>创意</w:t>
      </w:r>
      <w:bookmarkEnd w:id="20"/>
    </w:p>
    <w:p w14:paraId="690B196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创意标题：当买家搜索卖家设置的直通车推广关键词时，展示的商品标题(为方便识别，系统统一展示商品原标题)。</w:t>
      </w:r>
    </w:p>
    <w:p w14:paraId="69D9BD0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可建个数：最多4个，不得少于1个。</w:t>
      </w:r>
    </w:p>
    <w:p w14:paraId="6134F1F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优选：创意质量分最高的创意展现，得流量。</w:t>
      </w:r>
    </w:p>
    <w:p w14:paraId="473323F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轮播</w:t>
      </w:r>
      <w:bookmarkStart w:id="21" w:name="_Hlk51070477"/>
      <w:r w:rsidRPr="00651A21">
        <w:rPr>
          <w:rFonts w:ascii="仿宋" w:hAnsi="仿宋" w:cs="Times New Roman"/>
          <w:color w:val="000000"/>
          <w:szCs w:val="24"/>
        </w:rPr>
        <w:t>：所有创意轮流展现，得流量。</w:t>
      </w:r>
      <w:bookmarkEnd w:id="21"/>
    </w:p>
    <w:p w14:paraId="0FF86E8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智能计划智能创意：根据消费者兴趣特征，针对性地展现宝贝创意标题。</w:t>
      </w:r>
    </w:p>
    <w:p w14:paraId="48B55E8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智能计划普通创意：所有创意轮流展现，得流量。</w:t>
      </w:r>
    </w:p>
    <w:p w14:paraId="70F7417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5896904C" w14:textId="77777777" w:rsidR="001C7521" w:rsidRPr="00651A21" w:rsidRDefault="00000000">
      <w:pPr>
        <w:ind w:firstLine="480"/>
        <w:jc w:val="left"/>
        <w:rPr>
          <w:rFonts w:ascii="仿宋" w:hAnsi="仿宋" w:cs="Times New Roman"/>
          <w:color w:val="000000"/>
          <w:szCs w:val="24"/>
        </w:rPr>
      </w:pPr>
      <w:bookmarkStart w:id="22" w:name="_Toc6838609"/>
      <w:r w:rsidRPr="00651A21">
        <w:rPr>
          <w:rFonts w:ascii="仿宋" w:hAnsi="仿宋" w:cs="Times New Roman" w:hint="eastAsia"/>
          <w:color w:val="000000"/>
          <w:szCs w:val="24"/>
        </w:rPr>
        <w:t>5)</w:t>
      </w:r>
      <w:r w:rsidRPr="00651A21">
        <w:rPr>
          <w:rFonts w:ascii="仿宋" w:hAnsi="仿宋" w:cs="Times New Roman"/>
          <w:color w:val="000000"/>
          <w:szCs w:val="24"/>
        </w:rPr>
        <w:t>精选人群</w:t>
      </w:r>
      <w:bookmarkEnd w:id="22"/>
    </w:p>
    <w:p w14:paraId="232AA461"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淘宝首页潜力</w:t>
      </w:r>
      <w:proofErr w:type="gramEnd"/>
      <w:r w:rsidRPr="00651A21">
        <w:rPr>
          <w:rFonts w:ascii="仿宋" w:hAnsi="仿宋" w:cs="Times New Roman"/>
          <w:color w:val="000000"/>
          <w:szCs w:val="24"/>
        </w:rPr>
        <w:t>人群：根据用户大数据，从风格兴趣偏好等多种角度抽象出不同特征，同时适合您所在行业的人群包。</w:t>
      </w:r>
    </w:p>
    <w:p w14:paraId="35F0DEE0"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淘宝优质</w:t>
      </w:r>
      <w:proofErr w:type="gramEnd"/>
      <w:r w:rsidRPr="00651A21">
        <w:rPr>
          <w:rFonts w:ascii="仿宋" w:hAnsi="仿宋" w:cs="Times New Roman"/>
          <w:color w:val="000000"/>
          <w:szCs w:val="24"/>
        </w:rPr>
        <w:t>人群：根据用户大数据，从购买力等多种角度抽象出不同特征，同时适合您所在行业的人群包。</w:t>
      </w:r>
    </w:p>
    <w:p w14:paraId="74A315B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店铺定制人群：系统结合店铺的特征而智能挖掘，以及与您的店铺或同类店铺产生过浏览/收藏/</w:t>
      </w:r>
      <w:proofErr w:type="gramStart"/>
      <w:r w:rsidRPr="00651A21">
        <w:rPr>
          <w:rFonts w:ascii="仿宋" w:hAnsi="仿宋" w:cs="Times New Roman"/>
          <w:color w:val="000000"/>
          <w:szCs w:val="24"/>
        </w:rPr>
        <w:t>加购/</w:t>
      </w:r>
      <w:proofErr w:type="gramEnd"/>
      <w:r w:rsidRPr="00651A21">
        <w:rPr>
          <w:rFonts w:ascii="仿宋" w:hAnsi="仿宋" w:cs="Times New Roman"/>
          <w:color w:val="000000"/>
          <w:szCs w:val="24"/>
        </w:rPr>
        <w:t>购买行为的一类人群标签。</w:t>
      </w:r>
    </w:p>
    <w:p w14:paraId="2F84B4E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人群溢价：提高设置溢价人群的关键词出价。</w:t>
      </w:r>
    </w:p>
    <w:p w14:paraId="111C7DA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溢价人群关键词出价=关键词出价*(1+溢价比例)。</w:t>
      </w:r>
    </w:p>
    <w:p w14:paraId="0D0D159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建议溢价：系统根据近期宝贝及人群竞价情况计算出来的建议溢价。</w:t>
      </w:r>
    </w:p>
    <w:p w14:paraId="4A01CB8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人群溢价作用：提高关键词的点击率与转化率。</w:t>
      </w:r>
    </w:p>
    <w:p w14:paraId="41E997B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396E1E9F"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(3)钻石展位环境</w:t>
      </w:r>
    </w:p>
    <w:p w14:paraId="50999D1E" w14:textId="77777777" w:rsidR="001C7521" w:rsidRPr="00651A21" w:rsidRDefault="00000000">
      <w:pPr>
        <w:ind w:firstLine="480"/>
        <w:jc w:val="left"/>
        <w:rPr>
          <w:rFonts w:ascii="仿宋" w:hAnsi="仿宋" w:cs="Times New Roman"/>
          <w:color w:val="000000"/>
          <w:szCs w:val="24"/>
        </w:rPr>
      </w:pPr>
      <w:bookmarkStart w:id="23" w:name="_Toc6838611"/>
      <w:r w:rsidRPr="00651A21">
        <w:rPr>
          <w:rFonts w:ascii="仿宋" w:hAnsi="仿宋" w:cs="Times New Roman" w:hint="eastAsia"/>
          <w:color w:val="000000"/>
          <w:szCs w:val="24"/>
        </w:rPr>
        <w:t>1)</w:t>
      </w:r>
      <w:r w:rsidRPr="00651A21">
        <w:rPr>
          <w:rFonts w:ascii="仿宋" w:hAnsi="仿宋" w:cs="Times New Roman"/>
          <w:color w:val="000000"/>
          <w:szCs w:val="24"/>
        </w:rPr>
        <w:t>推广计划</w:t>
      </w:r>
      <w:bookmarkEnd w:id="23"/>
    </w:p>
    <w:p w14:paraId="302D5C3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推广计划：可在推广计划下管理自己的推广单元。</w:t>
      </w:r>
    </w:p>
    <w:p w14:paraId="5736AAE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计划类型：为店铺引流计划、为宝贝引流计划。</w:t>
      </w:r>
    </w:p>
    <w:p w14:paraId="6747375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为店铺引流：按展现或点击计费，可以推广整个店铺，也可以推广单品，最多4个。</w:t>
      </w:r>
    </w:p>
    <w:p w14:paraId="32239D4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为宝贝引流：按点击计费，仅限推广单品，个数不限。</w:t>
      </w:r>
    </w:p>
    <w:p w14:paraId="1B55E3B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为店铺引流计划：4个。</w:t>
      </w:r>
    </w:p>
    <w:p w14:paraId="490CE5E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为宝贝引流计划：不限制。</w:t>
      </w:r>
    </w:p>
    <w:p w14:paraId="0EDC984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设置限额：设置计划消耗金额上限。</w:t>
      </w:r>
    </w:p>
    <w:p w14:paraId="3FCA889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CPC付费：按点击付费。</w:t>
      </w:r>
    </w:p>
    <w:p w14:paraId="57E7473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CPM付费：按千次展现付费。</w:t>
      </w:r>
    </w:p>
    <w:p w14:paraId="5EA52AC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设置投放地域：不同地域流量不同</w:t>
      </w:r>
      <w:bookmarkStart w:id="24" w:name="_Hlk7291052"/>
      <w:r w:rsidRPr="00651A21">
        <w:rPr>
          <w:rFonts w:ascii="仿宋" w:hAnsi="仿宋" w:cs="Times New Roman"/>
          <w:color w:val="000000"/>
          <w:szCs w:val="24"/>
        </w:rPr>
        <w:t>，不选择的时间则不投放</w:t>
      </w:r>
      <w:bookmarkEnd w:id="24"/>
      <w:r w:rsidRPr="00651A21">
        <w:rPr>
          <w:rFonts w:ascii="仿宋" w:hAnsi="仿宋" w:cs="Times New Roman"/>
          <w:color w:val="000000"/>
          <w:szCs w:val="24"/>
        </w:rPr>
        <w:t>。</w:t>
      </w:r>
    </w:p>
    <w:p w14:paraId="01670DE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设置投放时间：不同时间段流量不同，不选择的时间则不投放。</w:t>
      </w:r>
    </w:p>
    <w:p w14:paraId="698D293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设置营销场景：确定推广目标与目标人群。</w:t>
      </w:r>
    </w:p>
    <w:p w14:paraId="6772013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日常销售：以提升店铺日常销量为投放目标，圈定适合日常投放的人群。针对精准未触达、触达、认知、成交用户。</w:t>
      </w:r>
    </w:p>
    <w:p w14:paraId="1BA553B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认知转化：圈定店铺已有浏览、收藏、</w:t>
      </w:r>
      <w:proofErr w:type="gramStart"/>
      <w:r w:rsidRPr="00651A21">
        <w:rPr>
          <w:rFonts w:ascii="仿宋" w:hAnsi="仿宋" w:cs="Times New Roman"/>
          <w:color w:val="000000"/>
          <w:szCs w:val="24"/>
        </w:rPr>
        <w:t>加购等</w:t>
      </w:r>
      <w:proofErr w:type="gramEnd"/>
      <w:r w:rsidRPr="00651A21">
        <w:rPr>
          <w:rFonts w:ascii="仿宋" w:hAnsi="仿宋" w:cs="Times New Roman"/>
          <w:color w:val="000000"/>
          <w:szCs w:val="24"/>
        </w:rPr>
        <w:t>行为的认知用户，促进认知用户成交转化。针对认知用户、</w:t>
      </w: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w:t>
      </w:r>
    </w:p>
    <w:p w14:paraId="3088E72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拉新：圈定店铺新客，为店铺引入流量，积累店铺人气。针对精准</w:t>
      </w:r>
      <w:proofErr w:type="gramStart"/>
      <w:r w:rsidRPr="00651A21">
        <w:rPr>
          <w:rFonts w:ascii="仿宋" w:hAnsi="仿宋" w:cs="Times New Roman"/>
          <w:color w:val="000000"/>
          <w:szCs w:val="24"/>
        </w:rPr>
        <w:t>未触达人群</w:t>
      </w:r>
      <w:proofErr w:type="gramEnd"/>
      <w:r w:rsidRPr="00651A21">
        <w:rPr>
          <w:rFonts w:ascii="仿宋" w:hAnsi="仿宋" w:cs="Times New Roman"/>
          <w:color w:val="000000"/>
          <w:szCs w:val="24"/>
        </w:rPr>
        <w:t>。</w:t>
      </w:r>
    </w:p>
    <w:p w14:paraId="0F177C1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老客户召回：圈定店铺已购买老客，促进重复购买。针对认知用户、成交用户，</w:t>
      </w: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w:t>
      </w:r>
    </w:p>
    <w:p w14:paraId="13001A1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目标人群：圈定计划投放的人群范围，未选中的人群不会被投放。</w:t>
      </w:r>
    </w:p>
    <w:p w14:paraId="05F5530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成交用户：近期对本店铺宝贝有购买行为的用户。</w:t>
      </w:r>
    </w:p>
    <w:p w14:paraId="2F7FCEC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认知用户：近期对本店铺/宝贝有搜索、浏览，或有</w:t>
      </w:r>
      <w:proofErr w:type="gramStart"/>
      <w:r w:rsidRPr="00651A21">
        <w:rPr>
          <w:rFonts w:ascii="仿宋" w:hAnsi="仿宋" w:cs="Times New Roman"/>
          <w:color w:val="000000"/>
          <w:szCs w:val="24"/>
        </w:rPr>
        <w:t>收藏加购行为</w:t>
      </w:r>
      <w:proofErr w:type="gramEnd"/>
      <w:r w:rsidRPr="00651A21">
        <w:rPr>
          <w:rFonts w:ascii="仿宋" w:hAnsi="仿宋" w:cs="Times New Roman"/>
          <w:color w:val="000000"/>
          <w:szCs w:val="24"/>
        </w:rPr>
        <w:t>，但未购买的用户。</w:t>
      </w:r>
    </w:p>
    <w:p w14:paraId="552C4C7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精准未触达：系统精选与本店铺人群相似度高的</w:t>
      </w:r>
      <w:proofErr w:type="gramStart"/>
      <w:r w:rsidRPr="00651A21">
        <w:rPr>
          <w:rFonts w:ascii="仿宋" w:hAnsi="仿宋" w:cs="Times New Roman"/>
          <w:color w:val="000000"/>
          <w:szCs w:val="24"/>
        </w:rPr>
        <w:t>未触达用户</w:t>
      </w:r>
      <w:proofErr w:type="gramEnd"/>
      <w:r w:rsidRPr="00651A21">
        <w:rPr>
          <w:rFonts w:ascii="仿宋" w:hAnsi="仿宋" w:cs="Times New Roman"/>
          <w:color w:val="000000"/>
          <w:szCs w:val="24"/>
        </w:rPr>
        <w:t>。</w:t>
      </w:r>
    </w:p>
    <w:p w14:paraId="1F7F009F"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：近期对本店铺/宝贝有曝光或点击，但无搜索、收藏</w:t>
      </w:r>
      <w:proofErr w:type="gramStart"/>
      <w:r w:rsidRPr="00651A21">
        <w:rPr>
          <w:rFonts w:ascii="仿宋" w:hAnsi="仿宋" w:cs="Times New Roman"/>
          <w:color w:val="000000"/>
          <w:szCs w:val="24"/>
        </w:rPr>
        <w:t>加购行为</w:t>
      </w:r>
      <w:proofErr w:type="gramEnd"/>
      <w:r w:rsidRPr="00651A21">
        <w:rPr>
          <w:rFonts w:ascii="仿宋" w:hAnsi="仿宋" w:cs="Times New Roman"/>
          <w:color w:val="000000"/>
          <w:szCs w:val="24"/>
        </w:rPr>
        <w:t>的用户。</w:t>
      </w:r>
    </w:p>
    <w:p w14:paraId="6647A9D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营销目标：系统会按照您的营销目标去优化定向人群和出价。</w:t>
      </w:r>
    </w:p>
    <w:p w14:paraId="664C051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促进购买：以促进购买为目标，系统推荐人群会偏向于购买人群，以成交量为目标进行优化。</w:t>
      </w:r>
    </w:p>
    <w:p w14:paraId="0D6BDE4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促进进店：以促进进店为目标，系统推荐人群会偏向于点击人群，以进店量为目标进行优化。</w:t>
      </w:r>
    </w:p>
    <w:p w14:paraId="7E3A457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设置限额：设置计划消耗金额上限。</w:t>
      </w:r>
    </w:p>
    <w:p w14:paraId="1C87EEFA" w14:textId="77777777" w:rsidR="001C7521" w:rsidRPr="00651A21" w:rsidRDefault="00000000">
      <w:pPr>
        <w:ind w:firstLine="480"/>
        <w:jc w:val="left"/>
        <w:rPr>
          <w:rFonts w:ascii="仿宋" w:hAnsi="仿宋" w:cs="Times New Roman"/>
          <w:color w:val="000000"/>
          <w:szCs w:val="24"/>
        </w:rPr>
      </w:pPr>
      <w:bookmarkStart w:id="25" w:name="_Toc6838612"/>
      <w:r w:rsidRPr="00651A21">
        <w:rPr>
          <w:rFonts w:ascii="仿宋" w:hAnsi="仿宋" w:cs="Times New Roman" w:hint="eastAsia"/>
          <w:color w:val="000000"/>
          <w:szCs w:val="24"/>
        </w:rPr>
        <w:lastRenderedPageBreak/>
        <w:t>2)</w:t>
      </w:r>
      <w:r w:rsidRPr="00651A21">
        <w:rPr>
          <w:rFonts w:ascii="仿宋" w:hAnsi="仿宋" w:cs="Times New Roman"/>
          <w:color w:val="000000"/>
          <w:szCs w:val="24"/>
        </w:rPr>
        <w:t>推广单元</w:t>
      </w:r>
      <w:bookmarkEnd w:id="25"/>
    </w:p>
    <w:p w14:paraId="25E7B35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推广单元：为店铺引流可在推广单元下管理定向与资源位；为宝贝引流可以在推广单元添加推广商品，管理定向与资源位，一个推广商品是一个推广单元。</w:t>
      </w:r>
    </w:p>
    <w:p w14:paraId="44D7746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为宝贝引流推广单元下宝贝个数：1个。</w:t>
      </w:r>
    </w:p>
    <w:p w14:paraId="189A94C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为宝贝引流宝贝推广次数：1次。</w:t>
      </w:r>
    </w:p>
    <w:p w14:paraId="7D4A509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选择宝贝：选择推广的宝贝。</w:t>
      </w:r>
    </w:p>
    <w:p w14:paraId="27027079" w14:textId="77777777" w:rsidR="001C7521" w:rsidRPr="00651A21" w:rsidRDefault="00000000">
      <w:pPr>
        <w:ind w:firstLine="480"/>
        <w:jc w:val="left"/>
        <w:rPr>
          <w:rFonts w:ascii="仿宋" w:hAnsi="仿宋" w:cs="Times New Roman"/>
          <w:color w:val="000000"/>
          <w:szCs w:val="24"/>
        </w:rPr>
      </w:pPr>
      <w:bookmarkStart w:id="26" w:name="_Toc6838613"/>
      <w:r w:rsidRPr="00651A21">
        <w:rPr>
          <w:rFonts w:ascii="仿宋" w:hAnsi="仿宋" w:cs="Times New Roman" w:hint="eastAsia"/>
          <w:color w:val="000000"/>
          <w:szCs w:val="24"/>
        </w:rPr>
        <w:t>3)</w:t>
      </w:r>
      <w:r w:rsidRPr="00651A21">
        <w:rPr>
          <w:rFonts w:ascii="仿宋" w:hAnsi="仿宋" w:cs="Times New Roman"/>
          <w:color w:val="000000"/>
          <w:szCs w:val="24"/>
        </w:rPr>
        <w:t>人群定向</w:t>
      </w:r>
      <w:bookmarkEnd w:id="26"/>
    </w:p>
    <w:p w14:paraId="23A18DAD" w14:textId="77777777" w:rsidR="001C7521" w:rsidRPr="00651A21" w:rsidRDefault="00000000">
      <w:pPr>
        <w:ind w:firstLine="480"/>
        <w:jc w:val="left"/>
        <w:rPr>
          <w:rFonts w:ascii="仿宋" w:hAnsi="仿宋" w:cs="Times New Roman"/>
          <w:color w:val="000000"/>
          <w:szCs w:val="24"/>
        </w:rPr>
      </w:pPr>
      <w:bookmarkStart w:id="27" w:name="_Toc6838614"/>
      <w:r w:rsidRPr="00651A21">
        <w:rPr>
          <w:rFonts w:ascii="仿宋" w:hAnsi="仿宋" w:cs="Times New Roman"/>
          <w:color w:val="000000"/>
          <w:szCs w:val="24"/>
        </w:rPr>
        <w:t>为店铺引流定向</w:t>
      </w:r>
      <w:bookmarkEnd w:id="27"/>
      <w:r w:rsidRPr="00651A21">
        <w:rPr>
          <w:rFonts w:ascii="仿宋" w:hAnsi="仿宋" w:cs="Times New Roman"/>
          <w:color w:val="000000"/>
          <w:szCs w:val="24"/>
        </w:rPr>
        <w:t>：</w:t>
      </w:r>
    </w:p>
    <w:p w14:paraId="07C4F6C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访客定向：近期访问过某些店铺的人群。</w:t>
      </w:r>
    </w:p>
    <w:p w14:paraId="2A3BC40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目标人群相关度：目标人群与本店人群的相似程度。</w:t>
      </w:r>
    </w:p>
    <w:p w14:paraId="51DB051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人群数量：通过此种定向可以圈定的人数。</w:t>
      </w:r>
    </w:p>
    <w:p w14:paraId="5A5E71E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营销场景定向：按照用户与店铺之间更细粒度的营销关系划分圈定的人群。</w:t>
      </w:r>
    </w:p>
    <w:p w14:paraId="7444C07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核心客户：店铺或宝贝搜索、浏览、收藏，或宝贝购买人群。</w:t>
      </w:r>
    </w:p>
    <w:p w14:paraId="0C98D114" w14:textId="77777777" w:rsidR="001C7521" w:rsidRPr="00651A21" w:rsidRDefault="00000000">
      <w:pPr>
        <w:tabs>
          <w:tab w:val="center" w:pos="4153"/>
        </w:tabs>
        <w:ind w:firstLine="480"/>
        <w:jc w:val="left"/>
        <w:rPr>
          <w:rFonts w:ascii="仿宋" w:hAnsi="仿宋" w:cs="Times New Roman"/>
          <w:color w:val="000000"/>
          <w:szCs w:val="24"/>
        </w:rPr>
      </w:pPr>
      <w:r w:rsidRPr="00651A21">
        <w:rPr>
          <w:rFonts w:ascii="仿宋" w:hAnsi="仿宋" w:cs="Times New Roman"/>
          <w:color w:val="000000"/>
          <w:szCs w:val="24"/>
        </w:rPr>
        <w:t>意向人群：店铺搜索人群。</w:t>
      </w:r>
    </w:p>
    <w:p w14:paraId="5D99AE2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行动人群：收藏宝贝人群。</w:t>
      </w:r>
    </w:p>
    <w:p w14:paraId="6BB9F4D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成交人群：产生过购买行为的人群。</w:t>
      </w:r>
    </w:p>
    <w:p w14:paraId="57F3AA0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相似宝贝定向：对指定宝贝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w:t>
      </w:r>
    </w:p>
    <w:p w14:paraId="39CFF15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喜欢我的宝贝的人群：近期对我的宝贝感兴趣的人群，包括浏览、收藏、加购、购买等人群。</w:t>
      </w:r>
    </w:p>
    <w:p w14:paraId="7969918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喜欢相似宝贝的人群：近期对我的宝贝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感兴趣的人群，包括浏览、收藏、加购、购买等人群。</w:t>
      </w:r>
    </w:p>
    <w:p w14:paraId="6200F7D4"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类目型定向</w:t>
      </w:r>
      <w:proofErr w:type="gramEnd"/>
      <w:r w:rsidRPr="00651A21">
        <w:rPr>
          <w:rFonts w:ascii="仿宋" w:hAnsi="仿宋" w:cs="Times New Roman"/>
          <w:color w:val="000000"/>
          <w:szCs w:val="24"/>
        </w:rPr>
        <w:t>-高级兴趣点：近期对某些购物兴趣点有意向的人群。</w:t>
      </w:r>
    </w:p>
    <w:p w14:paraId="5A306FB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店铺型定向：近期对某类店铺感兴趣的人群。</w:t>
      </w:r>
    </w:p>
    <w:p w14:paraId="0F3B527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我的店铺人群：近期对我的店铺感兴趣的人群，包括浏览、收藏、加购物车、购买过我的店铺的人群。</w:t>
      </w:r>
    </w:p>
    <w:p w14:paraId="71D790E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店铺优质人群：近期浏览、收藏过店铺或宝贝或对本店铺宝贝产生加购、购买行为的人群。针对所有的细分人群。</w:t>
      </w:r>
    </w:p>
    <w:p w14:paraId="75DE901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店铺细分人群：近期我的店铺优质人群的细分。</w:t>
      </w:r>
    </w:p>
    <w:p w14:paraId="764A6F3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其他店铺集合人群：近期对其他店铺感兴趣的人群，浏览、收藏、加购物车、购买过相关店铺的买家人群。</w:t>
      </w:r>
    </w:p>
    <w:p w14:paraId="209A498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宝贝同质人群：宝贝相似度较高店铺中的人群。店铺相似度高于平均水平的店铺中的所有宝贝的所有人群。</w:t>
      </w:r>
    </w:p>
    <w:p w14:paraId="5A02CBA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浏览交叉人群：即浏览了本店又浏览了其他店铺的人群。</w:t>
      </w:r>
    </w:p>
    <w:p w14:paraId="384CA8A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行业店铺定向：近期访问</w:t>
      </w:r>
      <w:proofErr w:type="gramStart"/>
      <w:r w:rsidRPr="00651A21">
        <w:rPr>
          <w:rFonts w:ascii="仿宋" w:hAnsi="仿宋" w:cs="Times New Roman"/>
          <w:color w:val="000000"/>
          <w:szCs w:val="24"/>
        </w:rPr>
        <w:t>过行业</w:t>
      </w:r>
      <w:proofErr w:type="gramEnd"/>
      <w:r w:rsidRPr="00651A21">
        <w:rPr>
          <w:rFonts w:ascii="仿宋" w:hAnsi="仿宋" w:cs="Times New Roman"/>
          <w:color w:val="000000"/>
          <w:szCs w:val="24"/>
        </w:rPr>
        <w:t>优质店铺的人群。</w:t>
      </w:r>
    </w:p>
    <w:p w14:paraId="6FEFE636" w14:textId="77777777" w:rsidR="001C7521" w:rsidRPr="00651A21" w:rsidRDefault="00000000">
      <w:pPr>
        <w:ind w:firstLine="480"/>
        <w:jc w:val="left"/>
        <w:rPr>
          <w:rFonts w:ascii="仿宋" w:hAnsi="仿宋" w:cs="Times New Roman"/>
          <w:color w:val="000000"/>
          <w:szCs w:val="24"/>
        </w:rPr>
      </w:pPr>
      <w:bookmarkStart w:id="28" w:name="_Toc6838615"/>
      <w:r w:rsidRPr="00651A21">
        <w:rPr>
          <w:rFonts w:ascii="仿宋" w:hAnsi="仿宋" w:cs="Times New Roman"/>
          <w:color w:val="000000"/>
          <w:szCs w:val="24"/>
        </w:rPr>
        <w:t>为宝贝引流定向</w:t>
      </w:r>
      <w:bookmarkEnd w:id="28"/>
      <w:r w:rsidRPr="00651A21">
        <w:rPr>
          <w:rFonts w:ascii="仿宋" w:hAnsi="仿宋" w:cs="Times New Roman"/>
          <w:color w:val="000000"/>
          <w:szCs w:val="24"/>
        </w:rPr>
        <w:t>：</w:t>
      </w:r>
    </w:p>
    <w:p w14:paraId="615F9F0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访客定向：近期访问过某些店铺的人群，系统通过您的访客，宝贝标题等多维度自动挖掘出的适合该宝贝的买家人群。</w:t>
      </w:r>
    </w:p>
    <w:p w14:paraId="2C63A6B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喜欢我的店铺的访客：近期浏览、收藏、加购物车、购买过我的店铺的买家人群。</w:t>
      </w:r>
    </w:p>
    <w:p w14:paraId="060024B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喜欢相似店铺的访客：近期浏览、收藏、加购物车、购买过相似店铺的买家人群。</w:t>
      </w:r>
    </w:p>
    <w:p w14:paraId="4E8D064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相似宝贝定向：对指定宝贝</w:t>
      </w:r>
      <w:proofErr w:type="gramStart"/>
      <w:r w:rsidRPr="00651A21">
        <w:rPr>
          <w:rFonts w:ascii="仿宋" w:hAnsi="仿宋" w:cs="Times New Roman"/>
          <w:color w:val="000000"/>
          <w:szCs w:val="24"/>
        </w:rPr>
        <w:t>或竞品宝贝</w:t>
      </w:r>
      <w:proofErr w:type="gramEnd"/>
      <w:r w:rsidRPr="00651A21">
        <w:rPr>
          <w:rFonts w:ascii="仿宋" w:hAnsi="仿宋" w:cs="Times New Roman"/>
          <w:color w:val="000000"/>
          <w:szCs w:val="24"/>
        </w:rPr>
        <w:t>感兴趣的人群，系统通过您的访客，宝贝标题等多维度自动挖掘出的适合该宝贝的买家人群。</w:t>
      </w:r>
    </w:p>
    <w:p w14:paraId="13359E91" w14:textId="77777777" w:rsidR="001C7521" w:rsidRPr="00651A21" w:rsidRDefault="00000000">
      <w:pPr>
        <w:ind w:firstLine="480"/>
        <w:jc w:val="left"/>
        <w:rPr>
          <w:rFonts w:ascii="仿宋" w:hAnsi="仿宋" w:cs="Times New Roman"/>
          <w:color w:val="000000"/>
          <w:szCs w:val="24"/>
        </w:rPr>
      </w:pPr>
      <w:bookmarkStart w:id="29" w:name="_Hlk51057076"/>
      <w:r w:rsidRPr="00651A21">
        <w:rPr>
          <w:rFonts w:ascii="仿宋" w:hAnsi="仿宋" w:cs="Times New Roman"/>
          <w:color w:val="000000"/>
          <w:szCs w:val="24"/>
        </w:rPr>
        <w:t>喜欢我的宝贝的人群：近期对我的宝贝感兴趣的人群，包括浏览、收藏、加购、购买等人群。</w:t>
      </w:r>
    </w:p>
    <w:p w14:paraId="0B10E7F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喜欢相似宝贝的人群：近期对我的宝贝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感兴趣的人群，包括浏览、收藏、加购、购买等人群。</w:t>
      </w:r>
    </w:p>
    <w:bookmarkEnd w:id="29"/>
    <w:p w14:paraId="229E8BB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购物意图定向：根据买家购物意图标签定位买家人群。</w:t>
      </w:r>
    </w:p>
    <w:p w14:paraId="37621DA1" w14:textId="77777777" w:rsidR="001C7521" w:rsidRPr="00651A21" w:rsidRDefault="00000000">
      <w:pPr>
        <w:ind w:firstLine="480"/>
        <w:jc w:val="left"/>
        <w:rPr>
          <w:rFonts w:ascii="仿宋" w:hAnsi="仿宋" w:cs="Times New Roman"/>
          <w:color w:val="000000"/>
          <w:szCs w:val="24"/>
        </w:rPr>
      </w:pPr>
      <w:bookmarkStart w:id="30" w:name="_Toc6838616"/>
      <w:r w:rsidRPr="00651A21">
        <w:rPr>
          <w:rFonts w:ascii="仿宋" w:hAnsi="仿宋" w:cs="Times New Roman" w:hint="eastAsia"/>
          <w:color w:val="000000"/>
          <w:szCs w:val="24"/>
        </w:rPr>
        <w:t>4)</w:t>
      </w:r>
      <w:r w:rsidRPr="00651A21">
        <w:rPr>
          <w:rFonts w:ascii="仿宋" w:hAnsi="仿宋" w:cs="Times New Roman"/>
          <w:color w:val="000000"/>
          <w:szCs w:val="24"/>
        </w:rPr>
        <w:t>资源位</w:t>
      </w:r>
      <w:bookmarkEnd w:id="30"/>
    </w:p>
    <w:p w14:paraId="4A178DE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资源位：经过</w:t>
      </w:r>
      <w:proofErr w:type="gramStart"/>
      <w:r w:rsidRPr="00651A21">
        <w:rPr>
          <w:rFonts w:ascii="仿宋" w:hAnsi="仿宋" w:cs="Times New Roman"/>
          <w:color w:val="000000"/>
          <w:szCs w:val="24"/>
        </w:rPr>
        <w:t>钻展推广</w:t>
      </w:r>
      <w:proofErr w:type="gramEnd"/>
      <w:r w:rsidRPr="00651A21">
        <w:rPr>
          <w:rFonts w:ascii="仿宋" w:hAnsi="仿宋" w:cs="Times New Roman"/>
          <w:color w:val="000000"/>
          <w:szCs w:val="24"/>
        </w:rPr>
        <w:t>后，店铺或商品展现给消费者的位置。不同展位因展现位置不同，看到的人数不同，因此带来的点击率与转化率也不同，为店铺引流与为宝贝引流的</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不同。</w:t>
      </w:r>
    </w:p>
    <w:p w14:paraId="04AB4CF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包括：PC_网上购物_</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焦点图、PC_网上购物_阿里旺旺_焦点首页小图、PC_网上购物_</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焦点图右侧banner、PC_网上购物_</w:t>
      </w:r>
      <w:proofErr w:type="gramStart"/>
      <w:r w:rsidRPr="00651A21">
        <w:rPr>
          <w:rFonts w:ascii="仿宋" w:hAnsi="仿宋" w:cs="Times New Roman"/>
          <w:color w:val="000000"/>
          <w:szCs w:val="24"/>
        </w:rPr>
        <w:t>淘宝收藏</w:t>
      </w:r>
      <w:proofErr w:type="gramEnd"/>
      <w:r w:rsidRPr="00651A21">
        <w:rPr>
          <w:rFonts w:ascii="仿宋" w:hAnsi="仿宋" w:cs="Times New Roman"/>
          <w:color w:val="000000"/>
          <w:szCs w:val="24"/>
        </w:rPr>
        <w:t>夹_底部通栏轮播、PC_流量包_网上购物_爱</w:t>
      </w:r>
      <w:proofErr w:type="gramStart"/>
      <w:r w:rsidRPr="00651A21">
        <w:rPr>
          <w:rFonts w:ascii="仿宋" w:hAnsi="仿宋" w:cs="Times New Roman"/>
          <w:color w:val="000000"/>
          <w:szCs w:val="24"/>
        </w:rPr>
        <w:t>淘宝焦点</w:t>
      </w:r>
      <w:proofErr w:type="gramEnd"/>
      <w:r w:rsidRPr="00651A21">
        <w:rPr>
          <w:rFonts w:ascii="仿宋" w:hAnsi="仿宋" w:cs="Times New Roman"/>
          <w:color w:val="000000"/>
          <w:szCs w:val="24"/>
        </w:rPr>
        <w:t>图。</w:t>
      </w:r>
    </w:p>
    <w:p w14:paraId="3AB4006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包括：</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_热卖单品精品、我</w:t>
      </w:r>
      <w:proofErr w:type="gramStart"/>
      <w:r w:rsidRPr="00651A21">
        <w:rPr>
          <w:rFonts w:ascii="仿宋" w:hAnsi="仿宋" w:cs="Times New Roman"/>
          <w:color w:val="000000"/>
          <w:szCs w:val="24"/>
        </w:rPr>
        <w:t>的淘宝首页</w:t>
      </w:r>
      <w:proofErr w:type="gramEnd"/>
      <w:r w:rsidRPr="00651A21">
        <w:rPr>
          <w:rFonts w:ascii="仿宋" w:hAnsi="仿宋" w:cs="Times New Roman"/>
          <w:color w:val="000000"/>
          <w:szCs w:val="24"/>
        </w:rPr>
        <w:t>_猜你喜欢、我</w:t>
      </w:r>
      <w:proofErr w:type="gramStart"/>
      <w:r w:rsidRPr="00651A21">
        <w:rPr>
          <w:rFonts w:ascii="仿宋" w:hAnsi="仿宋" w:cs="Times New Roman"/>
          <w:color w:val="000000"/>
          <w:szCs w:val="24"/>
        </w:rPr>
        <w:t>的淘宝</w:t>
      </w:r>
      <w:proofErr w:type="gramEnd"/>
      <w:r w:rsidRPr="00651A21">
        <w:rPr>
          <w:rFonts w:ascii="仿宋" w:hAnsi="仿宋" w:cs="Times New Roman"/>
          <w:color w:val="000000"/>
          <w:szCs w:val="24"/>
        </w:rPr>
        <w:t>_已买到的宝贝、</w:t>
      </w:r>
      <w:proofErr w:type="gramStart"/>
      <w:r w:rsidRPr="00651A21">
        <w:rPr>
          <w:rFonts w:ascii="仿宋" w:hAnsi="仿宋" w:cs="Times New Roman"/>
          <w:color w:val="000000"/>
          <w:szCs w:val="24"/>
        </w:rPr>
        <w:t>淘宝付款</w:t>
      </w:r>
      <w:proofErr w:type="gramEnd"/>
      <w:r w:rsidRPr="00651A21">
        <w:rPr>
          <w:rFonts w:ascii="仿宋" w:hAnsi="仿宋" w:cs="Times New Roman"/>
          <w:color w:val="000000"/>
          <w:szCs w:val="24"/>
        </w:rPr>
        <w:t>成功页、我的购物车_掌柜热卖。</w:t>
      </w:r>
    </w:p>
    <w:p w14:paraId="268098D5"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钻展流量</w:t>
      </w:r>
      <w:proofErr w:type="gramEnd"/>
      <w:r w:rsidRPr="00651A21">
        <w:rPr>
          <w:rFonts w:ascii="仿宋" w:hAnsi="仿宋" w:cs="Times New Roman"/>
          <w:color w:val="000000"/>
          <w:szCs w:val="24"/>
        </w:rPr>
        <w:t>：排名第一时才有流量。</w:t>
      </w:r>
    </w:p>
    <w:p w14:paraId="2E73F14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不同展位圈定人数：按展位展现权重(潜在买家数量)分配。</w:t>
      </w:r>
    </w:p>
    <w:p w14:paraId="30FD139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花费=下一名出价+0.1(不高于当前出价)。</w:t>
      </w:r>
    </w:p>
    <w:p w14:paraId="77E4F139"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bookmarkStart w:id="31" w:name="_Toc6838617"/>
      <w:r w:rsidRPr="00651A21">
        <w:rPr>
          <w:rFonts w:ascii="仿宋" w:eastAsia="仿宋" w:hAnsi="仿宋" w:cs="Times New Roman"/>
          <w:sz w:val="24"/>
          <w:szCs w:val="24"/>
        </w:rPr>
        <w:t>(4)宝贝标题优化</w:t>
      </w:r>
      <w:bookmarkEnd w:id="31"/>
      <w:r w:rsidRPr="00651A21">
        <w:rPr>
          <w:rFonts w:ascii="仿宋" w:eastAsia="仿宋" w:hAnsi="仿宋" w:cs="Times New Roman"/>
          <w:sz w:val="24"/>
          <w:szCs w:val="24"/>
        </w:rPr>
        <w:t>环境</w:t>
      </w:r>
    </w:p>
    <w:p w14:paraId="25071D7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最终标题优化SEO值为所有商品标题优化的SEO值的累加值。</w:t>
      </w:r>
    </w:p>
    <w:p w14:paraId="1D01CD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单个商品的标题优化得分由当优化后的标题分词后的单个关键词的得分之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w:t>
      </w:r>
    </w:p>
    <w:p w14:paraId="6941D39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关键词SEO得分=关键词排名分+商品流量增量分+关键词覆盖得分。</w:t>
      </w:r>
    </w:p>
    <w:p w14:paraId="1D5F540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1)</w:t>
      </w:r>
      <w:r w:rsidRPr="00651A21">
        <w:rPr>
          <w:rFonts w:ascii="仿宋" w:hAnsi="仿宋" w:cs="Times New Roman"/>
          <w:color w:val="000000"/>
          <w:szCs w:val="24"/>
        </w:rPr>
        <w:t>关键词排名分</w:t>
      </w:r>
    </w:p>
    <w:p w14:paraId="6D28246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搜索某关键词时，两个商品的排名相同，则点击量低的商品标题中该关键词的得分高。简单来说，就是交易转化数据差的商品，通过标题优化提升的排名越高，得分越高。</w:t>
      </w:r>
    </w:p>
    <w:p w14:paraId="380A622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搜索某关键词时，商品的点击量相同，排名靠前的商品标题中该关键词的得分高；同一商品中的不同关键词，搜索排名靠前的关键词得分高。</w:t>
      </w:r>
    </w:p>
    <w:p w14:paraId="01647C6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搜索排名由关键词与商品信息的相关性、商品交易转化能力综合决定。关键词与商品信息的相关性越高，商品的交易转化能力越高，搜索该关键词时商品的排名越靠前。</w:t>
      </w:r>
    </w:p>
    <w:p w14:paraId="0705A6D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2)</w:t>
      </w:r>
      <w:r w:rsidRPr="00651A21">
        <w:rPr>
          <w:rFonts w:ascii="仿宋" w:hAnsi="仿宋" w:cs="Times New Roman"/>
          <w:color w:val="000000"/>
          <w:szCs w:val="24"/>
        </w:rPr>
        <w:t>商品流量增量分</w:t>
      </w:r>
    </w:p>
    <w:p w14:paraId="7EDEE9C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付费推广提升相同的点击量，推广前商品的点击量越低，得分越高(推广难度越大，得分越高)。</w:t>
      </w:r>
    </w:p>
    <w:p w14:paraId="48BCB62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付费推广提升相同的转化量，推广前商品的点击量越低，得分越高(推广难度越大，得分越高)。</w:t>
      </w:r>
    </w:p>
    <w:p w14:paraId="0AA3DEE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付费推广提升商品的点击量越高，得分越高(交易转化能力提升幅度越高，得分越高)。</w:t>
      </w:r>
    </w:p>
    <w:p w14:paraId="4BAA8E9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付费推广提升商品的转化量越高，得分越高(交易转化能力提升幅度越高，得分越高)。</w:t>
      </w:r>
    </w:p>
    <w:p w14:paraId="692C444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关键词覆盖得分</w:t>
      </w:r>
    </w:p>
    <w:p w14:paraId="6244AF2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单个关键词A的覆盖率=A关键词、A相关关键词的展现量之和/该分类下所有关键词的展现量之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w:t>
      </w:r>
    </w:p>
    <w:p w14:paraId="7FFFACE6" w14:textId="77777777" w:rsidR="001C7521" w:rsidRPr="00651A21" w:rsidRDefault="00000000">
      <w:pPr>
        <w:ind w:firstLine="480"/>
        <w:jc w:val="left"/>
        <w:rPr>
          <w:rFonts w:ascii="仿宋" w:hAnsi="仿宋" w:cs="Times New Roman"/>
          <w:szCs w:val="24"/>
        </w:rPr>
      </w:pPr>
      <w:r w:rsidRPr="00651A21">
        <w:rPr>
          <w:rFonts w:ascii="仿宋" w:hAnsi="仿宋" w:cs="Times New Roman"/>
          <w:color w:val="000000"/>
          <w:szCs w:val="24"/>
        </w:rPr>
        <w:t>注：系统内所有计算，均遵循四舍五入原则。</w:t>
      </w:r>
    </w:p>
    <w:p w14:paraId="0E98F5EF"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(三)任务设计</w:t>
      </w:r>
    </w:p>
    <w:p w14:paraId="1D1F8767"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直通车</w:t>
      </w:r>
    </w:p>
    <w:p w14:paraId="5D9A290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需根据营销预算及商品信息，进行直通车推广，通过关键词定位主动搜索的目标受众，以付费方式获得目标受众检索关键词时商品的展现机会，并带来更多的点击，将信息传递给目标受众，促进品牌认知度与商业价值变现。参赛选手需进行推广计划设置、推广单元设置、关键词添加与出价、人群溢价设置、创意添加与优化等操作。</w:t>
      </w:r>
    </w:p>
    <w:p w14:paraId="7E24A444"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钻石展位</w:t>
      </w:r>
    </w:p>
    <w:p w14:paraId="5EBEC3C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参赛选手根据商品信息与数据分析资料，结合营销预算，制定并实施钻石展位营销</w:t>
      </w:r>
      <w:r w:rsidRPr="00651A21">
        <w:rPr>
          <w:rFonts w:ascii="仿宋" w:hAnsi="仿宋" w:cs="Times New Roman"/>
          <w:color w:val="000000"/>
          <w:szCs w:val="24"/>
        </w:rPr>
        <w:lastRenderedPageBreak/>
        <w:t>策略，通过人群标签定向，圈定目标受众，以付费方式获得钻石展位的展现机会，并带来更多的点击，将信息传递给目标受众，促进品牌认知度与商业价值变现。包括设置推广计划、设置推广单元、人群定向设置、</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选择与出价等操作。</w:t>
      </w:r>
    </w:p>
    <w:p w14:paraId="5769ABE4"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宝贝标题优化</w:t>
      </w:r>
    </w:p>
    <w:p w14:paraId="0BF43AA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根据商品信息与关键词背景，进行宝贝标题优化，并通过关键词分析功能对每个关键词进行检索，查看每个关键词覆盖率，并通过搜索排名查询功能对每个关键词进行查询，查看每个关键词对应的商品实时排名，以免费的方式获得目标受众检索关键词时尽可能多的展现机会，将信息传递给目标受众。参赛选手可根据排名反馈不断优化，尽可能多地增加网店商品的展现机会。</w:t>
      </w:r>
    </w:p>
    <w:p w14:paraId="337BA117"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(四)赛题答案</w:t>
      </w:r>
    </w:p>
    <w:p w14:paraId="28DFC99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任务通过设置推广计划、推广单元、关键词、人群溢价和创意，获得点击量和成交量；钻石展位任务通过设置推广计划、推广单元、人群定向和资源位，获得点击量和成交量；宝贝标题优化任务通过优化各商品的标题与关键词，获得SEO值反馈。</w:t>
      </w:r>
    </w:p>
    <w:p w14:paraId="2C44B43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点击量满分8分、成交量满分12分、宝贝标题优化得分满分20分，总分40分。每项效果最好的选手获得该项成绩的满分，其余选手以与该项第一名的比值作为权重进行加权计算，总分为三项成绩之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。具体计算为：</w:t>
      </w:r>
    </w:p>
    <w:p w14:paraId="62C1809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点击量的第一名团队点击得分8分，成交的第一名团队点击得分12分，宝贝标题优化SEO值的第一名团队搜索排名优化得分20分，其余名次参赛团队的点击</w:t>
      </w:r>
      <w:proofErr w:type="gramStart"/>
      <w:r w:rsidRPr="00651A21">
        <w:rPr>
          <w:rFonts w:ascii="仿宋" w:hAnsi="仿宋" w:cs="Times New Roman"/>
          <w:color w:val="000000"/>
          <w:szCs w:val="24"/>
        </w:rPr>
        <w:t>量成绩</w:t>
      </w:r>
      <w:proofErr w:type="gramEnd"/>
      <w:r w:rsidRPr="00651A21">
        <w:rPr>
          <w:rFonts w:ascii="仿宋" w:hAnsi="仿宋" w:cs="Times New Roman"/>
          <w:color w:val="000000"/>
          <w:szCs w:val="24"/>
        </w:rPr>
        <w:t>=8分*本参赛团队点击量/点击量第一名团队的点击量，成交量成绩=12分*本参赛团队成交量/成交量第一名团队的成交量，宝贝标题优化成绩=20分*本参赛团队宝贝标题优化SEO值/宝贝标题优化SEO值第一名的SEO值。各参赛团队最终成绩=点击</w:t>
      </w:r>
      <w:proofErr w:type="gramStart"/>
      <w:r w:rsidRPr="00651A21">
        <w:rPr>
          <w:rFonts w:ascii="仿宋" w:hAnsi="仿宋" w:cs="Times New Roman"/>
          <w:color w:val="000000"/>
          <w:szCs w:val="24"/>
        </w:rPr>
        <w:t>量成绩</w:t>
      </w:r>
      <w:proofErr w:type="gramEnd"/>
      <w:r w:rsidRPr="00651A21">
        <w:rPr>
          <w:rFonts w:ascii="仿宋" w:hAnsi="仿宋" w:cs="Times New Roman"/>
          <w:color w:val="000000"/>
          <w:szCs w:val="24"/>
        </w:rPr>
        <w:t>+成交量成绩+宝贝标题优化成绩。</w:t>
      </w:r>
    </w:p>
    <w:p w14:paraId="346ECA97" w14:textId="77777777" w:rsidR="001C7521" w:rsidRPr="00651A21" w:rsidRDefault="001C7521">
      <w:pPr>
        <w:ind w:firstLine="480"/>
        <w:jc w:val="left"/>
        <w:rPr>
          <w:rFonts w:ascii="仿宋" w:hAnsi="仿宋" w:cs="Times New Roman"/>
          <w:color w:val="000000"/>
          <w:szCs w:val="24"/>
        </w:rPr>
      </w:pPr>
    </w:p>
    <w:p w14:paraId="195EE35E" w14:textId="77777777" w:rsidR="001C7521" w:rsidRPr="00651A21" w:rsidRDefault="001C7521">
      <w:pPr>
        <w:ind w:firstLine="480"/>
        <w:jc w:val="left"/>
        <w:rPr>
          <w:rFonts w:ascii="仿宋" w:hAnsi="仿宋"/>
          <w:szCs w:val="24"/>
        </w:rPr>
      </w:pPr>
    </w:p>
    <w:p w14:paraId="68453ED3" w14:textId="77777777" w:rsidR="001C7521" w:rsidRPr="00651A21" w:rsidRDefault="00000000">
      <w:pPr>
        <w:widowControl/>
        <w:ind w:firstLine="480"/>
        <w:jc w:val="left"/>
        <w:rPr>
          <w:rFonts w:ascii="仿宋" w:hAnsi="仿宋" w:cs="仿宋"/>
          <w:bCs/>
          <w:szCs w:val="24"/>
        </w:rPr>
      </w:pPr>
      <w:r w:rsidRPr="00651A21">
        <w:rPr>
          <w:rFonts w:ascii="仿宋" w:hAnsi="仿宋" w:cs="仿宋"/>
          <w:bCs/>
          <w:szCs w:val="24"/>
        </w:rPr>
        <w:br w:type="page"/>
      </w:r>
    </w:p>
    <w:p w14:paraId="43880EE7" w14:textId="77777777" w:rsidR="001C7521" w:rsidRPr="00651A21" w:rsidRDefault="00000000">
      <w:pPr>
        <w:snapToGrid w:val="0"/>
        <w:ind w:firstLineChars="82" w:firstLine="198"/>
        <w:jc w:val="left"/>
        <w:rPr>
          <w:rFonts w:ascii="仿宋" w:hAnsi="仿宋" w:cs="仿宋"/>
          <w:b/>
          <w:szCs w:val="24"/>
        </w:rPr>
      </w:pPr>
      <w:r w:rsidRPr="00651A21">
        <w:rPr>
          <w:rFonts w:ascii="仿宋" w:hAnsi="仿宋" w:cs="仿宋" w:hint="eastAsia"/>
          <w:b/>
          <w:szCs w:val="24"/>
        </w:rPr>
        <w:lastRenderedPageBreak/>
        <w:t>附件二、教师组</w:t>
      </w:r>
      <w:proofErr w:type="gramStart"/>
      <w:r w:rsidRPr="00651A21">
        <w:rPr>
          <w:rFonts w:ascii="仿宋" w:hAnsi="仿宋" w:cs="仿宋" w:hint="eastAsia"/>
          <w:b/>
          <w:szCs w:val="24"/>
        </w:rPr>
        <w:t>赛卷样</w:t>
      </w:r>
      <w:proofErr w:type="gramEnd"/>
      <w:r w:rsidRPr="00651A21">
        <w:rPr>
          <w:rFonts w:ascii="仿宋" w:hAnsi="仿宋" w:cs="仿宋" w:hint="eastAsia"/>
          <w:b/>
          <w:szCs w:val="24"/>
        </w:rPr>
        <w:t>卷1</w:t>
      </w:r>
    </w:p>
    <w:p w14:paraId="55B07D1F" w14:textId="77777777" w:rsidR="001C7521" w:rsidRPr="00651A21" w:rsidRDefault="00000000">
      <w:pPr>
        <w:ind w:firstLine="482"/>
        <w:jc w:val="center"/>
        <w:rPr>
          <w:rFonts w:ascii="仿宋" w:hAnsi="仿宋"/>
          <w:b/>
          <w:szCs w:val="24"/>
        </w:rPr>
      </w:pPr>
      <w:r w:rsidRPr="00651A21">
        <w:rPr>
          <w:rFonts w:ascii="仿宋" w:hAnsi="仿宋" w:hint="eastAsia"/>
          <w:b/>
          <w:szCs w:val="24"/>
        </w:rPr>
        <w:t>202</w:t>
      </w:r>
      <w:r w:rsidRPr="00651A21">
        <w:rPr>
          <w:rFonts w:ascii="仿宋" w:hAnsi="仿宋"/>
          <w:b/>
          <w:szCs w:val="24"/>
        </w:rPr>
        <w:t>3</w:t>
      </w:r>
      <w:r w:rsidRPr="00651A21">
        <w:rPr>
          <w:rFonts w:ascii="仿宋" w:hAnsi="仿宋" w:hint="eastAsia"/>
          <w:b/>
          <w:szCs w:val="24"/>
        </w:rPr>
        <w:t>年江苏省职业院校电子商务技能大赛</w:t>
      </w:r>
    </w:p>
    <w:p w14:paraId="6EBCF9DB" w14:textId="77777777" w:rsidR="001C7521" w:rsidRPr="00651A21" w:rsidRDefault="00000000">
      <w:pPr>
        <w:ind w:firstLine="482"/>
        <w:jc w:val="center"/>
        <w:rPr>
          <w:rFonts w:ascii="仿宋" w:hAnsi="仿宋"/>
          <w:b/>
          <w:szCs w:val="24"/>
        </w:rPr>
      </w:pPr>
      <w:r w:rsidRPr="00651A21">
        <w:rPr>
          <w:rFonts w:ascii="仿宋" w:hAnsi="仿宋" w:hint="eastAsia"/>
          <w:b/>
          <w:szCs w:val="24"/>
        </w:rPr>
        <w:t>(</w:t>
      </w:r>
      <w:proofErr w:type="gramStart"/>
      <w:r w:rsidRPr="00651A21">
        <w:rPr>
          <w:rFonts w:ascii="仿宋" w:hAnsi="仿宋" w:hint="eastAsia"/>
          <w:b/>
          <w:szCs w:val="24"/>
        </w:rPr>
        <w:t>教师组样卷</w:t>
      </w:r>
      <w:proofErr w:type="gramEnd"/>
      <w:r w:rsidRPr="00651A21">
        <w:rPr>
          <w:rFonts w:ascii="仿宋" w:hAnsi="仿宋" w:hint="eastAsia"/>
          <w:b/>
          <w:szCs w:val="24"/>
        </w:rPr>
        <w:t>1)</w:t>
      </w:r>
    </w:p>
    <w:p w14:paraId="62CA4077" w14:textId="77777777" w:rsidR="001C7521" w:rsidRPr="00651A21" w:rsidRDefault="00000000">
      <w:pPr>
        <w:pStyle w:val="1"/>
        <w:ind w:left="0" w:firstLine="482"/>
        <w:jc w:val="left"/>
        <w:rPr>
          <w:rFonts w:ascii="仿宋" w:hAnsi="仿宋" w:cs="Times New Roman"/>
          <w:sz w:val="24"/>
          <w:szCs w:val="24"/>
        </w:rPr>
      </w:pPr>
      <w:r w:rsidRPr="00651A21">
        <w:rPr>
          <w:rFonts w:ascii="仿宋" w:hAnsi="仿宋" w:cs="Times New Roman"/>
          <w:sz w:val="24"/>
          <w:szCs w:val="24"/>
        </w:rPr>
        <w:t>网店装修</w:t>
      </w:r>
    </w:p>
    <w:p w14:paraId="04180374"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)赛题立意</w:t>
      </w:r>
    </w:p>
    <w:p w14:paraId="28493409"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随着电子商务的快速发展，网络零售份额不断增加，</w:t>
      </w:r>
      <w:proofErr w:type="gramStart"/>
      <w:r w:rsidRPr="00651A21">
        <w:rPr>
          <w:rFonts w:ascii="仿宋" w:hAnsi="仿宋" w:cs="Times New Roman"/>
          <w:kern w:val="0"/>
          <w:szCs w:val="24"/>
        </w:rPr>
        <w:t>网购已</w:t>
      </w:r>
      <w:proofErr w:type="gramEnd"/>
      <w:r w:rsidRPr="00651A21">
        <w:rPr>
          <w:rFonts w:ascii="仿宋" w:hAnsi="仿宋" w:cs="Times New Roman"/>
          <w:kern w:val="0"/>
          <w:szCs w:val="24"/>
        </w:rPr>
        <w:t>成为主流的购物方式。传统企业转型升级，逐渐进驻各大电商平台，迅速抢占市场份额，电子商务领域竞争越来越激烈。通过网店装修能有效地展示店铺形象、传递品牌理念、展示商品信息、提升转化率。因此，网店装修的重要性不言而喻。</w:t>
      </w:r>
    </w:p>
    <w:p w14:paraId="1B5E0E45"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网店开设装修模块竞赛内容紧跟产业发展趋势和电子商务行业人才需求，对接网店装修相关岗位(群)，及时将产业发展的新动向、新技术、新技能纳入竞赛内容。衔接1+X网店运营推广职业技能等级证书(初级)中网店装修工作领域的技能要求；通过大赛资源转化补充课堂教学内容，将课程教学和职业技能竞赛进行融合，以赛促教、以赛促学，完善教学评价方式。</w:t>
      </w:r>
    </w:p>
    <w:p w14:paraId="02562E1C" w14:textId="77777777" w:rsidR="001C7521" w:rsidRPr="00651A21" w:rsidRDefault="00000000">
      <w:pPr>
        <w:snapToGrid w:val="0"/>
        <w:ind w:firstLine="480"/>
        <w:jc w:val="left"/>
        <w:rPr>
          <w:rFonts w:ascii="仿宋" w:hAnsi="仿宋" w:cs="Times New Roman"/>
          <w:szCs w:val="24"/>
        </w:rPr>
      </w:pPr>
      <w:r w:rsidRPr="00651A21">
        <w:rPr>
          <w:rFonts w:ascii="仿宋" w:hAnsi="仿宋" w:cs="Times New Roman"/>
          <w:kern w:val="0"/>
          <w:szCs w:val="24"/>
        </w:rPr>
        <w:t>网店开设装修模块竞赛内容根据企业的真实岗位工作内容，明确岗位职责，提炼核心职业能力要求，注重知识、技能、素养相互衔接。全面考察参赛选手的网店开设装修能力，对接企业人才需求，助力社会经济高质量发展。</w:t>
      </w:r>
    </w:p>
    <w:p w14:paraId="3F338EC3"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(二)情境创设</w:t>
      </w:r>
    </w:p>
    <w:p w14:paraId="37F89739"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店铺即将要销售电池、耳机保护套、手机数据线、手机充电器、路由器五款商品，现需设计五款商品的图片，其中电池、耳机保护套、手机充电器、路由器四款商品只做Banner图，每款商品均提供素材图片，包括商品整体展示图、细节展示图等；手机数据线这款商品需要做详情页，提供素材图片，包括商品整体展示图、细节展示图、商品评价等。</w:t>
      </w:r>
    </w:p>
    <w:p w14:paraId="56CE4205"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五款商品的介绍如下：</w:t>
      </w:r>
    </w:p>
    <w:p w14:paraId="41C78B44"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1、电池</w:t>
      </w:r>
    </w:p>
    <w:p w14:paraId="1F367431"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电池是一种能把化学能转化成电能的装置，有正极、负极之分，具有稳定电流、长时间供电的作用。电池不受外界气候和温度的影响，并且结构简单、性能稳定可靠、携带方便，在现代社会生活中的各个方面发挥着很大作用。</w:t>
      </w:r>
    </w:p>
    <w:p w14:paraId="07143008"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2、耳机保护套</w:t>
      </w:r>
    </w:p>
    <w:p w14:paraId="2C83472C"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耳机保护套不仅可以作为装饰品提高耳机的颜值，更能保护耳机，起到防摔、防刮、</w:t>
      </w:r>
      <w:r w:rsidRPr="00651A21">
        <w:rPr>
          <w:rFonts w:ascii="仿宋" w:hAnsi="仿宋" w:cs="Times New Roman"/>
          <w:kern w:val="0"/>
          <w:szCs w:val="24"/>
        </w:rPr>
        <w:lastRenderedPageBreak/>
        <w:t>防水和防震的作用。针对耳机品牌和功能的增加而呈多样化，将耳机</w:t>
      </w:r>
      <w:proofErr w:type="gramStart"/>
      <w:r w:rsidRPr="00651A21">
        <w:rPr>
          <w:rFonts w:ascii="仿宋" w:hAnsi="仿宋" w:cs="Times New Roman"/>
          <w:kern w:val="0"/>
          <w:szCs w:val="24"/>
        </w:rPr>
        <w:t>保护套按质地</w:t>
      </w:r>
      <w:proofErr w:type="gramEnd"/>
      <w:r w:rsidRPr="00651A21">
        <w:rPr>
          <w:rFonts w:ascii="仿宋" w:hAnsi="仿宋" w:cs="Times New Roman"/>
          <w:kern w:val="0"/>
          <w:szCs w:val="24"/>
        </w:rPr>
        <w:t>分有PC壳、皮革、硅胶、布料、硬塑、皮套、金属钢化玻璃壳、软塑料、绒制、</w:t>
      </w:r>
      <w:proofErr w:type="gramStart"/>
      <w:r w:rsidRPr="00651A21">
        <w:rPr>
          <w:rFonts w:ascii="仿宋" w:hAnsi="仿宋" w:cs="Times New Roman"/>
          <w:kern w:val="0"/>
          <w:szCs w:val="24"/>
        </w:rPr>
        <w:t>绸制等</w:t>
      </w:r>
      <w:proofErr w:type="gramEnd"/>
      <w:r w:rsidRPr="00651A21">
        <w:rPr>
          <w:rFonts w:ascii="仿宋" w:hAnsi="仿宋" w:cs="Times New Roman"/>
          <w:kern w:val="0"/>
          <w:szCs w:val="24"/>
        </w:rPr>
        <w:t>品类。</w:t>
      </w:r>
    </w:p>
    <w:p w14:paraId="434E3987"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3、手机数据线</w:t>
      </w:r>
    </w:p>
    <w:p w14:paraId="2B01C204"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手机数据线是用来连接手机到电脑的线缆，主要分为Lighting数据线、Micro-USB接口</w:t>
      </w:r>
      <w:proofErr w:type="gramStart"/>
      <w:r w:rsidRPr="00651A21">
        <w:rPr>
          <w:rFonts w:ascii="仿宋" w:hAnsi="仿宋" w:cs="Times New Roman"/>
          <w:kern w:val="0"/>
          <w:szCs w:val="24"/>
        </w:rPr>
        <w:t>充电线</w:t>
      </w:r>
      <w:proofErr w:type="gramEnd"/>
      <w:r w:rsidRPr="00651A21">
        <w:rPr>
          <w:rFonts w:ascii="仿宋" w:hAnsi="仿宋" w:cs="Times New Roman"/>
          <w:kern w:val="0"/>
          <w:szCs w:val="24"/>
        </w:rPr>
        <w:t>以及Type-C数据线。一般数据线很少有专用的，普遍现象是一条数据线可以通用多种手机型号。</w:t>
      </w:r>
    </w:p>
    <w:p w14:paraId="7D7CE259"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4、手机充电器</w:t>
      </w:r>
    </w:p>
    <w:p w14:paraId="3B047ACD"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手机充电器又名手机适配器，大致可以分为旅行充电器、座式充电器和维护型充电器，一般用户接触的主要是前面两种。手机充电器通常是由一个稳定电源(主要是稳压电源、提供稳定工作电压和足够的电流)加上必要的恒流、限压、限时等控制电路构成。</w:t>
      </w:r>
    </w:p>
    <w:p w14:paraId="35E7D7BA" w14:textId="77777777" w:rsidR="001C7521" w:rsidRPr="00651A21" w:rsidRDefault="00000000">
      <w:pPr>
        <w:pStyle w:val="3"/>
        <w:numPr>
          <w:ilvl w:val="0"/>
          <w:numId w:val="5"/>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路由器</w:t>
      </w:r>
    </w:p>
    <w:p w14:paraId="1A4BB877"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路由器是指连接两个或多个网络的硬件设备，在网络间起</w:t>
      </w:r>
      <w:hyperlink r:id="rId15" w:tgtFrame="https://baike.baidu.com/item/%E8%B7%AF%E7%94%B1%E5%99%A8/_blank" w:history="1">
        <w:r w:rsidRPr="00651A21">
          <w:rPr>
            <w:rFonts w:ascii="仿宋" w:hAnsi="仿宋" w:cs="Times New Roman"/>
            <w:kern w:val="0"/>
            <w:szCs w:val="24"/>
          </w:rPr>
          <w:t>网关</w:t>
        </w:r>
      </w:hyperlink>
      <w:r w:rsidRPr="00651A21">
        <w:rPr>
          <w:rFonts w:ascii="仿宋" w:hAnsi="仿宋" w:cs="Times New Roman"/>
          <w:kern w:val="0"/>
          <w:szCs w:val="24"/>
        </w:rPr>
        <w:t>的作用，是读取每一个数据包中的地址，然后决定如何传送的专用智能型网络设备。目前路由器已经广泛应用于各行各业，各种不同档次的产品已成为实现各种骨干网内部连接、骨干网间互联和骨干网与互联网互联互通业务的主力军。</w:t>
      </w:r>
    </w:p>
    <w:p w14:paraId="65F0620E"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(三)任务设计</w:t>
      </w:r>
    </w:p>
    <w:p w14:paraId="51EE8F19"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1、网店开设</w:t>
      </w:r>
    </w:p>
    <w:p w14:paraId="47F48E05"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按照系统流程开设店铺，设置店铺信息，包括店主姓名、身份证号、身份证复印件(大小不可超过150K)、银行账号、店铺名称、店铺主营、店铺特色、营业执照、店铺分类。背景材料如下表所示：</w:t>
      </w:r>
    </w:p>
    <w:p w14:paraId="0BF92ACA" w14:textId="77777777" w:rsidR="001C7521" w:rsidRPr="00651A21" w:rsidRDefault="00000000">
      <w:pPr>
        <w:pStyle w:val="a3"/>
        <w:spacing w:before="0" w:after="0" w:line="360" w:lineRule="auto"/>
        <w:ind w:left="0" w:firstLineChars="200" w:firstLine="482"/>
        <w:rPr>
          <w:rFonts w:ascii="仿宋" w:eastAsia="仿宋" w:hAnsi="仿宋" w:cs="Times New Roman"/>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1 </w:t>
      </w:r>
      <w:r w:rsidRPr="00651A21">
        <w:rPr>
          <w:rFonts w:ascii="仿宋" w:eastAsia="仿宋" w:hAnsi="仿宋" w:cs="仿宋" w:hint="eastAsia"/>
          <w:b/>
          <w:sz w:val="24"/>
          <w:szCs w:val="24"/>
        </w:rPr>
        <w:t>背景材料信息</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5460"/>
      </w:tblGrid>
      <w:tr w:rsidR="001C7521" w:rsidRPr="00651A21" w14:paraId="105E0CB4" w14:textId="77777777">
        <w:trPr>
          <w:trHeight w:val="684"/>
          <w:jc w:val="center"/>
        </w:trPr>
        <w:tc>
          <w:tcPr>
            <w:tcW w:w="3122" w:type="dxa"/>
            <w:shd w:val="clear" w:color="auto" w:fill="auto"/>
            <w:vAlign w:val="center"/>
          </w:tcPr>
          <w:p w14:paraId="70EB3A1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法人</w:t>
            </w:r>
            <w:r w:rsidRPr="00651A21">
              <w:rPr>
                <w:rFonts w:ascii="仿宋" w:hAnsi="仿宋" w:cs="Times New Roman"/>
                <w:sz w:val="21"/>
                <w:szCs w:val="21"/>
              </w:rPr>
              <w:t>身份证号码</w:t>
            </w:r>
          </w:p>
        </w:tc>
        <w:tc>
          <w:tcPr>
            <w:tcW w:w="5460" w:type="dxa"/>
            <w:shd w:val="clear" w:color="auto" w:fill="auto"/>
            <w:vAlign w:val="center"/>
          </w:tcPr>
          <w:p w14:paraId="0B211CE4"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370705189807074431</w:t>
            </w:r>
          </w:p>
        </w:tc>
      </w:tr>
      <w:tr w:rsidR="001C7521" w:rsidRPr="00651A21" w14:paraId="2FE4659E" w14:textId="77777777">
        <w:trPr>
          <w:trHeight w:val="684"/>
          <w:jc w:val="center"/>
        </w:trPr>
        <w:tc>
          <w:tcPr>
            <w:tcW w:w="3122" w:type="dxa"/>
            <w:shd w:val="clear" w:color="auto" w:fill="auto"/>
            <w:vAlign w:val="center"/>
          </w:tcPr>
          <w:p w14:paraId="031A1FE0"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hint="eastAsia"/>
                <w:sz w:val="21"/>
                <w:szCs w:val="21"/>
              </w:rPr>
              <w:t>企业</w:t>
            </w:r>
            <w:r w:rsidRPr="00651A21">
              <w:rPr>
                <w:rFonts w:ascii="仿宋" w:hAnsi="仿宋" w:cs="Times New Roman"/>
                <w:sz w:val="21"/>
                <w:szCs w:val="21"/>
              </w:rPr>
              <w:t>银行</w:t>
            </w:r>
            <w:r w:rsidRPr="00651A21">
              <w:rPr>
                <w:rFonts w:ascii="仿宋" w:hAnsi="仿宋" w:cs="Times New Roman" w:hint="eastAsia"/>
                <w:sz w:val="21"/>
                <w:szCs w:val="21"/>
              </w:rPr>
              <w:t>结算</w:t>
            </w:r>
            <w:r w:rsidRPr="00651A21">
              <w:rPr>
                <w:rFonts w:ascii="仿宋" w:hAnsi="仿宋" w:cs="Times New Roman"/>
                <w:sz w:val="21"/>
                <w:szCs w:val="21"/>
              </w:rPr>
              <w:t>账户</w:t>
            </w:r>
          </w:p>
        </w:tc>
        <w:tc>
          <w:tcPr>
            <w:tcW w:w="5460" w:type="dxa"/>
            <w:shd w:val="clear" w:color="auto" w:fill="auto"/>
            <w:vAlign w:val="center"/>
          </w:tcPr>
          <w:p w14:paraId="1C45769F"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23747128</w:t>
            </w:r>
          </w:p>
        </w:tc>
      </w:tr>
      <w:tr w:rsidR="001C7521" w:rsidRPr="00651A21" w14:paraId="50F06B3D" w14:textId="77777777">
        <w:trPr>
          <w:trHeight w:val="684"/>
          <w:jc w:val="center"/>
        </w:trPr>
        <w:tc>
          <w:tcPr>
            <w:tcW w:w="3122" w:type="dxa"/>
            <w:shd w:val="clear" w:color="auto" w:fill="auto"/>
            <w:vAlign w:val="center"/>
          </w:tcPr>
          <w:p w14:paraId="681B1D30"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联系电话</w:t>
            </w:r>
          </w:p>
        </w:tc>
        <w:tc>
          <w:tcPr>
            <w:tcW w:w="5460" w:type="dxa"/>
            <w:shd w:val="clear" w:color="auto" w:fill="auto"/>
            <w:vAlign w:val="center"/>
          </w:tcPr>
          <w:p w14:paraId="733B9C84"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13888887777</w:t>
            </w:r>
          </w:p>
        </w:tc>
      </w:tr>
      <w:tr w:rsidR="001C7521" w:rsidRPr="00651A21" w14:paraId="5A1D7840" w14:textId="77777777">
        <w:trPr>
          <w:trHeight w:val="684"/>
          <w:jc w:val="center"/>
        </w:trPr>
        <w:tc>
          <w:tcPr>
            <w:tcW w:w="3122" w:type="dxa"/>
            <w:shd w:val="clear" w:color="auto" w:fill="auto"/>
            <w:vAlign w:val="center"/>
          </w:tcPr>
          <w:p w14:paraId="324EE398"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详细地址</w:t>
            </w:r>
          </w:p>
        </w:tc>
        <w:tc>
          <w:tcPr>
            <w:tcW w:w="5460" w:type="dxa"/>
            <w:shd w:val="clear" w:color="auto" w:fill="auto"/>
            <w:vAlign w:val="center"/>
          </w:tcPr>
          <w:p w14:paraId="177E0F4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广东省珠海市紫荆街1号</w:t>
            </w:r>
          </w:p>
        </w:tc>
      </w:tr>
      <w:tr w:rsidR="001C7521" w:rsidRPr="00651A21" w14:paraId="73D18DC5" w14:textId="77777777">
        <w:trPr>
          <w:trHeight w:val="684"/>
          <w:jc w:val="center"/>
        </w:trPr>
        <w:tc>
          <w:tcPr>
            <w:tcW w:w="3122" w:type="dxa"/>
            <w:shd w:val="clear" w:color="auto" w:fill="auto"/>
            <w:vAlign w:val="center"/>
          </w:tcPr>
          <w:p w14:paraId="379B1E72"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营业执照</w:t>
            </w:r>
          </w:p>
        </w:tc>
        <w:tc>
          <w:tcPr>
            <w:tcW w:w="5460" w:type="dxa"/>
            <w:shd w:val="clear" w:color="auto" w:fill="auto"/>
            <w:vAlign w:val="center"/>
          </w:tcPr>
          <w:p w14:paraId="54EBC42B" w14:textId="77777777" w:rsidR="001C7521" w:rsidRPr="00651A21" w:rsidRDefault="00000000">
            <w:pPr>
              <w:spacing w:line="240" w:lineRule="auto"/>
              <w:ind w:firstLineChars="0" w:firstLine="0"/>
              <w:jc w:val="center"/>
              <w:rPr>
                <w:rFonts w:ascii="仿宋" w:hAnsi="仿宋" w:cs="Times New Roman"/>
                <w:sz w:val="21"/>
                <w:szCs w:val="21"/>
              </w:rPr>
            </w:pPr>
            <w:r w:rsidRPr="00651A21">
              <w:rPr>
                <w:rFonts w:ascii="仿宋" w:hAnsi="仿宋" w:cs="Times New Roman"/>
                <w:sz w:val="21"/>
                <w:szCs w:val="21"/>
              </w:rPr>
              <w:t>110199010048110</w:t>
            </w:r>
          </w:p>
        </w:tc>
      </w:tr>
    </w:tbl>
    <w:p w14:paraId="4938AAD6" w14:textId="77777777" w:rsidR="001C7521" w:rsidRPr="00651A21" w:rsidRDefault="00000000">
      <w:pPr>
        <w:pStyle w:val="3"/>
        <w:spacing w:before="0" w:after="0" w:line="360" w:lineRule="auto"/>
        <w:ind w:firstLine="482"/>
        <w:jc w:val="left"/>
        <w:rPr>
          <w:rFonts w:ascii="仿宋" w:hAnsi="仿宋" w:cs="Times New Roman"/>
          <w:kern w:val="0"/>
          <w:sz w:val="24"/>
          <w:szCs w:val="24"/>
        </w:rPr>
      </w:pPr>
      <w:r w:rsidRPr="00651A21">
        <w:rPr>
          <w:rFonts w:ascii="仿宋" w:hAnsi="仿宋" w:cs="Times New Roman"/>
          <w:sz w:val="24"/>
          <w:szCs w:val="24"/>
        </w:rPr>
        <w:lastRenderedPageBreak/>
        <w:t>2、</w:t>
      </w:r>
      <w:r w:rsidRPr="00651A21">
        <w:rPr>
          <w:rFonts w:ascii="仿宋" w:hAnsi="仿宋" w:cs="Times New Roman"/>
          <w:kern w:val="0"/>
          <w:sz w:val="24"/>
          <w:szCs w:val="24"/>
        </w:rPr>
        <w:t>网店Banner设计与制作</w:t>
      </w:r>
    </w:p>
    <w:p w14:paraId="1DFEBFB7"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Banner主题与店铺所经营的商品具有相关性；设计具有吸引力和营销导向；设计规格符合要求。</w:t>
      </w:r>
    </w:p>
    <w:p w14:paraId="510D9F81"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制作4张尺寸为727*416像素、大小不超过150K的图片。</w:t>
      </w:r>
    </w:p>
    <w:p w14:paraId="12ACF168" w14:textId="77777777" w:rsidR="001C7521" w:rsidRPr="00651A21" w:rsidRDefault="00000000">
      <w:pPr>
        <w:pStyle w:val="3"/>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3、商品详情页设计与制作</w:t>
      </w:r>
    </w:p>
    <w:p w14:paraId="0FB5D895"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商品描述中需包含商品信息(图片、文本或图文混排)、商品展示(图片)、促销信息、支付与配送信息、售后信息等。体现该商品的适用人群，及对该类人群有何种价值与优势；商品信息中可以允许以促销为目的宣传用语，但不允许过分夸张。</w:t>
      </w:r>
    </w:p>
    <w:p w14:paraId="4E428FA4"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kern w:val="0"/>
          <w:szCs w:val="24"/>
        </w:rPr>
        <w:t>运用HTML+CSS和图片配合对商品描述进行排版；建议使用Dreamweaver处理成HTML代码或者用Photoshop设计成图片后放入商品描述里添加。</w:t>
      </w:r>
    </w:p>
    <w:p w14:paraId="6A8D534D" w14:textId="77777777" w:rsidR="001C7521" w:rsidRPr="00651A21" w:rsidRDefault="00000000">
      <w:pPr>
        <w:pStyle w:val="2"/>
        <w:numPr>
          <w:ilvl w:val="0"/>
          <w:numId w:val="6"/>
        </w:numPr>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赛题答案</w:t>
      </w:r>
    </w:p>
    <w:p w14:paraId="4AC1B12D"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1、PC电商店铺</w:t>
      </w:r>
      <w:proofErr w:type="gramStart"/>
      <w:r w:rsidRPr="00651A21">
        <w:rPr>
          <w:rFonts w:ascii="仿宋" w:hAnsi="仿宋" w:cs="Times New Roman"/>
          <w:kern w:val="0"/>
          <w:szCs w:val="24"/>
        </w:rPr>
        <w:t>首页需</w:t>
      </w:r>
      <w:proofErr w:type="gramEnd"/>
      <w:r w:rsidRPr="00651A21">
        <w:rPr>
          <w:rFonts w:ascii="仿宋" w:hAnsi="仿宋" w:cs="Times New Roman"/>
          <w:kern w:val="0"/>
          <w:szCs w:val="24"/>
        </w:rPr>
        <w:t>根据给定的网店开设装修素材，结合背景资料及试题要求，设计并制作尺寸及数量符合规范的店标及Banner；Banner整体内容主题突出、风格统一、设计独特、排版布局合理，具有营销导向。</w:t>
      </w:r>
    </w:p>
    <w:p w14:paraId="03B6DD06" w14:textId="77777777" w:rsidR="001C7521" w:rsidRPr="00651A21" w:rsidRDefault="00000000">
      <w:pPr>
        <w:snapToGrid w:val="0"/>
        <w:ind w:firstLine="480"/>
        <w:jc w:val="left"/>
        <w:rPr>
          <w:rFonts w:ascii="仿宋" w:hAnsi="仿宋" w:cs="Times New Roman"/>
          <w:kern w:val="0"/>
          <w:szCs w:val="24"/>
        </w:rPr>
      </w:pPr>
      <w:r w:rsidRPr="00651A21">
        <w:rPr>
          <w:rFonts w:ascii="仿宋" w:hAnsi="仿宋" w:cs="Times New Roman"/>
          <w:kern w:val="0"/>
          <w:szCs w:val="24"/>
        </w:rPr>
        <w:t>2、PC电商店铺</w:t>
      </w:r>
      <w:proofErr w:type="gramStart"/>
      <w:r w:rsidRPr="00651A21">
        <w:rPr>
          <w:rFonts w:ascii="仿宋" w:hAnsi="仿宋" w:cs="Times New Roman"/>
          <w:kern w:val="0"/>
          <w:szCs w:val="24"/>
        </w:rPr>
        <w:t>详情页需根据</w:t>
      </w:r>
      <w:proofErr w:type="gramEnd"/>
      <w:r w:rsidRPr="00651A21">
        <w:rPr>
          <w:rFonts w:ascii="仿宋" w:hAnsi="仿宋" w:cs="Times New Roman"/>
          <w:kern w:val="0"/>
          <w:szCs w:val="24"/>
        </w:rPr>
        <w:t>给定的网店开设装修素材，结合背景资料及试题要求，设计并制作尺寸及数量符合规范的商品详情页图片；</w:t>
      </w:r>
      <w:proofErr w:type="gramStart"/>
      <w:r w:rsidRPr="00651A21">
        <w:rPr>
          <w:rFonts w:ascii="仿宋" w:hAnsi="仿宋" w:cs="Times New Roman"/>
          <w:kern w:val="0"/>
          <w:szCs w:val="24"/>
        </w:rPr>
        <w:t>详情页需包含</w:t>
      </w:r>
      <w:proofErr w:type="gramEnd"/>
      <w:r w:rsidRPr="00651A21">
        <w:rPr>
          <w:rFonts w:ascii="仿宋" w:hAnsi="仿宋" w:cs="Times New Roman"/>
          <w:kern w:val="0"/>
          <w:szCs w:val="24"/>
        </w:rPr>
        <w:t>商品规格、配送、支付、售后、评价、适用人群等相关内容。</w:t>
      </w:r>
    </w:p>
    <w:p w14:paraId="1949E235" w14:textId="77777777" w:rsidR="001C7521" w:rsidRPr="00651A21" w:rsidRDefault="00000000">
      <w:pPr>
        <w:snapToGrid w:val="0"/>
        <w:ind w:firstLineChars="83" w:firstLine="199"/>
        <w:jc w:val="left"/>
        <w:rPr>
          <w:rFonts w:ascii="仿宋" w:hAnsi="仿宋" w:cs="仿宋"/>
          <w:b/>
          <w:szCs w:val="24"/>
        </w:rPr>
      </w:pPr>
      <w:r w:rsidRPr="00651A21">
        <w:rPr>
          <w:rFonts w:ascii="仿宋" w:hAnsi="仿宋" w:cs="宋体"/>
          <w:szCs w:val="24"/>
        </w:rPr>
        <w:br w:type="page"/>
      </w:r>
      <w:r w:rsidRPr="00651A21">
        <w:rPr>
          <w:rFonts w:ascii="仿宋" w:hAnsi="仿宋" w:cs="仿宋" w:hint="eastAsia"/>
          <w:b/>
          <w:szCs w:val="24"/>
        </w:rPr>
        <w:lastRenderedPageBreak/>
        <w:t>附件三、教师组</w:t>
      </w:r>
      <w:proofErr w:type="gramStart"/>
      <w:r w:rsidRPr="00651A21">
        <w:rPr>
          <w:rFonts w:ascii="仿宋" w:hAnsi="仿宋" w:cs="仿宋" w:hint="eastAsia"/>
          <w:b/>
          <w:szCs w:val="24"/>
        </w:rPr>
        <w:t>赛卷样</w:t>
      </w:r>
      <w:proofErr w:type="gramEnd"/>
      <w:r w:rsidRPr="00651A21">
        <w:rPr>
          <w:rFonts w:ascii="仿宋" w:hAnsi="仿宋" w:cs="仿宋" w:hint="eastAsia"/>
          <w:b/>
          <w:szCs w:val="24"/>
        </w:rPr>
        <w:t>卷</w:t>
      </w:r>
      <w:r w:rsidRPr="00651A21">
        <w:rPr>
          <w:rFonts w:ascii="仿宋" w:hAnsi="仿宋" w:cs="仿宋"/>
          <w:b/>
          <w:szCs w:val="24"/>
        </w:rPr>
        <w:t>2</w:t>
      </w:r>
    </w:p>
    <w:p w14:paraId="4277D97B" w14:textId="77777777" w:rsidR="001C7521" w:rsidRPr="00651A21" w:rsidRDefault="00000000">
      <w:pPr>
        <w:ind w:firstLine="482"/>
        <w:jc w:val="center"/>
        <w:rPr>
          <w:rFonts w:ascii="仿宋" w:hAnsi="仿宋"/>
          <w:b/>
          <w:szCs w:val="24"/>
        </w:rPr>
      </w:pPr>
      <w:r w:rsidRPr="00651A21">
        <w:rPr>
          <w:rFonts w:ascii="仿宋" w:hAnsi="仿宋" w:hint="eastAsia"/>
          <w:b/>
          <w:szCs w:val="24"/>
        </w:rPr>
        <w:t>202</w:t>
      </w:r>
      <w:r w:rsidRPr="00651A21">
        <w:rPr>
          <w:rFonts w:ascii="仿宋" w:hAnsi="仿宋"/>
          <w:b/>
          <w:szCs w:val="24"/>
        </w:rPr>
        <w:t>3</w:t>
      </w:r>
      <w:r w:rsidRPr="00651A21">
        <w:rPr>
          <w:rFonts w:ascii="仿宋" w:hAnsi="仿宋" w:hint="eastAsia"/>
          <w:b/>
          <w:szCs w:val="24"/>
        </w:rPr>
        <w:t>年江苏省职业院校电子商务技能大赛</w:t>
      </w:r>
    </w:p>
    <w:p w14:paraId="0ADF0F71" w14:textId="77777777" w:rsidR="001C7521" w:rsidRPr="00651A21" w:rsidRDefault="00000000">
      <w:pPr>
        <w:ind w:firstLine="482"/>
        <w:jc w:val="center"/>
        <w:rPr>
          <w:rFonts w:ascii="仿宋" w:hAnsi="仿宋"/>
          <w:b/>
          <w:szCs w:val="24"/>
        </w:rPr>
      </w:pPr>
      <w:r w:rsidRPr="00651A21">
        <w:rPr>
          <w:rFonts w:ascii="仿宋" w:hAnsi="仿宋" w:hint="eastAsia"/>
          <w:b/>
          <w:szCs w:val="24"/>
        </w:rPr>
        <w:t>(</w:t>
      </w:r>
      <w:proofErr w:type="gramStart"/>
      <w:r w:rsidRPr="00651A21">
        <w:rPr>
          <w:rFonts w:ascii="仿宋" w:hAnsi="仿宋" w:hint="eastAsia"/>
          <w:b/>
          <w:szCs w:val="24"/>
        </w:rPr>
        <w:t>教师组样卷</w:t>
      </w:r>
      <w:proofErr w:type="gramEnd"/>
      <w:r w:rsidRPr="00651A21">
        <w:rPr>
          <w:rFonts w:ascii="仿宋" w:hAnsi="仿宋"/>
          <w:b/>
          <w:szCs w:val="24"/>
        </w:rPr>
        <w:t>2</w:t>
      </w:r>
      <w:r w:rsidRPr="00651A21">
        <w:rPr>
          <w:rFonts w:ascii="仿宋" w:hAnsi="仿宋" w:hint="eastAsia"/>
          <w:b/>
          <w:szCs w:val="24"/>
        </w:rPr>
        <w:t>)</w:t>
      </w:r>
    </w:p>
    <w:p w14:paraId="2A6007AB" w14:textId="77777777" w:rsidR="001C7521" w:rsidRPr="00651A21" w:rsidRDefault="00000000">
      <w:pPr>
        <w:pStyle w:val="1"/>
        <w:ind w:left="0" w:firstLine="482"/>
        <w:jc w:val="left"/>
        <w:rPr>
          <w:rFonts w:ascii="仿宋" w:hAnsi="仿宋" w:cs="Times New Roman"/>
          <w:sz w:val="24"/>
          <w:szCs w:val="24"/>
        </w:rPr>
      </w:pPr>
      <w:r w:rsidRPr="00651A21">
        <w:rPr>
          <w:rFonts w:ascii="仿宋" w:hAnsi="仿宋" w:cs="Times New Roman"/>
          <w:sz w:val="24"/>
          <w:szCs w:val="24"/>
        </w:rPr>
        <w:t>网店推广</w:t>
      </w:r>
    </w:p>
    <w:p w14:paraId="4112E5A4"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w:t>
      </w:r>
      <w:proofErr w:type="gramStart"/>
      <w:r w:rsidRPr="00651A21">
        <w:rPr>
          <w:rFonts w:ascii="仿宋" w:eastAsia="仿宋" w:hAnsi="仿宋" w:cs="Times New Roman"/>
          <w:sz w:val="24"/>
          <w:szCs w:val="24"/>
        </w:rPr>
        <w:t>一</w:t>
      </w:r>
      <w:proofErr w:type="gramEnd"/>
      <w:r w:rsidRPr="00651A21">
        <w:rPr>
          <w:rFonts w:ascii="仿宋" w:eastAsia="仿宋" w:hAnsi="仿宋" w:cs="Times New Roman"/>
          <w:sz w:val="24"/>
          <w:szCs w:val="24"/>
        </w:rPr>
        <w:t xml:space="preserve">)赛题立意 </w:t>
      </w:r>
    </w:p>
    <w:p w14:paraId="0D00991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2021年10月，中共中央办公厅、国务院办公厅印发了《关于推动现代职业教育高质量发展的意见》，提出了坚持立德树人、</w:t>
      </w:r>
      <w:proofErr w:type="gramStart"/>
      <w:r w:rsidRPr="00651A21">
        <w:rPr>
          <w:rFonts w:ascii="仿宋" w:hAnsi="仿宋" w:cs="Times New Roman"/>
          <w:color w:val="000000"/>
          <w:szCs w:val="24"/>
        </w:rPr>
        <w:t>德技并</w:t>
      </w:r>
      <w:proofErr w:type="gramEnd"/>
      <w:r w:rsidRPr="00651A21">
        <w:rPr>
          <w:rFonts w:ascii="仿宋" w:hAnsi="仿宋" w:cs="Times New Roman"/>
          <w:color w:val="000000"/>
          <w:szCs w:val="24"/>
        </w:rPr>
        <w:t>修，推动思想政治教育与技术技能培养融合统一；坚持面向实践、强化能力，让更多青年凭借一技之长实现人生价值。如今新趋势、新业态、新职业层出不穷，推广人员必须要主动转型，顺应时代潮流，努力使自己成为具有多种维度思维和综合型能力的创新型、应用型、技能型人才。</w:t>
      </w:r>
    </w:p>
    <w:p w14:paraId="6AFE29B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本模块紧跟产业发展趋势和行业人才需求，及时将产业发展的新动向、新技术、新工艺、新规范纳入竞赛内容，对接搜索引擎推广、信息流推广相关岗位(群)；衔接1+X网店运营推广职业技能等级证书(中级)中SEO优化、SEM推广、信息流推广三大工作领域的技能要求；并立足课堂教学，通过大赛资源转化补充课堂教学内容，将课程教学和职业技能竞赛进行融合，以赛促教、以赛促学，完善教学评价考核方式。</w:t>
      </w:r>
    </w:p>
    <w:p w14:paraId="33938FA6"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(二)情境创设</w:t>
      </w:r>
    </w:p>
    <w:p w14:paraId="3EFAAD7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在给定的推广资金内，为一家经营数码配件的店铺进行一个周期的推广活动。需根据系统给定的资源分析，分析店铺内的商品、买家搜索需求与搜索习惯、买家特征，根据分析结果与掌握的专业知识制定直通车推广策略、钻石展位营销策略、标题优化策略，通过直通车推广获得竞价排名，获得更多的展现量、点击量、成交量，在推广过程中能够采用合理的推广策略提高关键词质量分，降低关键词点击花费。通过钻石展位营销定位精准人群，锁定优质资源位，为店铺带来精准流量，增加商品的展现量、点击量、成交量。直通车推广与钻石展位营销的目的是通过有限的花费获得</w:t>
      </w:r>
      <w:r w:rsidRPr="00651A21">
        <w:rPr>
          <w:rFonts w:ascii="仿宋" w:hAnsi="仿宋" w:cs="Times New Roman" w:hint="eastAsia"/>
          <w:color w:val="000000"/>
          <w:szCs w:val="24"/>
        </w:rPr>
        <w:t>更多</w:t>
      </w:r>
      <w:r w:rsidRPr="00651A21">
        <w:rPr>
          <w:rFonts w:ascii="仿宋" w:hAnsi="仿宋" w:cs="Times New Roman"/>
          <w:color w:val="000000"/>
          <w:szCs w:val="24"/>
        </w:rPr>
        <w:t>的点击量与成交量。直通车推广与钻石展位营销结束后，需要进行标题优化，通过标题优化提高商品的自然排名，获得更多的展现机会，提高标题优化得分。</w:t>
      </w:r>
    </w:p>
    <w:p w14:paraId="31DCB599" w14:textId="77777777" w:rsidR="001C7521" w:rsidRPr="00651A21" w:rsidRDefault="00000000">
      <w:pPr>
        <w:pStyle w:val="3"/>
        <w:numPr>
          <w:ilvl w:val="0"/>
          <w:numId w:val="3"/>
        </w:numPr>
        <w:spacing w:before="0" w:after="0" w:line="360" w:lineRule="auto"/>
        <w:ind w:firstLine="482"/>
        <w:jc w:val="left"/>
        <w:rPr>
          <w:rFonts w:ascii="仿宋" w:hAnsi="仿宋" w:cs="Times New Roman"/>
          <w:color w:val="000000"/>
          <w:sz w:val="24"/>
          <w:szCs w:val="24"/>
        </w:rPr>
      </w:pPr>
      <w:r w:rsidRPr="00651A21">
        <w:rPr>
          <w:rFonts w:ascii="仿宋" w:hAnsi="仿宋" w:cs="Times New Roman"/>
          <w:sz w:val="24"/>
          <w:szCs w:val="24"/>
        </w:rPr>
        <w:t>商品背景</w:t>
      </w:r>
    </w:p>
    <w:p w14:paraId="7B2F777C"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(1)电池</w:t>
      </w:r>
    </w:p>
    <w:p w14:paraId="6707C622" w14:textId="77777777" w:rsidR="001C7521" w:rsidRPr="00651A21" w:rsidRDefault="00000000">
      <w:pPr>
        <w:ind w:firstLine="480"/>
        <w:jc w:val="left"/>
        <w:rPr>
          <w:rFonts w:ascii="仿宋" w:hAnsi="仿宋" w:cs="Times New Roman"/>
          <w:kern w:val="0"/>
          <w:szCs w:val="24"/>
        </w:rPr>
      </w:pPr>
      <w:r w:rsidRPr="00651A21">
        <w:rPr>
          <w:rFonts w:ascii="仿宋" w:hAnsi="仿宋" w:cs="Times New Roman"/>
          <w:color w:val="000000"/>
          <w:szCs w:val="24"/>
        </w:rPr>
        <w:t>该电池是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。这款电池原价14.9元，现在下单仅需11.8元。这款电池采用高品质麦克赛尔监制电池核芯，比</w:t>
      </w:r>
      <w:proofErr w:type="gramStart"/>
      <w:r w:rsidRPr="00651A21">
        <w:rPr>
          <w:rFonts w:ascii="仿宋" w:hAnsi="仿宋" w:cs="Times New Roman"/>
          <w:color w:val="000000"/>
          <w:szCs w:val="24"/>
        </w:rPr>
        <w:t>普通碳性电池</w:t>
      </w:r>
      <w:proofErr w:type="gramEnd"/>
      <w:r w:rsidRPr="00651A21">
        <w:rPr>
          <w:rFonts w:ascii="仿宋" w:hAnsi="仿宋" w:cs="Times New Roman"/>
          <w:color w:val="000000"/>
          <w:szCs w:val="24"/>
        </w:rPr>
        <w:t>具有更高的放电容量。</w:t>
      </w:r>
      <w:proofErr w:type="gramStart"/>
      <w:r w:rsidRPr="00651A21">
        <w:rPr>
          <w:rFonts w:ascii="仿宋" w:hAnsi="仿宋" w:cs="Times New Roman"/>
          <w:color w:val="000000"/>
          <w:szCs w:val="24"/>
        </w:rPr>
        <w:t>通过差厚钢壳</w:t>
      </w:r>
      <w:proofErr w:type="gramEnd"/>
      <w:r w:rsidRPr="00651A21">
        <w:rPr>
          <w:rFonts w:ascii="仿宋" w:hAnsi="仿宋" w:cs="Times New Roman"/>
          <w:color w:val="000000"/>
          <w:szCs w:val="24"/>
        </w:rPr>
        <w:t>拉伸专利技术，令5号电池在体积不变的基础上，内部容量比一般碱性电池更高；同</w:t>
      </w:r>
      <w:r w:rsidRPr="00651A21">
        <w:rPr>
          <w:rFonts w:ascii="仿宋" w:hAnsi="仿宋" w:cs="Times New Roman"/>
          <w:color w:val="000000"/>
          <w:szCs w:val="24"/>
        </w:rPr>
        <w:lastRenderedPageBreak/>
        <w:t>时为了有效杜绝漏液，采用抗吸湿性能好、强度更稳定的新型密封圈材料，在湿度、温度增大等恶劣环境下不易变形、脆化；底部绝缘</w:t>
      </w:r>
      <w:proofErr w:type="gramStart"/>
      <w:r w:rsidRPr="00651A21">
        <w:rPr>
          <w:rFonts w:ascii="仿宋" w:hAnsi="仿宋" w:cs="Times New Roman"/>
          <w:color w:val="000000"/>
          <w:szCs w:val="24"/>
        </w:rPr>
        <w:t>环防止</w:t>
      </w:r>
      <w:proofErr w:type="gramEnd"/>
      <w:r w:rsidRPr="00651A21">
        <w:rPr>
          <w:rFonts w:ascii="仿宋" w:hAnsi="仿宋" w:cs="Times New Roman"/>
          <w:color w:val="000000"/>
          <w:szCs w:val="24"/>
        </w:rPr>
        <w:t>短路，自动安全阀可以保护电器</w:t>
      </w:r>
      <w:r w:rsidRPr="00651A21">
        <w:rPr>
          <w:rFonts w:ascii="仿宋" w:hAnsi="仿宋" w:cs="Times New Roman"/>
          <w:kern w:val="0"/>
          <w:szCs w:val="24"/>
        </w:rPr>
        <w:t>。</w:t>
      </w:r>
    </w:p>
    <w:p w14:paraId="3048EA6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(2)耳机保护套</w:t>
      </w:r>
    </w:p>
    <w:p w14:paraId="785477E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该耳机保护套是一款新品，新款个性创意耳机保护套，现在下单购买</w:t>
      </w:r>
      <w:proofErr w:type="gramStart"/>
      <w:r w:rsidRPr="00651A21">
        <w:rPr>
          <w:rFonts w:ascii="仿宋" w:hAnsi="仿宋" w:cs="Times New Roman"/>
          <w:color w:val="000000"/>
          <w:szCs w:val="24"/>
        </w:rPr>
        <w:t>包邮并</w:t>
      </w:r>
      <w:proofErr w:type="gramEnd"/>
      <w:r w:rsidRPr="00651A21">
        <w:rPr>
          <w:rFonts w:ascii="仿宋" w:hAnsi="仿宋" w:cs="Times New Roman"/>
          <w:color w:val="000000"/>
          <w:szCs w:val="24"/>
        </w:rPr>
        <w:t>赠送可拆卸挂环。耳机保护</w:t>
      </w:r>
      <w:proofErr w:type="gramStart"/>
      <w:r w:rsidRPr="00651A21">
        <w:rPr>
          <w:rFonts w:ascii="仿宋" w:hAnsi="仿宋" w:cs="Times New Roman"/>
          <w:color w:val="000000"/>
          <w:szCs w:val="24"/>
        </w:rPr>
        <w:t>套采用</w:t>
      </w:r>
      <w:proofErr w:type="gramEnd"/>
      <w:r w:rsidRPr="00651A21">
        <w:rPr>
          <w:rFonts w:ascii="仿宋" w:hAnsi="仿宋" w:cs="Times New Roman"/>
          <w:color w:val="000000"/>
          <w:szCs w:val="24"/>
        </w:rPr>
        <w:t>食品级液态硅胶环保材质，孕妇、小孩均可放心使用，挂扣设计可随意搭配挂钩、钥匙扣使用，无需摘下即可支持有线和无线充电。无缝贴合的设计支持耳机全包保护无惧损坏，拥有可水洗、减震抗摔、防指纹等特点，同时支持个性定制。</w:t>
      </w:r>
    </w:p>
    <w:p w14:paraId="5B88017A"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(3)手机数据线</w:t>
      </w:r>
    </w:p>
    <w:p w14:paraId="0BAD803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该数据线是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，这款一拖三快充数据线，支持66w快充，满足手机、平板、移动电源等同时快充需求。</w:t>
      </w:r>
      <w:proofErr w:type="gramStart"/>
      <w:r w:rsidRPr="00651A21">
        <w:rPr>
          <w:rFonts w:ascii="仿宋" w:hAnsi="仿宋" w:cs="Times New Roman"/>
          <w:color w:val="000000"/>
          <w:szCs w:val="24"/>
        </w:rPr>
        <w:t>内置快充</w:t>
      </w:r>
      <w:proofErr w:type="gramEnd"/>
      <w:r w:rsidRPr="00651A21">
        <w:rPr>
          <w:rFonts w:ascii="仿宋" w:hAnsi="仿宋" w:cs="Times New Roman"/>
          <w:color w:val="000000"/>
          <w:szCs w:val="24"/>
        </w:rPr>
        <w:t>识别芯片，快充识别灯，一眼分清充电状态。采用铝合金+尼龙编制材料，6股加粗镀锡铜芯可以达到耐摔、抗震、阻燃的效果，结实耐用；同时数据线自带魔术贴绑带，轻松收纳不凌乱。</w:t>
      </w:r>
    </w:p>
    <w:p w14:paraId="1A1C57C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(4)手机充电器</w:t>
      </w:r>
    </w:p>
    <w:p w14:paraId="4C5F738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该充电器是</w:t>
      </w:r>
      <w:proofErr w:type="gramStart"/>
      <w:r w:rsidRPr="00651A21">
        <w:rPr>
          <w:rFonts w:ascii="仿宋" w:hAnsi="仿宋" w:cs="Times New Roman"/>
          <w:color w:val="000000"/>
          <w:szCs w:val="24"/>
        </w:rPr>
        <w:t>一款爆款商品</w:t>
      </w:r>
      <w:proofErr w:type="gramEnd"/>
      <w:r w:rsidRPr="00651A21">
        <w:rPr>
          <w:rFonts w:ascii="仿宋" w:hAnsi="仿宋" w:cs="Times New Roman"/>
          <w:color w:val="000000"/>
          <w:szCs w:val="24"/>
        </w:rPr>
        <w:t>，这款手机充电器可用于车载、家用、办公室等多种场景，比市面上常规充电器体积缩减50%。智能温控功能利用高耐热性材质将内部热量快速导出壳体表面，保持良好运行温度充电。通过动态分配接入设备所需电流，具有过充保护、短路保护、过压保护等功能，可以放心充电。优良的</w:t>
      </w:r>
      <w:proofErr w:type="gramStart"/>
      <w:r w:rsidRPr="00651A21">
        <w:rPr>
          <w:rFonts w:ascii="仿宋" w:hAnsi="仿宋" w:cs="Times New Roman"/>
          <w:color w:val="000000"/>
          <w:szCs w:val="24"/>
        </w:rPr>
        <w:t>变压器含浸工艺</w:t>
      </w:r>
      <w:proofErr w:type="gramEnd"/>
      <w:r w:rsidRPr="00651A21">
        <w:rPr>
          <w:rFonts w:ascii="仿宋" w:hAnsi="仿宋" w:cs="Times New Roman"/>
          <w:color w:val="000000"/>
          <w:szCs w:val="24"/>
        </w:rPr>
        <w:t>，避免产生噪声源，拒绝电流</w:t>
      </w:r>
      <w:r w:rsidRPr="00651A21">
        <w:rPr>
          <w:rFonts w:ascii="仿宋" w:hAnsi="仿宋" w:cs="Times New Roman" w:hint="eastAsia"/>
          <w:color w:val="000000"/>
          <w:szCs w:val="24"/>
        </w:rPr>
        <w:t>“</w:t>
      </w:r>
      <w:r w:rsidRPr="00651A21">
        <w:rPr>
          <w:rFonts w:ascii="仿宋" w:hAnsi="仿宋" w:cs="Times New Roman"/>
          <w:color w:val="000000"/>
          <w:szCs w:val="24"/>
        </w:rPr>
        <w:t>吱吱声</w:t>
      </w:r>
      <w:r w:rsidRPr="00651A21">
        <w:rPr>
          <w:rFonts w:ascii="仿宋" w:hAnsi="仿宋" w:cs="Times New Roman" w:hint="eastAsia"/>
          <w:color w:val="000000"/>
          <w:szCs w:val="24"/>
        </w:rPr>
        <w:t>”</w:t>
      </w:r>
      <w:r w:rsidRPr="00651A21">
        <w:rPr>
          <w:rFonts w:ascii="仿宋" w:hAnsi="仿宋" w:cs="Times New Roman"/>
          <w:color w:val="000000"/>
          <w:szCs w:val="24"/>
        </w:rPr>
        <w:t>。</w:t>
      </w:r>
    </w:p>
    <w:p w14:paraId="04E0223E"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(5)路由器</w:t>
      </w:r>
    </w:p>
    <w:p w14:paraId="258E655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该路由器是一款新品，这款无线</w:t>
      </w:r>
      <w:proofErr w:type="gramStart"/>
      <w:r w:rsidRPr="00651A21">
        <w:rPr>
          <w:rFonts w:ascii="仿宋" w:hAnsi="仿宋" w:cs="Times New Roman"/>
          <w:color w:val="000000"/>
          <w:szCs w:val="24"/>
        </w:rPr>
        <w:t>千兆双</w:t>
      </w:r>
      <w:proofErr w:type="gramEnd"/>
      <w:r w:rsidRPr="00651A21">
        <w:rPr>
          <w:rFonts w:ascii="仿宋" w:hAnsi="仿宋" w:cs="Times New Roman"/>
          <w:color w:val="000000"/>
          <w:szCs w:val="24"/>
        </w:rPr>
        <w:t>核端口路由器，采用全千兆网口，满足高速光纤需求。双频段合二为一，根据环境智能切换，最大1200Mbps传输功率，满足你全家庭的上网乐趣。这款路由器支持</w:t>
      </w:r>
      <w:proofErr w:type="gramStart"/>
      <w:r w:rsidRPr="00651A21">
        <w:rPr>
          <w:rFonts w:ascii="仿宋" w:hAnsi="仿宋" w:cs="Times New Roman"/>
          <w:color w:val="000000"/>
          <w:szCs w:val="24"/>
        </w:rPr>
        <w:t>防蹭网</w:t>
      </w:r>
      <w:proofErr w:type="gramEnd"/>
      <w:r w:rsidRPr="00651A21">
        <w:rPr>
          <w:rFonts w:ascii="仿宋" w:hAnsi="仿宋" w:cs="Times New Roman"/>
          <w:color w:val="000000"/>
          <w:szCs w:val="24"/>
        </w:rPr>
        <w:t>、能够防止暴力破解，家庭网络安全有保障。内设儿童上网保护机制，可以对孩子常见的上网行为进行把控，培养孩子健康上网的好习惯。</w:t>
      </w:r>
    </w:p>
    <w:p w14:paraId="62D272A6"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(6)手机膜</w:t>
      </w:r>
    </w:p>
    <w:p w14:paraId="3E85456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该手机膜是一款新品，本产品采用全新曲面切割工艺，经抗压防爆测试，其硬度是普通9D钢化膜的10倍。每张</w:t>
      </w:r>
      <w:proofErr w:type="gramStart"/>
      <w:r w:rsidRPr="00651A21">
        <w:rPr>
          <w:rFonts w:ascii="仿宋" w:hAnsi="仿宋" w:cs="Times New Roman"/>
          <w:color w:val="000000"/>
          <w:szCs w:val="24"/>
        </w:rPr>
        <w:t>膜经过</w:t>
      </w:r>
      <w:proofErr w:type="gramEnd"/>
      <w:r w:rsidRPr="00651A21">
        <w:rPr>
          <w:rFonts w:ascii="仿宋" w:hAnsi="仿宋" w:cs="Times New Roman"/>
          <w:color w:val="000000"/>
          <w:szCs w:val="24"/>
        </w:rPr>
        <w:t>人工质检，确保无瑕疵地出厂。精密打磨高透玻璃层，显示更加清晰。静电吸附，贴合紧</w:t>
      </w:r>
      <w:proofErr w:type="gramStart"/>
      <w:r w:rsidRPr="00651A21">
        <w:rPr>
          <w:rFonts w:ascii="仿宋" w:hAnsi="仿宋" w:cs="Times New Roman"/>
          <w:color w:val="000000"/>
          <w:szCs w:val="24"/>
        </w:rPr>
        <w:t>不</w:t>
      </w:r>
      <w:proofErr w:type="gramEnd"/>
      <w:r w:rsidRPr="00651A21">
        <w:rPr>
          <w:rFonts w:ascii="仿宋" w:hAnsi="仿宋" w:cs="Times New Roman"/>
          <w:color w:val="000000"/>
          <w:szCs w:val="24"/>
        </w:rPr>
        <w:t>起泡，轻松抵御日常生活中的各种刮蹭。</w:t>
      </w:r>
    </w:p>
    <w:p w14:paraId="19C4B7B2" w14:textId="77777777" w:rsidR="001C7521" w:rsidRPr="00651A21" w:rsidRDefault="00000000">
      <w:pPr>
        <w:pStyle w:val="3"/>
        <w:numPr>
          <w:ilvl w:val="0"/>
          <w:numId w:val="3"/>
        </w:numPr>
        <w:spacing w:before="0" w:after="0" w:line="360" w:lineRule="auto"/>
        <w:ind w:firstLine="482"/>
        <w:jc w:val="left"/>
        <w:rPr>
          <w:rFonts w:ascii="仿宋" w:hAnsi="仿宋" w:cs="Times New Roman"/>
          <w:sz w:val="24"/>
          <w:szCs w:val="24"/>
        </w:rPr>
      </w:pPr>
      <w:r w:rsidRPr="00651A21">
        <w:rPr>
          <w:rFonts w:ascii="仿宋" w:hAnsi="仿宋" w:cs="Times New Roman" w:hint="eastAsia"/>
          <w:sz w:val="24"/>
          <w:szCs w:val="24"/>
        </w:rPr>
        <w:lastRenderedPageBreak/>
        <w:t>推广</w:t>
      </w:r>
      <w:r w:rsidRPr="00651A21">
        <w:rPr>
          <w:rFonts w:ascii="仿宋" w:hAnsi="仿宋" w:cs="Times New Roman"/>
          <w:sz w:val="24"/>
          <w:szCs w:val="24"/>
        </w:rPr>
        <w:t>环境</w:t>
      </w:r>
    </w:p>
    <w:p w14:paraId="2AC7E661"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(1)数据分析环境</w:t>
      </w:r>
    </w:p>
    <w:p w14:paraId="51DDF25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1)</w:t>
      </w:r>
      <w:r w:rsidRPr="00651A21">
        <w:rPr>
          <w:rFonts w:ascii="仿宋" w:hAnsi="仿宋" w:cs="Times New Roman"/>
          <w:color w:val="000000"/>
          <w:szCs w:val="24"/>
        </w:rPr>
        <w:t>店铺宝贝</w:t>
      </w:r>
    </w:p>
    <w:p w14:paraId="4AA73BB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商品标题：30个汉字，60个字符。</w:t>
      </w:r>
    </w:p>
    <w:p w14:paraId="0CABA1B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商品描述：商品详情描述信息。</w:t>
      </w:r>
    </w:p>
    <w:p w14:paraId="2F67E47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商品属性：商品详细属性资料。</w:t>
      </w:r>
    </w:p>
    <w:p w14:paraId="3FB3794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所属类目：当前商品所属类目。</w:t>
      </w:r>
    </w:p>
    <w:p w14:paraId="634145E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商品推广前展现量：当前宝贝被买家看到的次数。</w:t>
      </w:r>
    </w:p>
    <w:p w14:paraId="5A2495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商品推广前点击量：当前宝贝被点击的次数。</w:t>
      </w:r>
    </w:p>
    <w:p w14:paraId="48949BB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商品推广前点击率：推广前商品的点击率=推广前商品点击量/推广前商品展现量。</w:t>
      </w:r>
    </w:p>
    <w:p w14:paraId="0827849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商品推广前成交量：当前宝贝被拍下并成功交易的次数。</w:t>
      </w:r>
    </w:p>
    <w:p w14:paraId="6F157F8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商品推广前转化率：推广前商品转化率=推广前商品成交量/推广前商品点击量。</w:t>
      </w:r>
    </w:p>
    <w:p w14:paraId="26CA112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2)</w:t>
      </w:r>
      <w:r w:rsidRPr="00651A21">
        <w:rPr>
          <w:rFonts w:ascii="仿宋" w:hAnsi="仿宋" w:cs="Times New Roman"/>
          <w:color w:val="000000"/>
          <w:szCs w:val="24"/>
        </w:rPr>
        <w:t>关键词分析</w:t>
      </w:r>
    </w:p>
    <w:p w14:paraId="31008DC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搜索词：即买家搜索关键词。</w:t>
      </w:r>
    </w:p>
    <w:p w14:paraId="7D4C2D9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关键词搜索人气：以展现量为主反应该关键词的搜索热度。</w:t>
      </w:r>
    </w:p>
    <w:p w14:paraId="6E7DBDF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关键词点击率：点击率=点击量/展现量，即关键词带来的点击率。</w:t>
      </w:r>
    </w:p>
    <w:p w14:paraId="68ED8AE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关键词转化率：转化率=总成交笔数/点击量，关键词带来的成交转化率。</w:t>
      </w:r>
    </w:p>
    <w:p w14:paraId="7BF7194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关键词竞争指数：反应该关键词的竞争热度。其中付费推广得到的流量为关键词总流量的50%。</w:t>
      </w:r>
    </w:p>
    <w:p w14:paraId="5191DD0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63D9821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热搜词分析</w:t>
      </w:r>
    </w:p>
    <w:p w14:paraId="2A61058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热搜词分析：查询某些地区的热搜词。</w:t>
      </w:r>
    </w:p>
    <w:p w14:paraId="671CC21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展现增长指数是指该关键词在查询地区大于其他地区展现量的指数表示，指数越大，说明该关键词在查询地区的展现机会越大。</w:t>
      </w:r>
    </w:p>
    <w:p w14:paraId="554F985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点击率增长指数是指该关键词在该地区大于其他地区点击率的指数表示，指数越大，说明该关键词在查询地区的点击的概率越大。</w:t>
      </w:r>
    </w:p>
    <w:p w14:paraId="6995331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4)</w:t>
      </w:r>
      <w:r w:rsidRPr="00651A21">
        <w:rPr>
          <w:rFonts w:ascii="仿宋" w:hAnsi="仿宋" w:cs="Times New Roman"/>
          <w:color w:val="000000"/>
          <w:szCs w:val="24"/>
        </w:rPr>
        <w:t>时间流量分析</w:t>
      </w:r>
    </w:p>
    <w:p w14:paraId="1BD5537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展现指数：查询一周内每一天每个时间点的展现指数，查看每天展现指数的变化趋势，指数越大，展现量越高。</w:t>
      </w:r>
    </w:p>
    <w:p w14:paraId="61EEF35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点击率转化率指数：查询一周内每一天每个时间点的点击率指数和转化率指数，查</w:t>
      </w:r>
      <w:r w:rsidRPr="00651A21">
        <w:rPr>
          <w:rFonts w:ascii="仿宋" w:hAnsi="仿宋" w:cs="Times New Roman"/>
          <w:color w:val="000000"/>
          <w:szCs w:val="24"/>
        </w:rPr>
        <w:lastRenderedPageBreak/>
        <w:t>看每天展现指数的变化趋势，指数越大，点击率和转化率越高。</w:t>
      </w:r>
    </w:p>
    <w:p w14:paraId="26FA098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5)</w:t>
      </w:r>
      <w:r w:rsidRPr="00651A21">
        <w:rPr>
          <w:rFonts w:ascii="仿宋" w:hAnsi="仿宋" w:cs="Times New Roman"/>
          <w:color w:val="000000"/>
          <w:szCs w:val="24"/>
        </w:rPr>
        <w:t>地域流量解析</w:t>
      </w:r>
    </w:p>
    <w:p w14:paraId="614D41D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查看</w:t>
      </w:r>
      <w:proofErr w:type="gramStart"/>
      <w:r w:rsidRPr="00651A21">
        <w:rPr>
          <w:rFonts w:ascii="仿宋" w:hAnsi="仿宋" w:cs="Times New Roman"/>
          <w:color w:val="000000"/>
          <w:szCs w:val="24"/>
        </w:rPr>
        <w:t>不</w:t>
      </w:r>
      <w:proofErr w:type="gramEnd"/>
      <w:r w:rsidRPr="00651A21">
        <w:rPr>
          <w:rFonts w:ascii="仿宋" w:hAnsi="仿宋" w:cs="Times New Roman"/>
          <w:color w:val="000000"/>
          <w:szCs w:val="24"/>
        </w:rPr>
        <w:t>同类</w:t>
      </w:r>
      <w:proofErr w:type="gramStart"/>
      <w:r w:rsidRPr="00651A21">
        <w:rPr>
          <w:rFonts w:ascii="仿宋" w:hAnsi="仿宋" w:cs="Times New Roman"/>
          <w:color w:val="000000"/>
          <w:szCs w:val="24"/>
        </w:rPr>
        <w:t>目不同</w:t>
      </w:r>
      <w:proofErr w:type="gramEnd"/>
      <w:r w:rsidRPr="00651A21">
        <w:rPr>
          <w:rFonts w:ascii="仿宋" w:hAnsi="仿宋" w:cs="Times New Roman"/>
          <w:color w:val="000000"/>
          <w:szCs w:val="24"/>
        </w:rPr>
        <w:t>地域的展现指数，展现指数越大，展现量越大。可以通过地图与条状图两种形式查看，地图颜色越深，展现指数越大；条状图越满，展现指数越大。</w:t>
      </w:r>
    </w:p>
    <w:p w14:paraId="6BE4746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6)</w:t>
      </w:r>
      <w:r w:rsidRPr="00651A21">
        <w:rPr>
          <w:rFonts w:ascii="仿宋" w:hAnsi="仿宋" w:cs="Times New Roman"/>
          <w:color w:val="000000"/>
          <w:szCs w:val="24"/>
        </w:rPr>
        <w:t>店铺访客</w:t>
      </w:r>
    </w:p>
    <w:p w14:paraId="365196D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店铺曝光访客数：统计周期内店铺曝光的人数。</w:t>
      </w:r>
    </w:p>
    <w:p w14:paraId="731380D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店铺搜索访客数：统计周期内搜索店铺的人数。</w:t>
      </w:r>
    </w:p>
    <w:p w14:paraId="4E431C7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店铺点击访客数：统计周期内点击店铺的人数。</w:t>
      </w:r>
    </w:p>
    <w:p w14:paraId="7FA8B37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店铺收藏人数：统计周期内收藏店铺的人数。</w:t>
      </w:r>
    </w:p>
    <w:p w14:paraId="05F99DB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商品曝光访客数：统计周期内商品曝光的人数。</w:t>
      </w:r>
    </w:p>
    <w:p w14:paraId="54246C6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商品搜索访客数：统计周期内搜索商品的人数。</w:t>
      </w:r>
    </w:p>
    <w:p w14:paraId="145F1C4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商品点击访客数：统计周期内点击商品的人数。</w:t>
      </w:r>
    </w:p>
    <w:p w14:paraId="1FCCDBD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商品收藏人数：统计周期内收藏商品的人数。</w:t>
      </w:r>
    </w:p>
    <w:p w14:paraId="111A66E1"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商品加购人数</w:t>
      </w:r>
      <w:proofErr w:type="gramEnd"/>
      <w:r w:rsidRPr="00651A21">
        <w:rPr>
          <w:rFonts w:ascii="仿宋" w:hAnsi="仿宋" w:cs="Times New Roman"/>
          <w:color w:val="000000"/>
          <w:szCs w:val="24"/>
        </w:rPr>
        <w:t>：统计周期内将商品加入购物车的人数。</w:t>
      </w:r>
    </w:p>
    <w:p w14:paraId="3CE979D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商品下单人数：统计周期内产生下达行为的人数。</w:t>
      </w:r>
    </w:p>
    <w:p w14:paraId="63F3039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商品支付人数：统计周期内支付商品订单的人数。</w:t>
      </w:r>
    </w:p>
    <w:p w14:paraId="7CDEA32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7)</w:t>
      </w:r>
      <w:r w:rsidRPr="00651A21">
        <w:rPr>
          <w:rFonts w:ascii="仿宋" w:hAnsi="仿宋" w:cs="Times New Roman"/>
          <w:color w:val="000000"/>
          <w:szCs w:val="24"/>
        </w:rPr>
        <w:t>钻展出价分析</w:t>
      </w:r>
    </w:p>
    <w:p w14:paraId="0427134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店铺展位：推广整个店铺时的资源位。</w:t>
      </w:r>
    </w:p>
    <w:p w14:paraId="6A1C208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宝贝展位：单个宝贝推广时的资源位。</w:t>
      </w:r>
    </w:p>
    <w:p w14:paraId="5419A82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CPM：按千次展现付费。</w:t>
      </w:r>
    </w:p>
    <w:p w14:paraId="77558FD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CPC：按点击付费。</w:t>
      </w:r>
    </w:p>
    <w:p w14:paraId="287C7F4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按照不同类型展位不同付费方式查询最低出价、平均出价、建议出价。</w:t>
      </w:r>
    </w:p>
    <w:p w14:paraId="4B2C966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最低出价：该展位按CPC或CPM付费时所有卖家的最低出价。</w:t>
      </w:r>
    </w:p>
    <w:p w14:paraId="0892905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平均出价：该展位按CPC或CPM付费时所有卖家的平均出价。</w:t>
      </w:r>
    </w:p>
    <w:p w14:paraId="79B7FF7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建议出价：该展位按CPC或CPM付费时的建议出价。</w:t>
      </w:r>
    </w:p>
    <w:p w14:paraId="22CF87D7"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(2)直通车环境</w:t>
      </w:r>
    </w:p>
    <w:p w14:paraId="0E9B0B4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1)</w:t>
      </w:r>
      <w:r w:rsidRPr="00651A21">
        <w:rPr>
          <w:rFonts w:ascii="仿宋" w:hAnsi="仿宋" w:cs="Times New Roman"/>
          <w:color w:val="000000"/>
          <w:szCs w:val="24"/>
        </w:rPr>
        <w:t>推广计划</w:t>
      </w:r>
    </w:p>
    <w:p w14:paraId="6D0BE01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推广计划：可在推广计划下管理自己的推广单元。</w:t>
      </w:r>
    </w:p>
    <w:p w14:paraId="7BA152A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计划类型：标准计划、智能计划。</w:t>
      </w:r>
    </w:p>
    <w:p w14:paraId="76EDEC8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标准计划新建个数：无限制。</w:t>
      </w:r>
    </w:p>
    <w:p w14:paraId="2098A32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智能计划新建个数：无限制。</w:t>
      </w:r>
    </w:p>
    <w:p w14:paraId="1AB714F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投放时间：设置投放时间，不选择不投放。</w:t>
      </w:r>
    </w:p>
    <w:p w14:paraId="7CABF16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投放地域：设置投放区域，不选择不投放。</w:t>
      </w:r>
    </w:p>
    <w:p w14:paraId="6B5862D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设置限额：设置推广计划的计划消耗上限。</w:t>
      </w:r>
    </w:p>
    <w:p w14:paraId="38D5BAE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智能计划营销场景：会根据营销场景自动采买合适的流量，系统根据营销场景自动推广关键词，分为宝贝测款、日常销售、活动场景三种。</w:t>
      </w:r>
    </w:p>
    <w:p w14:paraId="7A6F610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宝贝测款：系统相对均匀地为测款宝贝快速获取流量，以便短时间内</w:t>
      </w:r>
      <w:proofErr w:type="gramStart"/>
      <w:r w:rsidRPr="00651A21">
        <w:rPr>
          <w:rFonts w:ascii="仿宋" w:hAnsi="仿宋" w:cs="Times New Roman"/>
          <w:color w:val="000000"/>
          <w:szCs w:val="24"/>
        </w:rPr>
        <w:t>得到测款结果</w:t>
      </w:r>
      <w:proofErr w:type="gramEnd"/>
      <w:r w:rsidRPr="00651A21">
        <w:rPr>
          <w:rFonts w:ascii="仿宋" w:hAnsi="仿宋" w:cs="Times New Roman"/>
          <w:color w:val="000000"/>
          <w:szCs w:val="24"/>
        </w:rPr>
        <w:t>。智能匹配的关键词偏向于展现量、点击率高于平均水平的关键词。</w:t>
      </w:r>
    </w:p>
    <w:p w14:paraId="1DE9CC6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日常销售：更适合日常销售宝贝推广，在流量的选择上会更偏向于高点击与高成交流量。智能匹配的关键词偏向于点击量、成交率高于平均水平的关键词。</w:t>
      </w:r>
    </w:p>
    <w:p w14:paraId="2D52EE9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活动场景：适合活动场景下的宝贝推广，会快速获取更多有价值的流量。智能匹配的关键词偏向于展现量、成交率高于平均水平的关键词。</w:t>
      </w:r>
    </w:p>
    <w:p w14:paraId="6197338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智能匹配关键词：系统根据推广宝贝的特点，智能的</w:t>
      </w:r>
      <w:proofErr w:type="gramStart"/>
      <w:r w:rsidRPr="00651A21">
        <w:rPr>
          <w:rFonts w:ascii="仿宋" w:hAnsi="仿宋" w:cs="Times New Roman"/>
          <w:color w:val="000000"/>
          <w:szCs w:val="24"/>
        </w:rPr>
        <w:t>选择您未添加</w:t>
      </w:r>
      <w:proofErr w:type="gramEnd"/>
      <w:r w:rsidRPr="00651A21">
        <w:rPr>
          <w:rFonts w:ascii="仿宋" w:hAnsi="仿宋" w:cs="Times New Roman"/>
          <w:color w:val="000000"/>
          <w:szCs w:val="24"/>
        </w:rPr>
        <w:t>且适合该宝贝的关键词。</w:t>
      </w:r>
    </w:p>
    <w:p w14:paraId="009F94E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智能计划出价上限：智能推广计划中关键词可接受的单次点击出价上限，实际出价不高于出价上限。</w:t>
      </w:r>
    </w:p>
    <w:p w14:paraId="051F84B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2)</w:t>
      </w:r>
      <w:r w:rsidRPr="00651A21">
        <w:rPr>
          <w:rFonts w:ascii="仿宋" w:hAnsi="仿宋" w:cs="Times New Roman"/>
          <w:color w:val="000000"/>
          <w:szCs w:val="24"/>
        </w:rPr>
        <w:t>推广单元</w:t>
      </w:r>
    </w:p>
    <w:p w14:paraId="2532EF1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推广单元：可在推广单元下管理自己的推广商品，一个推广商品是一个推广单元。</w:t>
      </w:r>
    </w:p>
    <w:p w14:paraId="2E0B3AC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标准计划单元个数：无限制。</w:t>
      </w:r>
    </w:p>
    <w:p w14:paraId="7FDBA52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智能计划单元个数：无限制。</w:t>
      </w:r>
    </w:p>
    <w:p w14:paraId="285C714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商品可推次数：标准与智能各1次。</w:t>
      </w:r>
    </w:p>
    <w:p w14:paraId="7D71617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选择宝贝：选择推广的宝贝。</w:t>
      </w:r>
    </w:p>
    <w:p w14:paraId="01B4FB6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创意设置：标准计划新建流程中默认使用标题前20个汉字(40个字符)作为创意标题。</w:t>
      </w:r>
    </w:p>
    <w:p w14:paraId="171E85B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关键词</w:t>
      </w:r>
    </w:p>
    <w:p w14:paraId="08FBFC9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标准计划推广单元关键词添加个数：200个。</w:t>
      </w:r>
    </w:p>
    <w:p w14:paraId="4616388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智能计划推广宝贝关键词添加个数：100个。</w:t>
      </w:r>
    </w:p>
    <w:p w14:paraId="5D83365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系统推荐：系统推荐的与宝贝相关的关键词。</w:t>
      </w:r>
    </w:p>
    <w:p w14:paraId="0DC849E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系统推荐关键词相关性：与推广宝贝的相关性。</w:t>
      </w:r>
    </w:p>
    <w:p w14:paraId="57C8C3E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全站搜索：输入关键词进行全站搜索关键词。</w:t>
      </w:r>
    </w:p>
    <w:p w14:paraId="4C10D86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加词清单：显示添加的关键词清单；也可点击手动输入关键词。</w:t>
      </w:r>
    </w:p>
    <w:p w14:paraId="3D4AAC9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展现量：关键词被展现次数。</w:t>
      </w:r>
    </w:p>
    <w:p w14:paraId="74CB765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点击率：关键词带来的点击率，点击率=点击量/展现量。</w:t>
      </w:r>
    </w:p>
    <w:p w14:paraId="3C87D9D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转化率：关键词到来的转化率，转化率=成交量/点击量。</w:t>
      </w:r>
    </w:p>
    <w:p w14:paraId="42BE1A0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精准匹配：买家搜索的词与推广词完全相同时，推广宝贝有机会展现。</w:t>
      </w:r>
    </w:p>
    <w:p w14:paraId="11F8519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广泛匹配：当买家搜索的词是卖家推广的词的子集或包含卖家推广的词时，推广宝贝有机会展现。例如：卖家推广的关键词是</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，首先对</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进分词，当买家搜索关键词</w:t>
      </w:r>
      <w:r w:rsidRPr="00651A21">
        <w:rPr>
          <w:rFonts w:ascii="仿宋" w:hAnsi="仿宋" w:cs="Times New Roman" w:hint="eastAsia"/>
          <w:color w:val="000000"/>
          <w:szCs w:val="24"/>
        </w:rPr>
        <w:t>“</w:t>
      </w:r>
      <w:r w:rsidRPr="00651A21">
        <w:rPr>
          <w:rFonts w:ascii="仿宋" w:hAnsi="仿宋" w:cs="Times New Roman"/>
          <w:color w:val="000000"/>
          <w:szCs w:val="24"/>
        </w:rPr>
        <w:t>2021</w:t>
      </w:r>
      <w:r w:rsidRPr="00651A21">
        <w:rPr>
          <w:rFonts w:ascii="仿宋" w:hAnsi="仿宋" w:cs="Times New Roman" w:hint="eastAsia"/>
          <w:color w:val="000000"/>
          <w:szCs w:val="24"/>
        </w:rPr>
        <w:t>”“</w:t>
      </w:r>
      <w:r w:rsidRPr="00651A21">
        <w:rPr>
          <w:rFonts w:ascii="仿宋" w:hAnsi="仿宋" w:cs="Times New Roman"/>
          <w:color w:val="000000"/>
          <w:szCs w:val="24"/>
        </w:rPr>
        <w:t>新款</w:t>
      </w:r>
      <w:r w:rsidRPr="00651A21">
        <w:rPr>
          <w:rFonts w:ascii="仿宋" w:hAnsi="仿宋" w:cs="Times New Roman" w:hint="eastAsia"/>
          <w:color w:val="000000"/>
          <w:szCs w:val="24"/>
        </w:rPr>
        <w:t>”“</w:t>
      </w:r>
      <w:r w:rsidRPr="00651A21">
        <w:rPr>
          <w:rFonts w:ascii="仿宋" w:hAnsi="仿宋" w:cs="Times New Roman"/>
          <w:color w:val="000000"/>
          <w:szCs w:val="24"/>
        </w:rPr>
        <w:t>女装</w:t>
      </w:r>
      <w:r w:rsidRPr="00651A21">
        <w:rPr>
          <w:rFonts w:ascii="仿宋" w:hAnsi="仿宋" w:cs="Times New Roman" w:hint="eastAsia"/>
          <w:color w:val="000000"/>
          <w:szCs w:val="24"/>
        </w:rPr>
        <w:t>”“</w:t>
      </w:r>
      <w:r w:rsidRPr="00651A21">
        <w:rPr>
          <w:rFonts w:ascii="仿宋" w:hAnsi="仿宋" w:cs="Times New Roman"/>
          <w:color w:val="000000"/>
          <w:szCs w:val="24"/>
        </w:rPr>
        <w:t>2021新款</w:t>
      </w:r>
      <w:r w:rsidRPr="00651A21">
        <w:rPr>
          <w:rFonts w:ascii="仿宋" w:hAnsi="仿宋" w:cs="Times New Roman" w:hint="eastAsia"/>
          <w:color w:val="000000"/>
          <w:szCs w:val="24"/>
        </w:rPr>
        <w:t>”“</w:t>
      </w:r>
      <w:r w:rsidRPr="00651A21">
        <w:rPr>
          <w:rFonts w:ascii="仿宋" w:hAnsi="仿宋" w:cs="Times New Roman"/>
          <w:color w:val="000000"/>
          <w:szCs w:val="24"/>
        </w:rPr>
        <w:t>2021新款女装</w:t>
      </w:r>
      <w:r w:rsidRPr="00651A21">
        <w:rPr>
          <w:rFonts w:ascii="仿宋" w:hAnsi="仿宋" w:cs="Times New Roman" w:hint="eastAsia"/>
          <w:color w:val="000000"/>
          <w:szCs w:val="24"/>
        </w:rPr>
        <w:t>”</w:t>
      </w:r>
      <w:r w:rsidRPr="00651A21">
        <w:rPr>
          <w:rFonts w:ascii="仿宋" w:hAnsi="仿宋" w:cs="Times New Roman"/>
          <w:color w:val="000000"/>
          <w:szCs w:val="24"/>
        </w:rPr>
        <w:t>等时，商品有机会展现；卖家推广的关键词是</w:t>
      </w:r>
      <w:r w:rsidRPr="00651A21">
        <w:rPr>
          <w:rFonts w:ascii="仿宋" w:hAnsi="仿宋" w:cs="Times New Roman" w:hint="eastAsia"/>
          <w:color w:val="000000"/>
          <w:szCs w:val="24"/>
        </w:rPr>
        <w:t>“</w:t>
      </w:r>
      <w:r w:rsidRPr="00651A21">
        <w:rPr>
          <w:rFonts w:ascii="仿宋" w:hAnsi="仿宋" w:cs="Times New Roman"/>
          <w:color w:val="000000"/>
          <w:szCs w:val="24"/>
        </w:rPr>
        <w:t>连衣裙</w:t>
      </w:r>
      <w:r w:rsidRPr="00651A21">
        <w:rPr>
          <w:rFonts w:ascii="仿宋" w:hAnsi="仿宋" w:cs="Times New Roman" w:hint="eastAsia"/>
          <w:color w:val="000000"/>
          <w:szCs w:val="24"/>
        </w:rPr>
        <w:t>”</w:t>
      </w:r>
      <w:r w:rsidRPr="00651A21">
        <w:rPr>
          <w:rFonts w:ascii="仿宋" w:hAnsi="仿宋" w:cs="Times New Roman"/>
          <w:color w:val="000000"/>
          <w:szCs w:val="24"/>
        </w:rPr>
        <w:t>时，当买家搜索的关键词是</w:t>
      </w:r>
      <w:r w:rsidRPr="00651A21">
        <w:rPr>
          <w:rFonts w:ascii="仿宋" w:hAnsi="仿宋" w:cs="Times New Roman" w:hint="eastAsia"/>
          <w:color w:val="000000"/>
          <w:szCs w:val="24"/>
        </w:rPr>
        <w:t>“</w:t>
      </w:r>
      <w:r w:rsidRPr="00651A21">
        <w:rPr>
          <w:rFonts w:ascii="仿宋" w:hAnsi="仿宋" w:cs="Times New Roman"/>
          <w:color w:val="000000"/>
          <w:szCs w:val="24"/>
        </w:rPr>
        <w:t>连衣裙</w:t>
      </w:r>
      <w:r w:rsidRPr="00651A21">
        <w:rPr>
          <w:rFonts w:ascii="仿宋" w:hAnsi="仿宋" w:cs="Times New Roman" w:hint="eastAsia"/>
          <w:color w:val="000000"/>
          <w:szCs w:val="24"/>
        </w:rPr>
        <w:t>”“</w:t>
      </w:r>
      <w:r w:rsidRPr="00651A21">
        <w:rPr>
          <w:rFonts w:ascii="仿宋" w:hAnsi="仿宋" w:cs="Times New Roman"/>
          <w:color w:val="000000"/>
          <w:szCs w:val="24"/>
        </w:rPr>
        <w:t>夏季连衣裙</w:t>
      </w:r>
      <w:r w:rsidRPr="00651A21">
        <w:rPr>
          <w:rFonts w:ascii="仿宋" w:hAnsi="仿宋" w:cs="Times New Roman" w:hint="eastAsia"/>
          <w:color w:val="000000"/>
          <w:szCs w:val="24"/>
        </w:rPr>
        <w:t>”</w:t>
      </w:r>
      <w:r w:rsidRPr="00651A21">
        <w:rPr>
          <w:rFonts w:ascii="仿宋" w:hAnsi="仿宋" w:cs="Times New Roman"/>
          <w:color w:val="000000"/>
          <w:szCs w:val="24"/>
        </w:rPr>
        <w:t>时，商品有机会展现。</w:t>
      </w:r>
    </w:p>
    <w:p w14:paraId="7E5F9ED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默认出价：按照默认价格对关键词批量出价。</w:t>
      </w:r>
    </w:p>
    <w:p w14:paraId="355CAD4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自定义出价：按照自定义价格对关键词批量出价。</w:t>
      </w:r>
    </w:p>
    <w:p w14:paraId="3F6FCE9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市场平均价出价：按照市场平均价的百分比对关键词批量出价。</w:t>
      </w:r>
    </w:p>
    <w:p w14:paraId="3F54416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底价：推广此关键词的最低出价。</w:t>
      </w:r>
    </w:p>
    <w:p w14:paraId="1E5D02A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关键词质量分：搜索推广中衡量关键词与宝贝推广信息和用户搜索意向三者之间相关性的综合性指标，10分制。</w:t>
      </w:r>
    </w:p>
    <w:p w14:paraId="713A8C8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关键词质量分影响因素：关键词与推广商品的相关性、关键词与创意的相关性、推广前商品的交易转化能力。</w:t>
      </w:r>
    </w:p>
    <w:p w14:paraId="6E2E70D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关键词与推广商品相关性是指关键词与宝贝类目、标题、属性、描述的相关性。</w:t>
      </w:r>
    </w:p>
    <w:p w14:paraId="06AC82F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关键词与创意的相关性是指关键词与创意标题的相关性。</w:t>
      </w:r>
    </w:p>
    <w:p w14:paraId="2328E58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相关性计算原则：密度、频数、紧密优先、前后无关。</w:t>
      </w:r>
    </w:p>
    <w:p w14:paraId="72F9E41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推广前商品的交易转化能力得分由推广前商品展现量、商品点击量、商品点击率、商品成交量、商品转化率计算。</w:t>
      </w:r>
    </w:p>
    <w:p w14:paraId="77B0898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直通车展位：搜索关键词后页面左侧第一页有1个展示位，第二页起3个展示位，提示</w:t>
      </w:r>
      <w:r w:rsidRPr="00651A21">
        <w:rPr>
          <w:rFonts w:ascii="仿宋" w:hAnsi="仿宋" w:cs="Times New Roman" w:hint="eastAsia"/>
          <w:color w:val="000000"/>
          <w:szCs w:val="24"/>
        </w:rPr>
        <w:t>“</w:t>
      </w:r>
      <w:r w:rsidRPr="00651A21">
        <w:rPr>
          <w:rFonts w:ascii="仿宋" w:hAnsi="仿宋" w:cs="Times New Roman"/>
          <w:color w:val="000000"/>
          <w:szCs w:val="24"/>
        </w:rPr>
        <w:t>掌柜热卖</w:t>
      </w:r>
      <w:r w:rsidRPr="00651A21">
        <w:rPr>
          <w:rFonts w:ascii="仿宋" w:hAnsi="仿宋" w:cs="Times New Roman" w:hint="eastAsia"/>
          <w:color w:val="000000"/>
          <w:szCs w:val="24"/>
        </w:rPr>
        <w:t>”</w:t>
      </w:r>
      <w:r w:rsidRPr="00651A21">
        <w:rPr>
          <w:rFonts w:ascii="仿宋" w:hAnsi="仿宋" w:cs="Times New Roman"/>
          <w:color w:val="000000"/>
          <w:szCs w:val="24"/>
        </w:rPr>
        <w:t>，页面右侧有16个竖着展示位，页面底端横着的5个展示位。每页展示位以此类推。即：1+16+5；3+16+5；3+16+5；3+16+5……前3页有流量，如下图所示。排名越靠前，能够获得的流量越高。</w:t>
      </w:r>
    </w:p>
    <w:p w14:paraId="4A997A1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noProof/>
          <w:color w:val="000000"/>
          <w:szCs w:val="24"/>
        </w:rPr>
        <w:lastRenderedPageBreak/>
        <w:drawing>
          <wp:inline distT="0" distB="0" distL="0" distR="0" wp14:anchorId="3A57A656" wp14:editId="4F94F6C6">
            <wp:extent cx="5486400" cy="291147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5486400" cy="2911475"/>
                    </a:xfrm>
                    <a:prstGeom prst="rect">
                      <a:avLst/>
                    </a:prstGeom>
                  </pic:spPr>
                </pic:pic>
              </a:graphicData>
            </a:graphic>
          </wp:inline>
        </w:drawing>
      </w:r>
    </w:p>
    <w:p w14:paraId="7CED305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直通车关键词排名=质量分*出价，如下表所示：</w:t>
      </w:r>
    </w:p>
    <w:p w14:paraId="3264B36E" w14:textId="77777777" w:rsidR="001C7521" w:rsidRPr="00651A21" w:rsidRDefault="00000000">
      <w:pPr>
        <w:pStyle w:val="a3"/>
        <w:spacing w:before="0" w:after="0" w:line="360" w:lineRule="auto"/>
        <w:ind w:left="0" w:firstLineChars="200" w:firstLine="482"/>
        <w:rPr>
          <w:rFonts w:ascii="仿宋" w:eastAsia="仿宋" w:hAnsi="仿宋" w:cs="Times New Roman"/>
          <w:b/>
          <w:sz w:val="24"/>
          <w:szCs w:val="24"/>
        </w:rPr>
      </w:pPr>
      <w:r w:rsidRPr="00651A21">
        <w:rPr>
          <w:rFonts w:ascii="仿宋" w:eastAsia="仿宋" w:hAnsi="仿宋" w:cs="仿宋" w:hint="eastAsia"/>
          <w:b/>
          <w:sz w:val="24"/>
          <w:szCs w:val="24"/>
        </w:rPr>
        <w:t>表</w:t>
      </w:r>
      <w:r w:rsidRPr="00651A21">
        <w:rPr>
          <w:rFonts w:ascii="仿宋" w:eastAsia="仿宋" w:hAnsi="仿宋" w:cs="Times New Roman"/>
          <w:b/>
          <w:sz w:val="24"/>
          <w:szCs w:val="24"/>
        </w:rPr>
        <w:t xml:space="preserve">8 </w:t>
      </w:r>
      <w:r w:rsidRPr="00651A21">
        <w:rPr>
          <w:rFonts w:ascii="仿宋" w:eastAsia="仿宋" w:hAnsi="仿宋" w:cs="仿宋" w:hint="eastAsia"/>
          <w:b/>
          <w:sz w:val="24"/>
          <w:szCs w:val="24"/>
        </w:rPr>
        <w:t>直通车关键词排名计算</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gridCol w:w="2822"/>
      </w:tblGrid>
      <w:tr w:rsidR="001C7521" w:rsidRPr="00651A21" w14:paraId="23E4FC74" w14:textId="77777777">
        <w:trPr>
          <w:trHeight w:val="547"/>
        </w:trPr>
        <w:tc>
          <w:tcPr>
            <w:tcW w:w="3057" w:type="dxa"/>
            <w:shd w:val="clear" w:color="auto" w:fill="ED7D31"/>
            <w:vAlign w:val="center"/>
          </w:tcPr>
          <w:p w14:paraId="5C44486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推广关键词</w:t>
            </w:r>
          </w:p>
        </w:tc>
        <w:tc>
          <w:tcPr>
            <w:tcW w:w="3057" w:type="dxa"/>
            <w:shd w:val="clear" w:color="auto" w:fill="ED7D31"/>
            <w:vAlign w:val="center"/>
          </w:tcPr>
          <w:p w14:paraId="429B195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质量分*出价</w:t>
            </w:r>
          </w:p>
        </w:tc>
        <w:tc>
          <w:tcPr>
            <w:tcW w:w="2822" w:type="dxa"/>
            <w:shd w:val="clear" w:color="auto" w:fill="ED7D31"/>
            <w:vAlign w:val="center"/>
          </w:tcPr>
          <w:p w14:paraId="5327409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关键词排名</w:t>
            </w:r>
          </w:p>
        </w:tc>
      </w:tr>
      <w:tr w:rsidR="001C7521" w:rsidRPr="00651A21" w14:paraId="7F075222" w14:textId="77777777">
        <w:trPr>
          <w:trHeight w:val="554"/>
        </w:trPr>
        <w:tc>
          <w:tcPr>
            <w:tcW w:w="3057" w:type="dxa"/>
            <w:vAlign w:val="center"/>
          </w:tcPr>
          <w:p w14:paraId="22B5B8B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A</w:t>
            </w:r>
          </w:p>
        </w:tc>
        <w:tc>
          <w:tcPr>
            <w:tcW w:w="3057" w:type="dxa"/>
            <w:vAlign w:val="center"/>
          </w:tcPr>
          <w:p w14:paraId="307B543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10*5=50</w:t>
            </w:r>
          </w:p>
        </w:tc>
        <w:tc>
          <w:tcPr>
            <w:tcW w:w="2822" w:type="dxa"/>
            <w:vAlign w:val="center"/>
          </w:tcPr>
          <w:p w14:paraId="065B7E4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1</w:t>
            </w:r>
          </w:p>
        </w:tc>
      </w:tr>
      <w:tr w:rsidR="001C7521" w:rsidRPr="00651A21" w14:paraId="19D8A7BA" w14:textId="77777777">
        <w:trPr>
          <w:trHeight w:val="547"/>
        </w:trPr>
        <w:tc>
          <w:tcPr>
            <w:tcW w:w="3057" w:type="dxa"/>
            <w:vAlign w:val="center"/>
          </w:tcPr>
          <w:p w14:paraId="56E6F05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B</w:t>
            </w:r>
          </w:p>
        </w:tc>
        <w:tc>
          <w:tcPr>
            <w:tcW w:w="3057" w:type="dxa"/>
            <w:vAlign w:val="center"/>
          </w:tcPr>
          <w:p w14:paraId="749F1B8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9*4=36</w:t>
            </w:r>
          </w:p>
        </w:tc>
        <w:tc>
          <w:tcPr>
            <w:tcW w:w="2822" w:type="dxa"/>
            <w:vAlign w:val="center"/>
          </w:tcPr>
          <w:p w14:paraId="16F0401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2</w:t>
            </w:r>
          </w:p>
        </w:tc>
      </w:tr>
      <w:tr w:rsidR="001C7521" w:rsidRPr="00651A21" w14:paraId="3B654DCC" w14:textId="77777777">
        <w:trPr>
          <w:trHeight w:val="554"/>
        </w:trPr>
        <w:tc>
          <w:tcPr>
            <w:tcW w:w="3057" w:type="dxa"/>
            <w:vAlign w:val="center"/>
          </w:tcPr>
          <w:p w14:paraId="27A7427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w:t>
            </w:r>
          </w:p>
        </w:tc>
        <w:tc>
          <w:tcPr>
            <w:tcW w:w="3057" w:type="dxa"/>
            <w:vAlign w:val="center"/>
          </w:tcPr>
          <w:p w14:paraId="56ADBC6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8*3=24</w:t>
            </w:r>
          </w:p>
        </w:tc>
        <w:tc>
          <w:tcPr>
            <w:tcW w:w="2822" w:type="dxa"/>
            <w:vAlign w:val="center"/>
          </w:tcPr>
          <w:p w14:paraId="622187D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3</w:t>
            </w:r>
          </w:p>
        </w:tc>
      </w:tr>
      <w:tr w:rsidR="001C7521" w:rsidRPr="00651A21" w14:paraId="756AD2DA" w14:textId="77777777">
        <w:trPr>
          <w:trHeight w:val="554"/>
        </w:trPr>
        <w:tc>
          <w:tcPr>
            <w:tcW w:w="3057" w:type="dxa"/>
            <w:vAlign w:val="center"/>
          </w:tcPr>
          <w:p w14:paraId="38666D4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D</w:t>
            </w:r>
          </w:p>
        </w:tc>
        <w:tc>
          <w:tcPr>
            <w:tcW w:w="3057" w:type="dxa"/>
            <w:vAlign w:val="center"/>
          </w:tcPr>
          <w:p w14:paraId="4C7AA19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7*3=21</w:t>
            </w:r>
          </w:p>
        </w:tc>
        <w:tc>
          <w:tcPr>
            <w:tcW w:w="2822" w:type="dxa"/>
            <w:vAlign w:val="center"/>
          </w:tcPr>
          <w:p w14:paraId="1796208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4</w:t>
            </w:r>
          </w:p>
        </w:tc>
      </w:tr>
    </w:tbl>
    <w:p w14:paraId="1E27E00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关键词的点击花费=下一名的出价*下一名的质量分/您的质量分+0.01。</w:t>
      </w:r>
    </w:p>
    <w:p w14:paraId="7ACAE0B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541C64D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4)</w:t>
      </w:r>
      <w:r w:rsidRPr="00651A21">
        <w:rPr>
          <w:rFonts w:ascii="仿宋" w:hAnsi="仿宋" w:cs="Times New Roman"/>
          <w:color w:val="000000"/>
          <w:szCs w:val="24"/>
        </w:rPr>
        <w:t>创意</w:t>
      </w:r>
    </w:p>
    <w:p w14:paraId="605640B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创意标题：当买家搜索卖家设置的直通车推广关键词时，展示的商品标题(为方便识别，系统统一展示商品原标题)。</w:t>
      </w:r>
    </w:p>
    <w:p w14:paraId="67FE4CF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可建个数：最多4个，不得少于1个。</w:t>
      </w:r>
    </w:p>
    <w:p w14:paraId="21DB129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优选：创意质量分最高的创意展现，得流量。</w:t>
      </w:r>
    </w:p>
    <w:p w14:paraId="6C66196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轮播：所有创意轮流展现，得流量。</w:t>
      </w:r>
    </w:p>
    <w:p w14:paraId="23E974B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智能计划智能创意：根据消费者兴趣特征，针对性地展现宝贝创意标题。</w:t>
      </w:r>
    </w:p>
    <w:p w14:paraId="4E3034E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智能计划普通创意：所有创意轮流展现，得流量。</w:t>
      </w:r>
    </w:p>
    <w:p w14:paraId="2A6B3FC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6F7A099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5)</w:t>
      </w:r>
      <w:r w:rsidRPr="00651A21">
        <w:rPr>
          <w:rFonts w:ascii="仿宋" w:hAnsi="仿宋" w:cs="Times New Roman"/>
          <w:color w:val="000000"/>
          <w:szCs w:val="24"/>
        </w:rPr>
        <w:t>精选人群</w:t>
      </w:r>
    </w:p>
    <w:p w14:paraId="37CF837C"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lastRenderedPageBreak/>
        <w:t>淘宝首页潜力</w:t>
      </w:r>
      <w:proofErr w:type="gramEnd"/>
      <w:r w:rsidRPr="00651A21">
        <w:rPr>
          <w:rFonts w:ascii="仿宋" w:hAnsi="仿宋" w:cs="Times New Roman"/>
          <w:color w:val="000000"/>
          <w:szCs w:val="24"/>
        </w:rPr>
        <w:t>人群：根据用户大数据，从风格兴趣偏好等多种角度抽象出不同特征，同时适合您所在行业的人群包。</w:t>
      </w:r>
    </w:p>
    <w:p w14:paraId="2EF3EF69"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淘宝优质</w:t>
      </w:r>
      <w:proofErr w:type="gramEnd"/>
      <w:r w:rsidRPr="00651A21">
        <w:rPr>
          <w:rFonts w:ascii="仿宋" w:hAnsi="仿宋" w:cs="Times New Roman"/>
          <w:color w:val="000000"/>
          <w:szCs w:val="24"/>
        </w:rPr>
        <w:t>人群：根据用户大数据，从购买力等多种角度抽象出不同特征，同时适合您所在行业的人群包。</w:t>
      </w:r>
    </w:p>
    <w:p w14:paraId="5F344DE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店铺定制人群：系统结合店铺的特征而智能挖掘，以及与您的店铺或同类店铺产生过浏览/收藏/</w:t>
      </w:r>
      <w:proofErr w:type="gramStart"/>
      <w:r w:rsidRPr="00651A21">
        <w:rPr>
          <w:rFonts w:ascii="仿宋" w:hAnsi="仿宋" w:cs="Times New Roman"/>
          <w:color w:val="000000"/>
          <w:szCs w:val="24"/>
        </w:rPr>
        <w:t>加购/</w:t>
      </w:r>
      <w:proofErr w:type="gramEnd"/>
      <w:r w:rsidRPr="00651A21">
        <w:rPr>
          <w:rFonts w:ascii="仿宋" w:hAnsi="仿宋" w:cs="Times New Roman"/>
          <w:color w:val="000000"/>
          <w:szCs w:val="24"/>
        </w:rPr>
        <w:t>购买行为的一类人群标签。</w:t>
      </w:r>
    </w:p>
    <w:p w14:paraId="749EABE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人群溢价：提高设置溢价人群的关键词出价。</w:t>
      </w:r>
    </w:p>
    <w:p w14:paraId="0635B43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溢价人群关键词出价=关键词出价*(1+溢价比例)。</w:t>
      </w:r>
    </w:p>
    <w:p w14:paraId="554F0F5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建议溢价：系统根据近期宝贝及人群竞价情况计算出来的建议溢价。</w:t>
      </w:r>
    </w:p>
    <w:p w14:paraId="550BB43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人群溢价作用：提高关键词的点击率与转化率。</w:t>
      </w:r>
    </w:p>
    <w:p w14:paraId="3D0DDD1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注：系统内所有计算，均遵循四舍五入原则。</w:t>
      </w:r>
    </w:p>
    <w:p w14:paraId="57E71118"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(3)钻石展位环境</w:t>
      </w:r>
    </w:p>
    <w:p w14:paraId="5687B4D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1)</w:t>
      </w:r>
      <w:r w:rsidRPr="00651A21">
        <w:rPr>
          <w:rFonts w:ascii="仿宋" w:hAnsi="仿宋" w:cs="Times New Roman"/>
          <w:color w:val="000000"/>
          <w:szCs w:val="24"/>
        </w:rPr>
        <w:t>推广计划</w:t>
      </w:r>
    </w:p>
    <w:p w14:paraId="2F315DE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推广计划：可在推广计划下管理自己的推广单元。</w:t>
      </w:r>
    </w:p>
    <w:p w14:paraId="13EBE01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计划类型：为店铺引流计划、为宝贝引流计划。</w:t>
      </w:r>
    </w:p>
    <w:p w14:paraId="5B010AF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为店铺引流：按展现或点击计费，可以推广整个店铺，也可以推广单品，最多4个。</w:t>
      </w:r>
    </w:p>
    <w:p w14:paraId="520F083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为宝贝引流：按点击计费，仅限推广单品，个数不限。</w:t>
      </w:r>
    </w:p>
    <w:p w14:paraId="25BBE9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为店铺引流计划：4个。</w:t>
      </w:r>
    </w:p>
    <w:p w14:paraId="3505F91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为宝贝引流计划：不限制。</w:t>
      </w:r>
    </w:p>
    <w:p w14:paraId="41313B4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设置限额：设置计划消耗金额上限。</w:t>
      </w:r>
    </w:p>
    <w:p w14:paraId="18BCB3F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CPC付费：按点击付费。</w:t>
      </w:r>
    </w:p>
    <w:p w14:paraId="1A4FFC85"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CPM付费：按千次展现付费。</w:t>
      </w:r>
    </w:p>
    <w:p w14:paraId="0997373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设置投放地域：不同地域流量不同，不选择的时间则不投放。</w:t>
      </w:r>
    </w:p>
    <w:p w14:paraId="092EC62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设置投放时间：不同时间段流量不同，不选择的时间则不投放。</w:t>
      </w:r>
    </w:p>
    <w:p w14:paraId="62737E7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设置营销场景：确定推广目标与目标人群。</w:t>
      </w:r>
    </w:p>
    <w:p w14:paraId="03C8321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日常销售：以提升店铺日常销量为投放目标，圈定适合日常投放的人群。针对精准未触达、触达、认知、成交用户。</w:t>
      </w:r>
    </w:p>
    <w:p w14:paraId="32375EE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认知转化：圈定店铺已有浏览、收藏、</w:t>
      </w:r>
      <w:proofErr w:type="gramStart"/>
      <w:r w:rsidRPr="00651A21">
        <w:rPr>
          <w:rFonts w:ascii="仿宋" w:hAnsi="仿宋" w:cs="Times New Roman"/>
          <w:color w:val="000000"/>
          <w:szCs w:val="24"/>
        </w:rPr>
        <w:t>加购等</w:t>
      </w:r>
      <w:proofErr w:type="gramEnd"/>
      <w:r w:rsidRPr="00651A21">
        <w:rPr>
          <w:rFonts w:ascii="仿宋" w:hAnsi="仿宋" w:cs="Times New Roman"/>
          <w:color w:val="000000"/>
          <w:szCs w:val="24"/>
        </w:rPr>
        <w:t>行为的认知用户，促进认知用户成交转化。针对认知用户、</w:t>
      </w: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w:t>
      </w:r>
    </w:p>
    <w:p w14:paraId="11415C27"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拉新：圈定店铺新客，为店铺引入流量，积累店铺人气。针对精准</w:t>
      </w:r>
      <w:proofErr w:type="gramStart"/>
      <w:r w:rsidRPr="00651A21">
        <w:rPr>
          <w:rFonts w:ascii="仿宋" w:hAnsi="仿宋" w:cs="Times New Roman"/>
          <w:color w:val="000000"/>
          <w:szCs w:val="24"/>
        </w:rPr>
        <w:t>未触达人群</w:t>
      </w:r>
      <w:proofErr w:type="gramEnd"/>
      <w:r w:rsidRPr="00651A21">
        <w:rPr>
          <w:rFonts w:ascii="仿宋" w:hAnsi="仿宋" w:cs="Times New Roman"/>
          <w:color w:val="000000"/>
          <w:szCs w:val="24"/>
        </w:rPr>
        <w:t>。</w:t>
      </w:r>
    </w:p>
    <w:p w14:paraId="1379048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老客户召回：圈定店铺已购买老客，促进重复购买。针对认知用户、成交用户，</w:t>
      </w: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w:t>
      </w:r>
    </w:p>
    <w:p w14:paraId="24AFB05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目标人群：圈定计划投放的人群范围，未选中的人群不会被投放。</w:t>
      </w:r>
    </w:p>
    <w:p w14:paraId="030DF39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成交用户：近期对本店铺宝贝有购买行为的用户。</w:t>
      </w:r>
    </w:p>
    <w:p w14:paraId="4947DCB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认知用户：近期对本店铺/宝贝有搜索、浏览，或有</w:t>
      </w:r>
      <w:proofErr w:type="gramStart"/>
      <w:r w:rsidRPr="00651A21">
        <w:rPr>
          <w:rFonts w:ascii="仿宋" w:hAnsi="仿宋" w:cs="Times New Roman"/>
          <w:color w:val="000000"/>
          <w:szCs w:val="24"/>
        </w:rPr>
        <w:t>收藏加购行为</w:t>
      </w:r>
      <w:proofErr w:type="gramEnd"/>
      <w:r w:rsidRPr="00651A21">
        <w:rPr>
          <w:rFonts w:ascii="仿宋" w:hAnsi="仿宋" w:cs="Times New Roman"/>
          <w:color w:val="000000"/>
          <w:szCs w:val="24"/>
        </w:rPr>
        <w:t>，但未购买的用户。</w:t>
      </w:r>
    </w:p>
    <w:p w14:paraId="64EA92D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精准未触达：系统精选与本店铺人群相似度高的</w:t>
      </w:r>
      <w:proofErr w:type="gramStart"/>
      <w:r w:rsidRPr="00651A21">
        <w:rPr>
          <w:rFonts w:ascii="仿宋" w:hAnsi="仿宋" w:cs="Times New Roman"/>
          <w:color w:val="000000"/>
          <w:szCs w:val="24"/>
        </w:rPr>
        <w:t>未触达用户</w:t>
      </w:r>
      <w:proofErr w:type="gramEnd"/>
      <w:r w:rsidRPr="00651A21">
        <w:rPr>
          <w:rFonts w:ascii="仿宋" w:hAnsi="仿宋" w:cs="Times New Roman"/>
          <w:color w:val="000000"/>
          <w:szCs w:val="24"/>
        </w:rPr>
        <w:t>。</w:t>
      </w:r>
    </w:p>
    <w:p w14:paraId="16116FAC"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触达用户</w:t>
      </w:r>
      <w:proofErr w:type="gramEnd"/>
      <w:r w:rsidRPr="00651A21">
        <w:rPr>
          <w:rFonts w:ascii="仿宋" w:hAnsi="仿宋" w:cs="Times New Roman"/>
          <w:color w:val="000000"/>
          <w:szCs w:val="24"/>
        </w:rPr>
        <w:t>：近期对本店铺/宝贝有曝光或点击，但无搜索、收藏</w:t>
      </w:r>
      <w:proofErr w:type="gramStart"/>
      <w:r w:rsidRPr="00651A21">
        <w:rPr>
          <w:rFonts w:ascii="仿宋" w:hAnsi="仿宋" w:cs="Times New Roman"/>
          <w:color w:val="000000"/>
          <w:szCs w:val="24"/>
        </w:rPr>
        <w:t>加购行为</w:t>
      </w:r>
      <w:proofErr w:type="gramEnd"/>
      <w:r w:rsidRPr="00651A21">
        <w:rPr>
          <w:rFonts w:ascii="仿宋" w:hAnsi="仿宋" w:cs="Times New Roman"/>
          <w:color w:val="000000"/>
          <w:szCs w:val="24"/>
        </w:rPr>
        <w:t>的用户。</w:t>
      </w:r>
    </w:p>
    <w:p w14:paraId="35F5DA3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营销目标：系统会按照您的营销目标去优化定向人群和出价。</w:t>
      </w:r>
    </w:p>
    <w:p w14:paraId="33C1942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促进购买：以促进购买为目标，系统推荐人群会偏向于购买人群，以成交量为目标进行优化。</w:t>
      </w:r>
    </w:p>
    <w:p w14:paraId="245D4EA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促进进店：以促进进店为目标，系统推荐人群会偏向于点击人群，以进店量为目标进行优化。</w:t>
      </w:r>
    </w:p>
    <w:p w14:paraId="2A9FE04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设置限额：设置计划消耗金额上限。</w:t>
      </w:r>
    </w:p>
    <w:p w14:paraId="526C85D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2)</w:t>
      </w:r>
      <w:r w:rsidRPr="00651A21">
        <w:rPr>
          <w:rFonts w:ascii="仿宋" w:hAnsi="仿宋" w:cs="Times New Roman"/>
          <w:color w:val="000000"/>
          <w:szCs w:val="24"/>
        </w:rPr>
        <w:t>推广单元</w:t>
      </w:r>
    </w:p>
    <w:p w14:paraId="28579F3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推广单元：为店铺引流可在推广单元下管理定向与资源位；为宝贝引流可以在推广单元添加推广商品，管理定向与资源位，一个推广商品是一个推广单元。</w:t>
      </w:r>
    </w:p>
    <w:p w14:paraId="4482C79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为宝贝引流推广单元下宝贝个数：1个。</w:t>
      </w:r>
    </w:p>
    <w:p w14:paraId="683076F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为宝贝引流宝贝推广次数：1次。</w:t>
      </w:r>
    </w:p>
    <w:p w14:paraId="26511D5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选择宝贝：选择推广的宝贝。</w:t>
      </w:r>
    </w:p>
    <w:p w14:paraId="10DFD8F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人群定向</w:t>
      </w:r>
    </w:p>
    <w:p w14:paraId="769267D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为店铺引流定向：</w:t>
      </w:r>
    </w:p>
    <w:p w14:paraId="69A5CE0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访客定向：近期访问过某些店铺的人群。</w:t>
      </w:r>
    </w:p>
    <w:p w14:paraId="18DF0F8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目标人群相关度：目标人群与本店人群的相似程度。</w:t>
      </w:r>
    </w:p>
    <w:p w14:paraId="4062C3F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人群数量：通过此种定向可以圈定的人数。</w:t>
      </w:r>
    </w:p>
    <w:p w14:paraId="2803ECF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营销场景定向：按照用户与店铺之间更细粒度的营销关系划分圈定的人群。</w:t>
      </w:r>
    </w:p>
    <w:p w14:paraId="39A66F3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核心客户：店铺或宝贝搜索、浏览、收藏，或宝贝购买人群。</w:t>
      </w:r>
    </w:p>
    <w:p w14:paraId="410630C8" w14:textId="77777777" w:rsidR="001C7521" w:rsidRPr="00651A21" w:rsidRDefault="00000000">
      <w:pPr>
        <w:tabs>
          <w:tab w:val="center" w:pos="4153"/>
        </w:tabs>
        <w:ind w:firstLine="480"/>
        <w:jc w:val="left"/>
        <w:rPr>
          <w:rFonts w:ascii="仿宋" w:hAnsi="仿宋" w:cs="Times New Roman"/>
          <w:color w:val="000000"/>
          <w:szCs w:val="24"/>
        </w:rPr>
      </w:pPr>
      <w:r w:rsidRPr="00651A21">
        <w:rPr>
          <w:rFonts w:ascii="仿宋" w:hAnsi="仿宋" w:cs="Times New Roman"/>
          <w:color w:val="000000"/>
          <w:szCs w:val="24"/>
        </w:rPr>
        <w:t>意向人群：店铺搜索人群。</w:t>
      </w:r>
    </w:p>
    <w:p w14:paraId="258A364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行动人群：收藏宝贝人群。</w:t>
      </w:r>
    </w:p>
    <w:p w14:paraId="425148E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成交人群：产生过购买行为的人群。</w:t>
      </w:r>
    </w:p>
    <w:p w14:paraId="43661969"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相似宝贝定向：对指定宝贝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w:t>
      </w:r>
    </w:p>
    <w:p w14:paraId="3EE9AF0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喜欢我的宝贝的人群：近期对我的宝贝感兴趣的人群，包括浏览、收藏、加购、购买等人群。</w:t>
      </w:r>
    </w:p>
    <w:p w14:paraId="25EC903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喜欢相似宝贝的人群：近期对我的宝贝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感兴趣的人群，包括浏览、收藏、加购、购买等人群。</w:t>
      </w:r>
    </w:p>
    <w:p w14:paraId="7F662ED3"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类目型定向</w:t>
      </w:r>
      <w:proofErr w:type="gramEnd"/>
      <w:r w:rsidRPr="00651A21">
        <w:rPr>
          <w:rFonts w:ascii="仿宋" w:hAnsi="仿宋" w:cs="Times New Roman"/>
          <w:color w:val="000000"/>
          <w:szCs w:val="24"/>
        </w:rPr>
        <w:t>-高级兴趣点：近期对某些购物兴趣点有意向的人群。</w:t>
      </w:r>
    </w:p>
    <w:p w14:paraId="0E1F5D7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店铺型定向：近期对某类店铺感兴趣的人群。</w:t>
      </w:r>
    </w:p>
    <w:p w14:paraId="6451B882"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我的店铺人群：近期对我的店铺感兴趣的人群，包括浏览、收藏、加购物车、购买过我的店铺的人群。</w:t>
      </w:r>
    </w:p>
    <w:p w14:paraId="2E202CF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店铺优质人群：近期浏览、收藏过店铺或宝贝或对本店铺宝贝产生加购、购买行为的人群。针对所有的细分人群。</w:t>
      </w:r>
    </w:p>
    <w:p w14:paraId="236AD6F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店铺细分人群：近期我的店铺优质人群的细分。</w:t>
      </w:r>
    </w:p>
    <w:p w14:paraId="54C6125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其他店铺集合人群：近期对其他店铺感兴趣的人群，浏览、收藏、加购物车、购买过相关店铺的买家人群。</w:t>
      </w:r>
    </w:p>
    <w:p w14:paraId="4DBA14B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宝贝同质人群：宝贝相似度较高店铺中的人群。店铺相似度高于平均水平的店铺中的所有宝贝的所有人群。</w:t>
      </w:r>
    </w:p>
    <w:p w14:paraId="76BA193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浏览交叉人群：即浏览了本店又浏览了其他店铺的人群。</w:t>
      </w:r>
    </w:p>
    <w:p w14:paraId="5C65E6D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行业店铺定向：近期访问</w:t>
      </w:r>
      <w:proofErr w:type="gramStart"/>
      <w:r w:rsidRPr="00651A21">
        <w:rPr>
          <w:rFonts w:ascii="仿宋" w:hAnsi="仿宋" w:cs="Times New Roman"/>
          <w:color w:val="000000"/>
          <w:szCs w:val="24"/>
        </w:rPr>
        <w:t>过行业</w:t>
      </w:r>
      <w:proofErr w:type="gramEnd"/>
      <w:r w:rsidRPr="00651A21">
        <w:rPr>
          <w:rFonts w:ascii="仿宋" w:hAnsi="仿宋" w:cs="Times New Roman"/>
          <w:color w:val="000000"/>
          <w:szCs w:val="24"/>
        </w:rPr>
        <w:t>优质店铺的人群。</w:t>
      </w:r>
    </w:p>
    <w:p w14:paraId="4C557E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为宝贝引流定向：</w:t>
      </w:r>
    </w:p>
    <w:p w14:paraId="06EF51C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访客定向：近期访问过某些店铺的人群，系统通过您的访客，宝贝标题等多维度自动挖掘出的适合该宝贝的买家人群。</w:t>
      </w:r>
    </w:p>
    <w:p w14:paraId="261FF83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喜欢我的店铺的访客：近期浏览、收藏、加购物车、购买过我的店铺的买家人群。</w:t>
      </w:r>
    </w:p>
    <w:p w14:paraId="3381F1B4"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喜欢相似店铺的访客：近期浏览、收藏、加购物车、购买过相似店铺的买家人群。</w:t>
      </w:r>
    </w:p>
    <w:p w14:paraId="1B22682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相似宝贝定向：对指定宝贝</w:t>
      </w:r>
      <w:proofErr w:type="gramStart"/>
      <w:r w:rsidRPr="00651A21">
        <w:rPr>
          <w:rFonts w:ascii="仿宋" w:hAnsi="仿宋" w:cs="Times New Roman"/>
          <w:color w:val="000000"/>
          <w:szCs w:val="24"/>
        </w:rPr>
        <w:t>或竞品宝贝</w:t>
      </w:r>
      <w:proofErr w:type="gramEnd"/>
      <w:r w:rsidRPr="00651A21">
        <w:rPr>
          <w:rFonts w:ascii="仿宋" w:hAnsi="仿宋" w:cs="Times New Roman"/>
          <w:color w:val="000000"/>
          <w:szCs w:val="24"/>
        </w:rPr>
        <w:t>感兴趣的人群，系统通过您的访客，宝贝标题等多维度自动挖掘出的适合该宝贝的买家人群。</w:t>
      </w:r>
    </w:p>
    <w:p w14:paraId="12033B6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喜欢我的宝贝的人群：近期对我的宝贝感兴趣的人群，包括浏览、收藏、加购、购买等人群。</w:t>
      </w:r>
    </w:p>
    <w:p w14:paraId="210A829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喜欢相似宝贝的人群：近期对我的宝贝</w:t>
      </w:r>
      <w:proofErr w:type="gramStart"/>
      <w:r w:rsidRPr="00651A21">
        <w:rPr>
          <w:rFonts w:ascii="仿宋" w:hAnsi="仿宋" w:cs="Times New Roman"/>
          <w:color w:val="000000"/>
          <w:szCs w:val="24"/>
        </w:rPr>
        <w:t>的竞品宝贝</w:t>
      </w:r>
      <w:proofErr w:type="gramEnd"/>
      <w:r w:rsidRPr="00651A21">
        <w:rPr>
          <w:rFonts w:ascii="仿宋" w:hAnsi="仿宋" w:cs="Times New Roman"/>
          <w:color w:val="000000"/>
          <w:szCs w:val="24"/>
        </w:rPr>
        <w:t>感兴趣的人群，包括浏览、收藏、加购、购买等人群。</w:t>
      </w:r>
    </w:p>
    <w:p w14:paraId="2B416A3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购物意图定向：根据买家购物意图标签定位买家人群。</w:t>
      </w:r>
    </w:p>
    <w:p w14:paraId="0795C8F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lastRenderedPageBreak/>
        <w:t>4)</w:t>
      </w:r>
      <w:r w:rsidRPr="00651A21">
        <w:rPr>
          <w:rFonts w:ascii="仿宋" w:hAnsi="仿宋" w:cs="Times New Roman"/>
          <w:color w:val="000000"/>
          <w:szCs w:val="24"/>
        </w:rPr>
        <w:t>资源位</w:t>
      </w:r>
    </w:p>
    <w:p w14:paraId="184C13B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资源位：经过</w:t>
      </w:r>
      <w:proofErr w:type="gramStart"/>
      <w:r w:rsidRPr="00651A21">
        <w:rPr>
          <w:rFonts w:ascii="仿宋" w:hAnsi="仿宋" w:cs="Times New Roman"/>
          <w:color w:val="000000"/>
          <w:szCs w:val="24"/>
        </w:rPr>
        <w:t>钻展推广</w:t>
      </w:r>
      <w:proofErr w:type="gramEnd"/>
      <w:r w:rsidRPr="00651A21">
        <w:rPr>
          <w:rFonts w:ascii="仿宋" w:hAnsi="仿宋" w:cs="Times New Roman"/>
          <w:color w:val="000000"/>
          <w:szCs w:val="24"/>
        </w:rPr>
        <w:t>后，店铺或商品展现给消费者的位置。不同展位因展现位置不同，看到的人数不同，因此带来的点击率与转化率也不同，为店铺引流与为宝贝引流的</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不同。</w:t>
      </w:r>
    </w:p>
    <w:p w14:paraId="399CEE6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为店铺引流</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包括：PC_网上购物_</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焦点图、PC_网上购物_阿里旺旺_焦点首页小图、PC_网上购物_</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焦点图右侧banner、PC_网上购物_</w:t>
      </w:r>
      <w:proofErr w:type="gramStart"/>
      <w:r w:rsidRPr="00651A21">
        <w:rPr>
          <w:rFonts w:ascii="仿宋" w:hAnsi="仿宋" w:cs="Times New Roman"/>
          <w:color w:val="000000"/>
          <w:szCs w:val="24"/>
        </w:rPr>
        <w:t>淘宝收藏</w:t>
      </w:r>
      <w:proofErr w:type="gramEnd"/>
      <w:r w:rsidRPr="00651A21">
        <w:rPr>
          <w:rFonts w:ascii="仿宋" w:hAnsi="仿宋" w:cs="Times New Roman"/>
          <w:color w:val="000000"/>
          <w:szCs w:val="24"/>
        </w:rPr>
        <w:t>夹_底部通栏轮播、PC_流量包_网上购物_爱</w:t>
      </w:r>
      <w:proofErr w:type="gramStart"/>
      <w:r w:rsidRPr="00651A21">
        <w:rPr>
          <w:rFonts w:ascii="仿宋" w:hAnsi="仿宋" w:cs="Times New Roman"/>
          <w:color w:val="000000"/>
          <w:szCs w:val="24"/>
        </w:rPr>
        <w:t>淘宝焦点</w:t>
      </w:r>
      <w:proofErr w:type="gramEnd"/>
      <w:r w:rsidRPr="00651A21">
        <w:rPr>
          <w:rFonts w:ascii="仿宋" w:hAnsi="仿宋" w:cs="Times New Roman"/>
          <w:color w:val="000000"/>
          <w:szCs w:val="24"/>
        </w:rPr>
        <w:t>图。</w:t>
      </w:r>
    </w:p>
    <w:p w14:paraId="5471E11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为宝贝引流</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包括：</w:t>
      </w:r>
      <w:proofErr w:type="gramStart"/>
      <w:r w:rsidRPr="00651A21">
        <w:rPr>
          <w:rFonts w:ascii="仿宋" w:hAnsi="仿宋" w:cs="Times New Roman"/>
          <w:color w:val="000000"/>
          <w:szCs w:val="24"/>
        </w:rPr>
        <w:t>淘宝首页</w:t>
      </w:r>
      <w:proofErr w:type="gramEnd"/>
      <w:r w:rsidRPr="00651A21">
        <w:rPr>
          <w:rFonts w:ascii="仿宋" w:hAnsi="仿宋" w:cs="Times New Roman"/>
          <w:color w:val="000000"/>
          <w:szCs w:val="24"/>
        </w:rPr>
        <w:t>_热卖单品精品、我</w:t>
      </w:r>
      <w:proofErr w:type="gramStart"/>
      <w:r w:rsidRPr="00651A21">
        <w:rPr>
          <w:rFonts w:ascii="仿宋" w:hAnsi="仿宋" w:cs="Times New Roman"/>
          <w:color w:val="000000"/>
          <w:szCs w:val="24"/>
        </w:rPr>
        <w:t>的淘宝首页</w:t>
      </w:r>
      <w:proofErr w:type="gramEnd"/>
      <w:r w:rsidRPr="00651A21">
        <w:rPr>
          <w:rFonts w:ascii="仿宋" w:hAnsi="仿宋" w:cs="Times New Roman"/>
          <w:color w:val="000000"/>
          <w:szCs w:val="24"/>
        </w:rPr>
        <w:t>_猜你喜欢、我</w:t>
      </w:r>
      <w:proofErr w:type="gramStart"/>
      <w:r w:rsidRPr="00651A21">
        <w:rPr>
          <w:rFonts w:ascii="仿宋" w:hAnsi="仿宋" w:cs="Times New Roman"/>
          <w:color w:val="000000"/>
          <w:szCs w:val="24"/>
        </w:rPr>
        <w:t>的淘宝</w:t>
      </w:r>
      <w:proofErr w:type="gramEnd"/>
      <w:r w:rsidRPr="00651A21">
        <w:rPr>
          <w:rFonts w:ascii="仿宋" w:hAnsi="仿宋" w:cs="Times New Roman"/>
          <w:color w:val="000000"/>
          <w:szCs w:val="24"/>
        </w:rPr>
        <w:t>_已买到的宝贝、</w:t>
      </w:r>
      <w:proofErr w:type="gramStart"/>
      <w:r w:rsidRPr="00651A21">
        <w:rPr>
          <w:rFonts w:ascii="仿宋" w:hAnsi="仿宋" w:cs="Times New Roman"/>
          <w:color w:val="000000"/>
          <w:szCs w:val="24"/>
        </w:rPr>
        <w:t>淘宝付款</w:t>
      </w:r>
      <w:proofErr w:type="gramEnd"/>
      <w:r w:rsidRPr="00651A21">
        <w:rPr>
          <w:rFonts w:ascii="仿宋" w:hAnsi="仿宋" w:cs="Times New Roman"/>
          <w:color w:val="000000"/>
          <w:szCs w:val="24"/>
        </w:rPr>
        <w:t>成功页、我的购物车_掌柜热卖。</w:t>
      </w:r>
    </w:p>
    <w:p w14:paraId="2FD5381A" w14:textId="77777777" w:rsidR="001C7521" w:rsidRPr="00651A21" w:rsidRDefault="00000000">
      <w:pPr>
        <w:ind w:firstLine="480"/>
        <w:jc w:val="left"/>
        <w:rPr>
          <w:rFonts w:ascii="仿宋" w:hAnsi="仿宋" w:cs="Times New Roman"/>
          <w:color w:val="000000"/>
          <w:szCs w:val="24"/>
        </w:rPr>
      </w:pPr>
      <w:proofErr w:type="gramStart"/>
      <w:r w:rsidRPr="00651A21">
        <w:rPr>
          <w:rFonts w:ascii="仿宋" w:hAnsi="仿宋" w:cs="Times New Roman"/>
          <w:color w:val="000000"/>
          <w:szCs w:val="24"/>
        </w:rPr>
        <w:t>钻展流量</w:t>
      </w:r>
      <w:proofErr w:type="gramEnd"/>
      <w:r w:rsidRPr="00651A21">
        <w:rPr>
          <w:rFonts w:ascii="仿宋" w:hAnsi="仿宋" w:cs="Times New Roman"/>
          <w:color w:val="000000"/>
          <w:szCs w:val="24"/>
        </w:rPr>
        <w:t>：排名第一时才有流量。</w:t>
      </w:r>
    </w:p>
    <w:p w14:paraId="21D603E1"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不同展位圈定人数：按展位展现权重(潜在买家数量)分配。</w:t>
      </w:r>
    </w:p>
    <w:p w14:paraId="2A5F9EB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花费=下一名出价+0.1(不高于当前出价)。</w:t>
      </w:r>
    </w:p>
    <w:p w14:paraId="31579882" w14:textId="77777777" w:rsidR="001C7521" w:rsidRPr="00651A21" w:rsidRDefault="00000000">
      <w:pPr>
        <w:pStyle w:val="4"/>
        <w:spacing w:before="0" w:after="0"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(4)宝贝标题优化环境</w:t>
      </w:r>
    </w:p>
    <w:p w14:paraId="0882938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最终标题优化SEO值为所有商品标题优化的SEO值的累加值。</w:t>
      </w:r>
    </w:p>
    <w:p w14:paraId="1461CBB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单个商品的标题优化得分由当优化后的标题分词后的单个关键词的得分之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w:t>
      </w:r>
    </w:p>
    <w:p w14:paraId="06D16E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关键词SEO得分=关键词排名分+商品流量增量分+关键词覆盖得分。</w:t>
      </w:r>
    </w:p>
    <w:p w14:paraId="2B95365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1)</w:t>
      </w:r>
      <w:r w:rsidRPr="00651A21">
        <w:rPr>
          <w:rFonts w:ascii="仿宋" w:hAnsi="仿宋" w:cs="Times New Roman"/>
          <w:color w:val="000000"/>
          <w:szCs w:val="24"/>
        </w:rPr>
        <w:t>关键词排名分</w:t>
      </w:r>
    </w:p>
    <w:p w14:paraId="1653AA5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搜索某关键词时，两个商品的排名相同，则点击量低的商品标题中该关键词的得分高。简单来说，就是交易转化数据差的商品，通过标题优化提升的排名越高，得分越高。</w:t>
      </w:r>
    </w:p>
    <w:p w14:paraId="22B983B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搜索某关键词时，商品的点击量相同，排名靠前的商品标题中该关键词的得分高；同一商品中的不同关键词，搜索排名靠前的关键词得分高。</w:t>
      </w:r>
    </w:p>
    <w:p w14:paraId="41FE2C3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搜索排名由关键词与商品信息的相关性、商品交易转化能力综合决定。关键词与商品信息的相关性越高，商品的交易转化能力越高，搜索该关键词时商品的排名越靠前。</w:t>
      </w:r>
    </w:p>
    <w:p w14:paraId="4EF21630"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2)</w:t>
      </w:r>
      <w:r w:rsidRPr="00651A21">
        <w:rPr>
          <w:rFonts w:ascii="仿宋" w:hAnsi="仿宋" w:cs="Times New Roman"/>
          <w:color w:val="000000"/>
          <w:szCs w:val="24"/>
        </w:rPr>
        <w:t>商品流量增量分</w:t>
      </w:r>
    </w:p>
    <w:p w14:paraId="384A06B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付费推广提升相同的点击量，推广前商品的点击量越低，得分越高(推广难度越大，得分越高)。</w:t>
      </w:r>
    </w:p>
    <w:p w14:paraId="0AF0FEDE"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付费推广提升相同的转化量，推广前商品的点击量越低，得分越高(推广难度越大，得分越高)。</w:t>
      </w:r>
    </w:p>
    <w:p w14:paraId="5A6E3056"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付费推广提升商品的点击量越高，得分越高(交易转化能力提升幅度越高，得分越高)。</w:t>
      </w:r>
    </w:p>
    <w:p w14:paraId="50413B18"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付费推广提升商品的转化量越高，得分越高(交易转化能力提升幅度越高，得分越高)。</w:t>
      </w:r>
    </w:p>
    <w:p w14:paraId="7184D81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hint="eastAsia"/>
          <w:color w:val="000000"/>
          <w:szCs w:val="24"/>
        </w:rPr>
        <w:t>3)</w:t>
      </w:r>
      <w:r w:rsidRPr="00651A21">
        <w:rPr>
          <w:rFonts w:ascii="仿宋" w:hAnsi="仿宋" w:cs="Times New Roman"/>
          <w:color w:val="000000"/>
          <w:szCs w:val="24"/>
        </w:rPr>
        <w:t>关键词覆盖得分</w:t>
      </w:r>
    </w:p>
    <w:p w14:paraId="1063CCEB"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单个关键词A的覆盖率=A关键词、A相关关键词的展现量之和/该分类下所有关键词的展现量之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w:t>
      </w:r>
    </w:p>
    <w:p w14:paraId="5FB91AED" w14:textId="77777777" w:rsidR="001C7521" w:rsidRPr="00651A21" w:rsidRDefault="00000000">
      <w:pPr>
        <w:ind w:firstLine="480"/>
        <w:jc w:val="left"/>
        <w:rPr>
          <w:rFonts w:ascii="仿宋" w:hAnsi="仿宋" w:cs="Times New Roman"/>
          <w:szCs w:val="24"/>
        </w:rPr>
      </w:pPr>
      <w:r w:rsidRPr="00651A21">
        <w:rPr>
          <w:rFonts w:ascii="仿宋" w:hAnsi="仿宋" w:cs="Times New Roman"/>
          <w:color w:val="000000"/>
          <w:szCs w:val="24"/>
        </w:rPr>
        <w:t>注：系统内所有计算，均遵循四舍五入原则。</w:t>
      </w:r>
    </w:p>
    <w:p w14:paraId="5B4AE1D8"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(三)任务设计</w:t>
      </w:r>
    </w:p>
    <w:p w14:paraId="62C6FCF3"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直通车</w:t>
      </w:r>
    </w:p>
    <w:p w14:paraId="06E2DC2F"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需根据营销预算及商品信息，进行直通车推广，通过关键词定位主动搜索的目标受众，以付费方式获得目标受众检索关键词时商品的展现机会，并带来更多的点击，将信息传递给目标受众，促进品牌认知度与商业价值变现。参赛选手需进行推广计划设置、推广单元设置、关键词添加与出价、人群溢价设置、创意添加与优化等操作。</w:t>
      </w:r>
    </w:p>
    <w:p w14:paraId="4825ABC0"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钻石展位</w:t>
      </w:r>
    </w:p>
    <w:p w14:paraId="683AB2D3"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根据商品信息与数据分析资料，结合营销预算，制定并实施钻石展位营销策略，通过人群标签定向，圈定目标受众，以付费方式获得钻石展位的展现机会，并带来更多的点击，将信息传递给目标受众，促进品牌认知度与商业价值变现。包括设置推广计划、设置推广单元、人群定向设置、</w:t>
      </w:r>
      <w:proofErr w:type="gramStart"/>
      <w:r w:rsidRPr="00651A21">
        <w:rPr>
          <w:rFonts w:ascii="仿宋" w:hAnsi="仿宋" w:cs="Times New Roman"/>
          <w:color w:val="000000"/>
          <w:szCs w:val="24"/>
        </w:rPr>
        <w:t>资源位</w:t>
      </w:r>
      <w:proofErr w:type="gramEnd"/>
      <w:r w:rsidRPr="00651A21">
        <w:rPr>
          <w:rFonts w:ascii="仿宋" w:hAnsi="仿宋" w:cs="Times New Roman"/>
          <w:color w:val="000000"/>
          <w:szCs w:val="24"/>
        </w:rPr>
        <w:t>选择与出价等操作。</w:t>
      </w:r>
    </w:p>
    <w:p w14:paraId="2EEB2CD5" w14:textId="77777777" w:rsidR="001C7521" w:rsidRPr="00651A21" w:rsidRDefault="00000000">
      <w:pPr>
        <w:pStyle w:val="3"/>
        <w:numPr>
          <w:ilvl w:val="0"/>
          <w:numId w:val="4"/>
        </w:numPr>
        <w:spacing w:before="0" w:after="0" w:line="360" w:lineRule="auto"/>
        <w:ind w:firstLine="482"/>
        <w:jc w:val="left"/>
        <w:rPr>
          <w:rFonts w:ascii="仿宋" w:hAnsi="仿宋" w:cs="Times New Roman"/>
          <w:sz w:val="24"/>
          <w:szCs w:val="24"/>
        </w:rPr>
      </w:pPr>
      <w:r w:rsidRPr="00651A21">
        <w:rPr>
          <w:rFonts w:ascii="仿宋" w:hAnsi="仿宋" w:cs="Times New Roman"/>
          <w:sz w:val="24"/>
          <w:szCs w:val="24"/>
        </w:rPr>
        <w:t>宝贝标题优化</w:t>
      </w:r>
    </w:p>
    <w:p w14:paraId="0F23BB9A"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参赛选手根据商品信息与关键词背景，进行宝贝标题优化，并通过关键词分析功能对每个关键词进行检索，查看每个关键词覆盖率，并通过搜索排名查询功能对每个关键词进行查询，查看每个关键词对应的商品实时排名，以免费的方式获得目标受众检索关键词时尽可能多的展现机会，将信息传递给目标受众。参赛选手可根据排名反馈不断优化，尽可能多地增加网店商品的展现机会。</w:t>
      </w:r>
    </w:p>
    <w:p w14:paraId="68E0BCB6" w14:textId="77777777" w:rsidR="001C7521" w:rsidRPr="00651A21" w:rsidRDefault="00000000">
      <w:pPr>
        <w:pStyle w:val="2"/>
        <w:spacing w:line="360" w:lineRule="auto"/>
        <w:ind w:firstLine="482"/>
        <w:jc w:val="left"/>
        <w:rPr>
          <w:rFonts w:ascii="仿宋" w:eastAsia="仿宋" w:hAnsi="仿宋" w:cs="Times New Roman"/>
          <w:sz w:val="24"/>
          <w:szCs w:val="24"/>
        </w:rPr>
      </w:pPr>
      <w:r w:rsidRPr="00651A21">
        <w:rPr>
          <w:rFonts w:ascii="仿宋" w:eastAsia="仿宋" w:hAnsi="仿宋" w:cs="Times New Roman"/>
          <w:sz w:val="24"/>
          <w:szCs w:val="24"/>
        </w:rPr>
        <w:t>(四)赛题答案</w:t>
      </w:r>
    </w:p>
    <w:p w14:paraId="10B4940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直通车任务通过设置推广计划、推广单元、关键词、人群溢价和创意，获得点击量和成交量；钻石展位任务通过设置推广计划、推广单元、人群定向和资源位，获得点击量和成交量；宝贝标题优化任务通过优化各商品的标题与关键词，获得SEO值反馈。</w:t>
      </w:r>
    </w:p>
    <w:p w14:paraId="7AA0427C"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t>点击量满分8分、成交量满分12分、宝贝标题优化得分满分20分，总分40分。每项效果最好的选手获得该项成绩的满分，其余选手以与该项第一名的比值作为权重进行加权计算，总分为三项成绩之</w:t>
      </w:r>
      <w:proofErr w:type="gramStart"/>
      <w:r w:rsidRPr="00651A21">
        <w:rPr>
          <w:rFonts w:ascii="仿宋" w:hAnsi="仿宋" w:cs="Times New Roman"/>
          <w:color w:val="000000"/>
          <w:szCs w:val="24"/>
        </w:rPr>
        <w:t>和</w:t>
      </w:r>
      <w:proofErr w:type="gramEnd"/>
      <w:r w:rsidRPr="00651A21">
        <w:rPr>
          <w:rFonts w:ascii="仿宋" w:hAnsi="仿宋" w:cs="Times New Roman"/>
          <w:color w:val="000000"/>
          <w:szCs w:val="24"/>
        </w:rPr>
        <w:t>。具体计算为：</w:t>
      </w:r>
    </w:p>
    <w:p w14:paraId="71237CBD" w14:textId="77777777" w:rsidR="001C7521" w:rsidRPr="00651A21" w:rsidRDefault="00000000">
      <w:pPr>
        <w:ind w:firstLine="480"/>
        <w:jc w:val="left"/>
        <w:rPr>
          <w:rFonts w:ascii="仿宋" w:hAnsi="仿宋" w:cs="Times New Roman"/>
          <w:color w:val="000000"/>
          <w:szCs w:val="24"/>
        </w:rPr>
      </w:pPr>
      <w:r w:rsidRPr="00651A21">
        <w:rPr>
          <w:rFonts w:ascii="仿宋" w:hAnsi="仿宋" w:cs="Times New Roman"/>
          <w:color w:val="000000"/>
          <w:szCs w:val="24"/>
        </w:rPr>
        <w:lastRenderedPageBreak/>
        <w:t>点击量的第一名团队点击得分8分，成交的第一名团队点击得分12分，宝贝标题优化SEO值的第一名团队搜索排名优化得分20分，其余名次参赛团队的点击</w:t>
      </w:r>
      <w:proofErr w:type="gramStart"/>
      <w:r w:rsidRPr="00651A21">
        <w:rPr>
          <w:rFonts w:ascii="仿宋" w:hAnsi="仿宋" w:cs="Times New Roman"/>
          <w:color w:val="000000"/>
          <w:szCs w:val="24"/>
        </w:rPr>
        <w:t>量成绩</w:t>
      </w:r>
      <w:proofErr w:type="gramEnd"/>
      <w:r w:rsidRPr="00651A21">
        <w:rPr>
          <w:rFonts w:ascii="仿宋" w:hAnsi="仿宋" w:cs="Times New Roman"/>
          <w:color w:val="000000"/>
          <w:szCs w:val="24"/>
        </w:rPr>
        <w:t>=8分*本参赛团队点击量/点击量第一名团队的点击量，成交量成绩=12分*本参赛团队成交量/成交量第一名团队的成交量，宝贝标题优化成绩=20分*本参赛团队宝贝标题优化SEO值/宝贝标题优化SEO值第一名的SEO值。各参赛团队最终成绩=点击</w:t>
      </w:r>
      <w:proofErr w:type="gramStart"/>
      <w:r w:rsidRPr="00651A21">
        <w:rPr>
          <w:rFonts w:ascii="仿宋" w:hAnsi="仿宋" w:cs="Times New Roman"/>
          <w:color w:val="000000"/>
          <w:szCs w:val="24"/>
        </w:rPr>
        <w:t>量成绩</w:t>
      </w:r>
      <w:proofErr w:type="gramEnd"/>
      <w:r w:rsidRPr="00651A21">
        <w:rPr>
          <w:rFonts w:ascii="仿宋" w:hAnsi="仿宋" w:cs="Times New Roman"/>
          <w:color w:val="000000"/>
          <w:szCs w:val="24"/>
        </w:rPr>
        <w:t>+成交量成绩+宝贝标题优化成绩。</w:t>
      </w:r>
    </w:p>
    <w:p w14:paraId="79755BDD" w14:textId="77777777" w:rsidR="001C7521" w:rsidRDefault="001C7521">
      <w:pPr>
        <w:ind w:firstLineChars="83" w:firstLine="199"/>
        <w:rPr>
          <w:rFonts w:asciiTheme="minorEastAsia" w:eastAsiaTheme="minorEastAsia" w:hAnsiTheme="minorEastAsia"/>
        </w:rPr>
      </w:pPr>
    </w:p>
    <w:p w14:paraId="26521B35" w14:textId="77777777" w:rsidR="001C7521" w:rsidRDefault="001C7521">
      <w:pPr>
        <w:widowControl/>
        <w:spacing w:line="240" w:lineRule="auto"/>
        <w:ind w:firstLineChars="0" w:firstLine="0"/>
        <w:jc w:val="left"/>
        <w:rPr>
          <w:rFonts w:asciiTheme="minorEastAsia" w:eastAsiaTheme="minorEastAsia" w:hAnsiTheme="minorEastAsia" w:cs="宋体"/>
          <w:sz w:val="28"/>
          <w:szCs w:val="28"/>
        </w:rPr>
      </w:pPr>
    </w:p>
    <w:sectPr w:rsidR="001C7521">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0418" w14:textId="77777777" w:rsidR="00CD1D37" w:rsidRDefault="00CD1D37">
      <w:pPr>
        <w:spacing w:line="240" w:lineRule="auto"/>
        <w:ind w:firstLine="480"/>
      </w:pPr>
      <w:r>
        <w:separator/>
      </w:r>
    </w:p>
  </w:endnote>
  <w:endnote w:type="continuationSeparator" w:id="0">
    <w:p w14:paraId="39A30CD9" w14:textId="77777777" w:rsidR="00CD1D37" w:rsidRDefault="00CD1D3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D6D1" w14:textId="77777777" w:rsidR="001C7521" w:rsidRDefault="001C75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0154" w14:textId="77777777" w:rsidR="001C7521" w:rsidRDefault="001C75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7EE6" w14:textId="77777777" w:rsidR="001C7521" w:rsidRDefault="001C75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FACA" w14:textId="77777777" w:rsidR="00CD1D37" w:rsidRDefault="00CD1D37">
      <w:pPr>
        <w:ind w:firstLine="480"/>
      </w:pPr>
      <w:r>
        <w:separator/>
      </w:r>
    </w:p>
  </w:footnote>
  <w:footnote w:type="continuationSeparator" w:id="0">
    <w:p w14:paraId="22E1F0D4" w14:textId="77777777" w:rsidR="00CD1D37" w:rsidRDefault="00CD1D3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114D" w14:textId="77777777" w:rsidR="001C7521" w:rsidRDefault="001C752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1A50" w14:textId="77777777" w:rsidR="001C7521" w:rsidRDefault="001C7521">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A84D" w14:textId="77777777" w:rsidR="001C7521" w:rsidRDefault="001C752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EB881"/>
    <w:multiLevelType w:val="singleLevel"/>
    <w:tmpl w:val="B6DEB881"/>
    <w:lvl w:ilvl="0">
      <w:start w:val="1"/>
      <w:numFmt w:val="decimal"/>
      <w:suff w:val="nothing"/>
      <w:lvlText w:val="%1、"/>
      <w:lvlJc w:val="left"/>
    </w:lvl>
  </w:abstractNum>
  <w:abstractNum w:abstractNumId="1" w15:restartNumberingAfterBreak="0">
    <w:nsid w:val="BD2A82C3"/>
    <w:multiLevelType w:val="singleLevel"/>
    <w:tmpl w:val="BD2A82C3"/>
    <w:lvl w:ilvl="0">
      <w:start w:val="5"/>
      <w:numFmt w:val="decimal"/>
      <w:suff w:val="nothing"/>
      <w:lvlText w:val="%1、"/>
      <w:lvlJc w:val="left"/>
    </w:lvl>
  </w:abstractNum>
  <w:abstractNum w:abstractNumId="2" w15:restartNumberingAfterBreak="0">
    <w:nsid w:val="D0D99D55"/>
    <w:multiLevelType w:val="singleLevel"/>
    <w:tmpl w:val="D0D99D55"/>
    <w:lvl w:ilvl="0">
      <w:start w:val="2"/>
      <w:numFmt w:val="decimal"/>
      <w:suff w:val="nothing"/>
      <w:lvlText w:val="（%1）"/>
      <w:lvlJc w:val="left"/>
    </w:lvl>
  </w:abstractNum>
  <w:abstractNum w:abstractNumId="3" w15:restartNumberingAfterBreak="0">
    <w:nsid w:val="F83B5EB4"/>
    <w:multiLevelType w:val="singleLevel"/>
    <w:tmpl w:val="F83B5EB4"/>
    <w:lvl w:ilvl="0">
      <w:start w:val="1"/>
      <w:numFmt w:val="decimal"/>
      <w:suff w:val="nothing"/>
      <w:lvlText w:val="%1、"/>
      <w:lvlJc w:val="left"/>
    </w:lvl>
  </w:abstractNum>
  <w:abstractNum w:abstractNumId="4" w15:restartNumberingAfterBreak="0">
    <w:nsid w:val="4331F949"/>
    <w:multiLevelType w:val="singleLevel"/>
    <w:tmpl w:val="4331F949"/>
    <w:lvl w:ilvl="0">
      <w:start w:val="1"/>
      <w:numFmt w:val="chineseCounting"/>
      <w:lvlText w:val="(%1)"/>
      <w:lvlJc w:val="left"/>
      <w:pPr>
        <w:tabs>
          <w:tab w:val="left" w:pos="312"/>
        </w:tabs>
      </w:pPr>
      <w:rPr>
        <w:rFonts w:hint="eastAsia"/>
      </w:rPr>
    </w:lvl>
  </w:abstractNum>
  <w:abstractNum w:abstractNumId="5" w15:restartNumberingAfterBreak="0">
    <w:nsid w:val="589FFFAB"/>
    <w:multiLevelType w:val="singleLevel"/>
    <w:tmpl w:val="589FFFAB"/>
    <w:lvl w:ilvl="0">
      <w:start w:val="4"/>
      <w:numFmt w:val="chineseCounting"/>
      <w:suff w:val="nothing"/>
      <w:lvlText w:val="（%1）"/>
      <w:lvlJc w:val="left"/>
      <w:rPr>
        <w:rFonts w:hint="eastAsia"/>
      </w:rPr>
    </w:lvl>
  </w:abstractNum>
  <w:num w:numId="1" w16cid:durableId="1794328072">
    <w:abstractNumId w:val="4"/>
  </w:num>
  <w:num w:numId="2" w16cid:durableId="891766356">
    <w:abstractNumId w:val="2"/>
  </w:num>
  <w:num w:numId="3" w16cid:durableId="1691297438">
    <w:abstractNumId w:val="3"/>
  </w:num>
  <w:num w:numId="4" w16cid:durableId="1352804128">
    <w:abstractNumId w:val="0"/>
  </w:num>
  <w:num w:numId="5" w16cid:durableId="1888879865">
    <w:abstractNumId w:val="1"/>
  </w:num>
  <w:num w:numId="6" w16cid:durableId="1177883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2N2IyZjZmNjQ2Y2I1ZTNmMzNlYjExZGVlYWRjOWMifQ=="/>
  </w:docVars>
  <w:rsids>
    <w:rsidRoot w:val="00AF4DF6"/>
    <w:rsid w:val="00013F39"/>
    <w:rsid w:val="000179B6"/>
    <w:rsid w:val="00050D83"/>
    <w:rsid w:val="00092277"/>
    <w:rsid w:val="000B59A2"/>
    <w:rsid w:val="000C4DE2"/>
    <w:rsid w:val="000F59DB"/>
    <w:rsid w:val="00112790"/>
    <w:rsid w:val="00172ED5"/>
    <w:rsid w:val="00176088"/>
    <w:rsid w:val="001931A4"/>
    <w:rsid w:val="001A0F17"/>
    <w:rsid w:val="001A3267"/>
    <w:rsid w:val="001C7521"/>
    <w:rsid w:val="001D790F"/>
    <w:rsid w:val="00205896"/>
    <w:rsid w:val="00223C5B"/>
    <w:rsid w:val="00233663"/>
    <w:rsid w:val="00253CD2"/>
    <w:rsid w:val="00273D26"/>
    <w:rsid w:val="00273EC6"/>
    <w:rsid w:val="002E14E7"/>
    <w:rsid w:val="002E1E43"/>
    <w:rsid w:val="002E3008"/>
    <w:rsid w:val="003022AA"/>
    <w:rsid w:val="00312ABB"/>
    <w:rsid w:val="003132D4"/>
    <w:rsid w:val="00326182"/>
    <w:rsid w:val="0033766B"/>
    <w:rsid w:val="003B6ED0"/>
    <w:rsid w:val="003D1B10"/>
    <w:rsid w:val="003F353B"/>
    <w:rsid w:val="0040385C"/>
    <w:rsid w:val="00405261"/>
    <w:rsid w:val="00415FB8"/>
    <w:rsid w:val="00443EE4"/>
    <w:rsid w:val="004472FE"/>
    <w:rsid w:val="00455F37"/>
    <w:rsid w:val="00483077"/>
    <w:rsid w:val="00504119"/>
    <w:rsid w:val="00512682"/>
    <w:rsid w:val="00515565"/>
    <w:rsid w:val="00531727"/>
    <w:rsid w:val="00542AE6"/>
    <w:rsid w:val="0054726E"/>
    <w:rsid w:val="005856BA"/>
    <w:rsid w:val="00585CD2"/>
    <w:rsid w:val="005A37F4"/>
    <w:rsid w:val="005C1D54"/>
    <w:rsid w:val="00614AAF"/>
    <w:rsid w:val="00623551"/>
    <w:rsid w:val="00651A21"/>
    <w:rsid w:val="00653E1E"/>
    <w:rsid w:val="006F55D8"/>
    <w:rsid w:val="007006E3"/>
    <w:rsid w:val="0072663F"/>
    <w:rsid w:val="007400E9"/>
    <w:rsid w:val="0075153E"/>
    <w:rsid w:val="007540A8"/>
    <w:rsid w:val="007555E5"/>
    <w:rsid w:val="00756C9E"/>
    <w:rsid w:val="007C0F69"/>
    <w:rsid w:val="00816B9A"/>
    <w:rsid w:val="00834F6F"/>
    <w:rsid w:val="00852809"/>
    <w:rsid w:val="008A114A"/>
    <w:rsid w:val="008F6A20"/>
    <w:rsid w:val="008F6B4E"/>
    <w:rsid w:val="0093003E"/>
    <w:rsid w:val="00955A72"/>
    <w:rsid w:val="0098121D"/>
    <w:rsid w:val="009E438E"/>
    <w:rsid w:val="009E537D"/>
    <w:rsid w:val="00A05767"/>
    <w:rsid w:val="00A1570A"/>
    <w:rsid w:val="00A20E28"/>
    <w:rsid w:val="00A25BFC"/>
    <w:rsid w:val="00A62ADF"/>
    <w:rsid w:val="00A87E82"/>
    <w:rsid w:val="00AC349F"/>
    <w:rsid w:val="00AD39CF"/>
    <w:rsid w:val="00AE7E8C"/>
    <w:rsid w:val="00AF4DF6"/>
    <w:rsid w:val="00B01F07"/>
    <w:rsid w:val="00B15000"/>
    <w:rsid w:val="00B42B60"/>
    <w:rsid w:val="00B56861"/>
    <w:rsid w:val="00B56B2F"/>
    <w:rsid w:val="00B625C3"/>
    <w:rsid w:val="00B6519F"/>
    <w:rsid w:val="00B87948"/>
    <w:rsid w:val="00B91FB8"/>
    <w:rsid w:val="00B95F51"/>
    <w:rsid w:val="00BA207A"/>
    <w:rsid w:val="00C044B3"/>
    <w:rsid w:val="00C10CE6"/>
    <w:rsid w:val="00C30C8B"/>
    <w:rsid w:val="00C34AB8"/>
    <w:rsid w:val="00C5322E"/>
    <w:rsid w:val="00C772E4"/>
    <w:rsid w:val="00CB198E"/>
    <w:rsid w:val="00CD1D37"/>
    <w:rsid w:val="00D935A4"/>
    <w:rsid w:val="00D97516"/>
    <w:rsid w:val="00DB25FD"/>
    <w:rsid w:val="00DC6CDA"/>
    <w:rsid w:val="00DD12B8"/>
    <w:rsid w:val="00DD4D02"/>
    <w:rsid w:val="00DD60BE"/>
    <w:rsid w:val="00DE3B8F"/>
    <w:rsid w:val="00DF33EA"/>
    <w:rsid w:val="00E32E92"/>
    <w:rsid w:val="00E623B6"/>
    <w:rsid w:val="00E72463"/>
    <w:rsid w:val="00E904D1"/>
    <w:rsid w:val="00E97F5E"/>
    <w:rsid w:val="00EC3E90"/>
    <w:rsid w:val="00EF6C56"/>
    <w:rsid w:val="00F213A3"/>
    <w:rsid w:val="00F30420"/>
    <w:rsid w:val="00F30C60"/>
    <w:rsid w:val="00F51291"/>
    <w:rsid w:val="00F8370D"/>
    <w:rsid w:val="00F97806"/>
    <w:rsid w:val="00FE7560"/>
    <w:rsid w:val="03B10EED"/>
    <w:rsid w:val="05A03C14"/>
    <w:rsid w:val="12F23441"/>
    <w:rsid w:val="143C61A2"/>
    <w:rsid w:val="14446A5C"/>
    <w:rsid w:val="15A94D8E"/>
    <w:rsid w:val="1823658C"/>
    <w:rsid w:val="1952025E"/>
    <w:rsid w:val="1C7A435B"/>
    <w:rsid w:val="1DD511E1"/>
    <w:rsid w:val="204E14C6"/>
    <w:rsid w:val="270819A1"/>
    <w:rsid w:val="2B606AAE"/>
    <w:rsid w:val="2CB657F7"/>
    <w:rsid w:val="2CE02DE0"/>
    <w:rsid w:val="2DA57465"/>
    <w:rsid w:val="358D470A"/>
    <w:rsid w:val="35DF515F"/>
    <w:rsid w:val="38C805E8"/>
    <w:rsid w:val="3AC04666"/>
    <w:rsid w:val="3F42543F"/>
    <w:rsid w:val="3F5B36DA"/>
    <w:rsid w:val="41046C1C"/>
    <w:rsid w:val="410B0EFD"/>
    <w:rsid w:val="43E061D8"/>
    <w:rsid w:val="44397AB2"/>
    <w:rsid w:val="48896EB0"/>
    <w:rsid w:val="4BEB527E"/>
    <w:rsid w:val="4CF6409A"/>
    <w:rsid w:val="525F427E"/>
    <w:rsid w:val="57CF0FEF"/>
    <w:rsid w:val="58093C8D"/>
    <w:rsid w:val="5E2D6A24"/>
    <w:rsid w:val="5F1E523D"/>
    <w:rsid w:val="62CE491B"/>
    <w:rsid w:val="63352876"/>
    <w:rsid w:val="66041F08"/>
    <w:rsid w:val="69714343"/>
    <w:rsid w:val="708B1691"/>
    <w:rsid w:val="74EA4949"/>
    <w:rsid w:val="755D7DF6"/>
    <w:rsid w:val="77AF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DF79A4"/>
  <w15:docId w15:val="{75DF8B18-E6EA-421C-8A81-BC3030F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24"/>
      <w:szCs w:val="22"/>
    </w:rPr>
  </w:style>
  <w:style w:type="paragraph" w:styleId="1">
    <w:name w:val="heading 1"/>
    <w:basedOn w:val="a"/>
    <w:next w:val="a"/>
    <w:uiPriority w:val="1"/>
    <w:qFormat/>
    <w:pPr>
      <w:ind w:left="880"/>
      <w:outlineLvl w:val="0"/>
    </w:pPr>
    <w:rPr>
      <w:b/>
      <w:bCs/>
      <w:sz w:val="30"/>
      <w:szCs w:val="30"/>
    </w:rPr>
  </w:style>
  <w:style w:type="paragraph" w:styleId="2">
    <w:name w:val="heading 2"/>
    <w:basedOn w:val="a"/>
    <w:next w:val="a"/>
    <w:uiPriority w:val="9"/>
    <w:unhideWhenUsed/>
    <w:qFormat/>
    <w:pPr>
      <w:keepNext/>
      <w:keepLines/>
      <w:spacing w:line="240" w:lineRule="auto"/>
      <w:outlineLvl w:val="1"/>
    </w:pPr>
    <w:rPr>
      <w:rFonts w:eastAsia="仿宋_GB2312" w:cstheme="majorBidi"/>
      <w:b/>
      <w:bCs/>
      <w:sz w:val="28"/>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qFormat/>
    <w:pPr>
      <w:widowControl/>
      <w:overflowPunct w:val="0"/>
      <w:autoSpaceDE w:val="0"/>
      <w:autoSpaceDN w:val="0"/>
      <w:adjustRightInd w:val="0"/>
      <w:spacing w:before="120" w:after="120" w:line="240" w:lineRule="auto"/>
      <w:ind w:left="2552" w:firstLineChars="0" w:firstLine="0"/>
      <w:jc w:val="left"/>
      <w:textAlignment w:val="baseline"/>
    </w:pPr>
    <w:rPr>
      <w:rFonts w:ascii="Book Antiqua" w:eastAsiaTheme="minorEastAsia" w:hAnsi="Book Antiqua"/>
      <w:kern w:val="0"/>
      <w:sz w:val="21"/>
      <w:szCs w:val="20"/>
    </w:rPr>
  </w:style>
  <w:style w:type="paragraph" w:styleId="a5">
    <w:name w:val="Balloon Text"/>
    <w:basedOn w:val="a"/>
    <w:link w:val="a6"/>
    <w:pPr>
      <w:spacing w:line="240" w:lineRule="auto"/>
    </w:pPr>
    <w:rPr>
      <w:sz w:val="18"/>
      <w:szCs w:val="18"/>
    </w:rPr>
  </w:style>
  <w:style w:type="paragraph" w:styleId="a7">
    <w:name w:val="footer"/>
    <w:basedOn w:val="a"/>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styleId="aa">
    <w:name w:val="List Paragraph"/>
    <w:basedOn w:val="a"/>
    <w:uiPriority w:val="34"/>
    <w:qFormat/>
    <w:pPr>
      <w:spacing w:line="240" w:lineRule="auto"/>
      <w:ind w:firstLine="420"/>
    </w:pPr>
    <w:rPr>
      <w:rFonts w:asciiTheme="minorHAnsi" w:eastAsiaTheme="minorEastAsia" w:hAnsiTheme="minorHAnsi"/>
      <w:sz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30">
    <w:name w:val="标题 3 字符"/>
    <w:basedOn w:val="a0"/>
    <w:link w:val="3"/>
    <w:semiHidden/>
    <w:rPr>
      <w:rFonts w:ascii="Times New Roman" w:eastAsia="仿宋" w:hAnsi="Times New Roman"/>
      <w:b/>
      <w:bCs/>
      <w:kern w:val="2"/>
      <w:sz w:val="32"/>
      <w:szCs w:val="32"/>
    </w:rPr>
  </w:style>
  <w:style w:type="character" w:customStyle="1" w:styleId="40">
    <w:name w:val="标题 4 字符"/>
    <w:basedOn w:val="a0"/>
    <w:link w:val="4"/>
    <w:semiHidden/>
    <w:rPr>
      <w:rFonts w:asciiTheme="majorHAnsi" w:eastAsiaTheme="majorEastAsia" w:hAnsiTheme="majorHAnsi" w:cstheme="majorBidi"/>
      <w:b/>
      <w:bCs/>
      <w:kern w:val="2"/>
      <w:sz w:val="28"/>
      <w:szCs w:val="28"/>
    </w:rPr>
  </w:style>
  <w:style w:type="character" w:customStyle="1" w:styleId="a4">
    <w:name w:val="正文文本 字符"/>
    <w:basedOn w:val="a0"/>
    <w:link w:val="a3"/>
    <w:uiPriority w:val="99"/>
    <w:rPr>
      <w:rFonts w:ascii="Book Antiqua" w:hAnsi="Book Antiqua"/>
      <w:sz w:val="21"/>
    </w:rPr>
  </w:style>
  <w:style w:type="character" w:customStyle="1" w:styleId="a6">
    <w:name w:val="批注框文本 字符"/>
    <w:basedOn w:val="a0"/>
    <w:link w:val="a5"/>
    <w:rPr>
      <w:rFonts w:ascii="Times New Roman" w:eastAsia="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baike.baidu.com/item/%E7%BD%91%E5%85%B3/9899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5DB6959-B629-4274-AB52-5D62C6552D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64</Pages>
  <Words>6730</Words>
  <Characters>38363</Characters>
  <Application>Microsoft Office Word</Application>
  <DocSecurity>0</DocSecurity>
  <Lines>319</Lines>
  <Paragraphs>90</Paragraphs>
  <ScaleCrop>false</ScaleCrop>
  <Company>Microsoft</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阮 卫华</cp:lastModifiedBy>
  <cp:revision>102</cp:revision>
  <dcterms:created xsi:type="dcterms:W3CDTF">2022-09-16T00:59:00Z</dcterms:created>
  <dcterms:modified xsi:type="dcterms:W3CDTF">2022-09-26T07:07:00Z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